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38C8" w14:textId="663DA5E3" w:rsidR="003D36A2" w:rsidRDefault="00FF4558">
      <w:pPr>
        <w:keepNext/>
        <w:keepLines/>
        <w:pBdr>
          <w:top w:val="nil"/>
          <w:left w:val="nil"/>
          <w:bottom w:val="nil"/>
          <w:right w:val="nil"/>
          <w:between w:val="nil"/>
        </w:pBdr>
        <w:spacing w:before="240" w:after="0"/>
        <w:jc w:val="center"/>
        <w:rPr>
          <w:rFonts w:ascii="Arial" w:eastAsia="Arial" w:hAnsi="Arial" w:cs="Arial"/>
          <w:b/>
          <w:color w:val="000000"/>
          <w:sz w:val="36"/>
          <w:szCs w:val="36"/>
        </w:rPr>
      </w:pPr>
      <w:r>
        <w:rPr>
          <w:b/>
          <w:color w:val="000000"/>
          <w:sz w:val="36"/>
          <w:szCs w:val="36"/>
          <w:lang w:val="sv"/>
        </w:rPr>
        <w:t>I</w:t>
      </w:r>
      <w:r w:rsidR="00A739C6">
        <w:rPr>
          <w:b/>
          <w:color w:val="000000"/>
          <w:sz w:val="36"/>
          <w:szCs w:val="36"/>
          <w:lang w:val="sv"/>
        </w:rPr>
        <w:t>nnehåll</w:t>
      </w:r>
    </w:p>
    <w:sdt>
      <w:sdtPr>
        <w:id w:val="-1091005319"/>
        <w:docPartObj>
          <w:docPartGallery w:val="Table of Contents"/>
          <w:docPartUnique/>
        </w:docPartObj>
      </w:sdtPr>
      <w:sdtEndPr/>
      <w:sdtContent>
        <w:p w14:paraId="78901B35" w14:textId="77777777" w:rsidR="003D36A2" w:rsidRDefault="00A739C6">
          <w:pPr>
            <w:tabs>
              <w:tab w:val="right" w:pos="9069"/>
            </w:tabs>
            <w:spacing w:before="80" w:line="240" w:lineRule="auto"/>
            <w:rPr>
              <w:rFonts w:ascii="Arial" w:eastAsia="Arial" w:hAnsi="Arial" w:cs="Arial"/>
              <w:color w:val="000000"/>
            </w:rPr>
          </w:pPr>
          <w:r>
            <w:rPr>
              <w:lang w:val="sv"/>
            </w:rPr>
            <w:fldChar w:fldCharType="begin"/>
          </w:r>
          <w:r>
            <w:rPr>
              <w:lang w:val="sv"/>
            </w:rPr>
            <w:instrText xml:space="preserve"> TOC \h \u \z </w:instrText>
          </w:r>
          <w:r>
            <w:rPr>
              <w:lang w:val="sv"/>
            </w:rPr>
            <w:fldChar w:fldCharType="separate"/>
          </w:r>
          <w:hyperlink w:anchor="_heading=h.35rtsctmq0ax">
            <w:r>
              <w:rPr>
                <w:color w:val="000000"/>
                <w:lang w:val="sv"/>
              </w:rPr>
              <w:t>Utbildning</w:t>
            </w:r>
          </w:hyperlink>
          <w:r>
            <w:rPr>
              <w:color w:val="000000"/>
              <w:lang w:val="sv"/>
            </w:rPr>
            <w:tab/>
          </w:r>
          <w:r>
            <w:rPr>
              <w:lang w:val="sv"/>
            </w:rPr>
            <w:fldChar w:fldCharType="begin"/>
          </w:r>
          <w:r>
            <w:rPr>
              <w:lang w:val="sv"/>
            </w:rPr>
            <w:instrText xml:space="preserve"> PAGEREF _heading=h.35rtsctmq0ax \h </w:instrText>
          </w:r>
          <w:r>
            <w:rPr>
              <w:lang w:val="sv"/>
            </w:rPr>
          </w:r>
          <w:r>
            <w:rPr>
              <w:lang w:val="sv"/>
            </w:rPr>
            <w:fldChar w:fldCharType="separate"/>
          </w:r>
          <w:r>
            <w:rPr>
              <w:b/>
              <w:color w:val="000000"/>
              <w:lang w:val="sv"/>
            </w:rPr>
            <w:t>1</w:t>
          </w:r>
          <w:r>
            <w:rPr>
              <w:lang w:val="sv"/>
            </w:rPr>
            <w:fldChar w:fldCharType="end"/>
          </w:r>
        </w:p>
        <w:p w14:paraId="4B70B631" w14:textId="1512F794" w:rsidR="003D36A2" w:rsidRDefault="00BD17FB">
          <w:pPr>
            <w:tabs>
              <w:tab w:val="right" w:pos="9069"/>
            </w:tabs>
            <w:spacing w:before="200" w:line="240" w:lineRule="auto"/>
            <w:rPr>
              <w:rFonts w:ascii="Arial" w:eastAsia="Arial" w:hAnsi="Arial" w:cs="Arial"/>
              <w:color w:val="000000"/>
            </w:rPr>
          </w:pPr>
          <w:hyperlink w:anchor="_heading=h.30j0zll">
            <w:r w:rsidR="00FF4558">
              <w:rPr>
                <w:color w:val="000000"/>
                <w:lang w:val="sv"/>
              </w:rPr>
              <w:t>Quest</w:t>
            </w:r>
            <w:r w:rsidR="00A739C6">
              <w:rPr>
                <w:color w:val="000000"/>
                <w:lang w:val="sv"/>
              </w:rPr>
              <w:t xml:space="preserve"> 1</w:t>
            </w:r>
          </w:hyperlink>
          <w:r w:rsidR="00A739C6">
            <w:rPr>
              <w:color w:val="000000"/>
              <w:lang w:val="sv"/>
            </w:rPr>
            <w:tab/>
          </w:r>
          <w:r w:rsidR="00A739C6">
            <w:rPr>
              <w:lang w:val="sv"/>
            </w:rPr>
            <w:fldChar w:fldCharType="begin"/>
          </w:r>
          <w:r w:rsidR="00A739C6">
            <w:rPr>
              <w:lang w:val="sv"/>
            </w:rPr>
            <w:instrText xml:space="preserve"> PAGEREF _heading=h.30j0zll \h </w:instrText>
          </w:r>
          <w:r w:rsidR="00A739C6">
            <w:rPr>
              <w:lang w:val="sv"/>
            </w:rPr>
          </w:r>
          <w:r w:rsidR="00A739C6">
            <w:rPr>
              <w:lang w:val="sv"/>
            </w:rPr>
            <w:fldChar w:fldCharType="separate"/>
          </w:r>
          <w:r w:rsidR="00A739C6">
            <w:rPr>
              <w:b/>
              <w:color w:val="000000"/>
              <w:lang w:val="sv"/>
            </w:rPr>
            <w:t>8</w:t>
          </w:r>
          <w:r w:rsidR="00A739C6">
            <w:rPr>
              <w:lang w:val="sv"/>
            </w:rPr>
            <w:fldChar w:fldCharType="end"/>
          </w:r>
        </w:p>
        <w:p w14:paraId="3E0A4C0B" w14:textId="3C61869C" w:rsidR="003D36A2" w:rsidRDefault="00BD17FB">
          <w:pPr>
            <w:tabs>
              <w:tab w:val="right" w:pos="9069"/>
            </w:tabs>
            <w:spacing w:before="200" w:line="240" w:lineRule="auto"/>
            <w:rPr>
              <w:rFonts w:ascii="Arial" w:eastAsia="Arial" w:hAnsi="Arial" w:cs="Arial"/>
              <w:color w:val="000000"/>
            </w:rPr>
          </w:pPr>
          <w:hyperlink w:anchor="_heading=h.1fob9te">
            <w:r w:rsidR="00FF4558">
              <w:rPr>
                <w:color w:val="000000"/>
                <w:lang w:val="sv"/>
              </w:rPr>
              <w:t>Quest</w:t>
            </w:r>
            <w:r w:rsidR="00A739C6">
              <w:rPr>
                <w:color w:val="000000"/>
                <w:lang w:val="sv"/>
              </w:rPr>
              <w:t xml:space="preserve"> 2</w:t>
            </w:r>
          </w:hyperlink>
          <w:r w:rsidR="00A739C6">
            <w:rPr>
              <w:color w:val="000000"/>
              <w:lang w:val="sv"/>
            </w:rPr>
            <w:tab/>
          </w:r>
          <w:r w:rsidR="00A739C6">
            <w:rPr>
              <w:lang w:val="sv"/>
            </w:rPr>
            <w:fldChar w:fldCharType="begin"/>
          </w:r>
          <w:r w:rsidR="00A739C6">
            <w:rPr>
              <w:lang w:val="sv"/>
            </w:rPr>
            <w:instrText xml:space="preserve"> PAGEREF _heading=h.1fob9te \h </w:instrText>
          </w:r>
          <w:r w:rsidR="00A739C6">
            <w:rPr>
              <w:lang w:val="sv"/>
            </w:rPr>
          </w:r>
          <w:r w:rsidR="00A739C6">
            <w:rPr>
              <w:lang w:val="sv"/>
            </w:rPr>
            <w:fldChar w:fldCharType="separate"/>
          </w:r>
          <w:r w:rsidR="00A739C6">
            <w:rPr>
              <w:b/>
              <w:color w:val="000000"/>
              <w:lang w:val="sv"/>
            </w:rPr>
            <w:t>11</w:t>
          </w:r>
          <w:r w:rsidR="00A739C6">
            <w:rPr>
              <w:lang w:val="sv"/>
            </w:rPr>
            <w:fldChar w:fldCharType="end"/>
          </w:r>
        </w:p>
        <w:p w14:paraId="2FA86BA3" w14:textId="77777777" w:rsidR="00FF4558" w:rsidRDefault="00BD17FB" w:rsidP="00FF4558">
          <w:pPr>
            <w:tabs>
              <w:tab w:val="right" w:pos="9069"/>
            </w:tabs>
            <w:spacing w:before="200" w:line="240" w:lineRule="auto"/>
            <w:rPr>
              <w:lang w:val="sv"/>
            </w:rPr>
          </w:pPr>
          <w:hyperlink w:anchor="_heading=h.l06hyj8c1hzi">
            <w:r w:rsidR="00FF4558">
              <w:rPr>
                <w:color w:val="000000"/>
                <w:lang w:val="sv"/>
              </w:rPr>
              <w:t>Quest</w:t>
            </w:r>
            <w:r w:rsidR="00A739C6">
              <w:rPr>
                <w:color w:val="000000"/>
                <w:lang w:val="sv"/>
              </w:rPr>
              <w:t xml:space="preserve"> 3</w:t>
            </w:r>
          </w:hyperlink>
          <w:r w:rsidR="00A739C6">
            <w:rPr>
              <w:color w:val="000000"/>
              <w:lang w:val="sv"/>
            </w:rPr>
            <w:tab/>
          </w:r>
          <w:r w:rsidR="00A739C6">
            <w:rPr>
              <w:lang w:val="sv"/>
            </w:rPr>
            <w:fldChar w:fldCharType="begin"/>
          </w:r>
          <w:r w:rsidR="00A739C6">
            <w:rPr>
              <w:lang w:val="sv"/>
            </w:rPr>
            <w:instrText xml:space="preserve"> PAGEREF _heading=h.l06hyj8c1hzi \h </w:instrText>
          </w:r>
          <w:r w:rsidR="00A739C6">
            <w:rPr>
              <w:lang w:val="sv"/>
            </w:rPr>
          </w:r>
          <w:r w:rsidR="00A739C6">
            <w:rPr>
              <w:lang w:val="sv"/>
            </w:rPr>
            <w:fldChar w:fldCharType="separate"/>
          </w:r>
          <w:r w:rsidR="00A739C6">
            <w:rPr>
              <w:b/>
              <w:color w:val="000000"/>
              <w:lang w:val="sv"/>
            </w:rPr>
            <w:t>14</w:t>
          </w:r>
          <w:r w:rsidR="00A739C6">
            <w:rPr>
              <w:lang w:val="sv"/>
            </w:rPr>
            <w:fldChar w:fldCharType="end"/>
          </w:r>
        </w:p>
        <w:p w14:paraId="1AE14DE4" w14:textId="5BBCC6A1" w:rsidR="003D36A2" w:rsidRDefault="00FF4558" w:rsidP="00FF4558">
          <w:pPr>
            <w:tabs>
              <w:tab w:val="right" w:pos="9069"/>
            </w:tabs>
            <w:spacing w:before="200" w:line="240" w:lineRule="auto"/>
            <w:rPr>
              <w:rFonts w:ascii="Arial" w:eastAsia="Arial" w:hAnsi="Arial" w:cs="Arial"/>
              <w:color w:val="000000"/>
            </w:rPr>
          </w:pPr>
          <w:r>
            <w:rPr>
              <w:lang w:val="sv"/>
            </w:rPr>
            <w:t>Tips för lärare</w:t>
          </w:r>
          <w:r w:rsidR="00A739C6">
            <w:rPr>
              <w:color w:val="000000"/>
              <w:lang w:val="sv"/>
            </w:rPr>
            <w:tab/>
          </w:r>
          <w:r w:rsidR="00A739C6">
            <w:rPr>
              <w:lang w:val="sv"/>
            </w:rPr>
            <w:fldChar w:fldCharType="begin"/>
          </w:r>
          <w:r w:rsidR="00A739C6">
            <w:rPr>
              <w:lang w:val="sv"/>
            </w:rPr>
            <w:instrText xml:space="preserve"> PAGEREF _heading=h.3znysh7 \h </w:instrText>
          </w:r>
          <w:r w:rsidR="00A739C6">
            <w:rPr>
              <w:lang w:val="sv"/>
            </w:rPr>
          </w:r>
          <w:r w:rsidR="00A739C6">
            <w:rPr>
              <w:lang w:val="sv"/>
            </w:rPr>
            <w:fldChar w:fldCharType="separate"/>
          </w:r>
          <w:r w:rsidR="00A739C6">
            <w:rPr>
              <w:b/>
              <w:color w:val="000000"/>
              <w:lang w:val="sv"/>
            </w:rPr>
            <w:t>18</w:t>
          </w:r>
          <w:r w:rsidR="00A739C6">
            <w:rPr>
              <w:lang w:val="sv"/>
            </w:rPr>
            <w:fldChar w:fldCharType="end"/>
          </w:r>
          <w:r w:rsidR="00A739C6">
            <w:rPr>
              <w:lang w:val="sv"/>
            </w:rPr>
            <w:fldChar w:fldCharType="end"/>
          </w:r>
        </w:p>
      </w:sdtContent>
    </w:sdt>
    <w:p w14:paraId="5075E012" w14:textId="77777777" w:rsidR="003D36A2" w:rsidRDefault="00A739C6">
      <w:pPr>
        <w:pStyle w:val="Rubrik1"/>
      </w:pPr>
      <w:bookmarkStart w:id="0" w:name="_heading=h.35rtsctmq0ax" w:colFirst="0" w:colLast="0"/>
      <w:bookmarkEnd w:id="0"/>
      <w:r>
        <w:rPr>
          <w:lang w:val="sv"/>
        </w:rPr>
        <w:t>Utbildning</w:t>
      </w:r>
    </w:p>
    <w:tbl>
      <w:tblPr>
        <w:tblStyle w:val="a5"/>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55"/>
      </w:tblGrid>
      <w:tr w:rsidR="003D36A2" w14:paraId="17DA07DA" w14:textId="77777777">
        <w:trPr>
          <w:trHeight w:val="553"/>
          <w:tblHeader/>
          <w:jc w:val="center"/>
        </w:trPr>
        <w:tc>
          <w:tcPr>
            <w:tcW w:w="1555" w:type="dxa"/>
            <w:shd w:val="clear" w:color="auto" w:fill="99CBCF"/>
          </w:tcPr>
          <w:p w14:paraId="5521EDE0" w14:textId="77777777" w:rsidR="003D36A2" w:rsidRDefault="00A739C6">
            <w:pPr>
              <w:rPr>
                <w:rFonts w:ascii="Arial" w:eastAsia="Arial" w:hAnsi="Arial" w:cs="Arial"/>
                <w:b/>
              </w:rPr>
            </w:pPr>
            <w:r>
              <w:rPr>
                <w:b/>
                <w:lang w:val="sv"/>
              </w:rPr>
              <w:t>Titel</w:t>
            </w:r>
          </w:p>
        </w:tc>
        <w:tc>
          <w:tcPr>
            <w:tcW w:w="7505" w:type="dxa"/>
            <w:gridSpan w:val="2"/>
          </w:tcPr>
          <w:p w14:paraId="11AF9454" w14:textId="77777777" w:rsidR="003D36A2" w:rsidRDefault="00A739C6">
            <w:pPr>
              <w:rPr>
                <w:rFonts w:ascii="Arial" w:eastAsia="Arial" w:hAnsi="Arial" w:cs="Arial"/>
              </w:rPr>
            </w:pPr>
            <w:r>
              <w:rPr>
                <w:lang w:val="sv"/>
              </w:rPr>
              <w:t>Mjuka färdigheter</w:t>
            </w:r>
          </w:p>
        </w:tc>
      </w:tr>
      <w:tr w:rsidR="003D36A2" w14:paraId="771EA595" w14:textId="77777777">
        <w:trPr>
          <w:trHeight w:val="505"/>
          <w:jc w:val="center"/>
        </w:trPr>
        <w:tc>
          <w:tcPr>
            <w:tcW w:w="1555" w:type="dxa"/>
            <w:shd w:val="clear" w:color="auto" w:fill="99CBCF"/>
          </w:tcPr>
          <w:p w14:paraId="226BE58D" w14:textId="77777777" w:rsidR="003D36A2" w:rsidRDefault="00A739C6">
            <w:pPr>
              <w:rPr>
                <w:rFonts w:ascii="Arial" w:eastAsia="Arial" w:hAnsi="Arial" w:cs="Arial"/>
                <w:b/>
              </w:rPr>
            </w:pPr>
            <w:r>
              <w:rPr>
                <w:b/>
                <w:lang w:val="sv"/>
              </w:rPr>
              <w:t>Område</w:t>
            </w:r>
          </w:p>
        </w:tc>
        <w:tc>
          <w:tcPr>
            <w:tcW w:w="7505" w:type="dxa"/>
            <w:gridSpan w:val="2"/>
          </w:tcPr>
          <w:p w14:paraId="20522445" w14:textId="77777777" w:rsidR="003D36A2" w:rsidRDefault="003D36A2">
            <w:pPr>
              <w:widowControl w:val="0"/>
              <w:pBdr>
                <w:top w:val="nil"/>
                <w:left w:val="nil"/>
                <w:bottom w:val="nil"/>
                <w:right w:val="nil"/>
                <w:between w:val="nil"/>
              </w:pBdr>
              <w:spacing w:line="276" w:lineRule="auto"/>
              <w:rPr>
                <w:rFonts w:ascii="Arial" w:eastAsia="Arial" w:hAnsi="Arial" w:cs="Arial"/>
                <w:b/>
              </w:rPr>
            </w:pPr>
          </w:p>
          <w:tbl>
            <w:tblPr>
              <w:tblStyle w:val="a6"/>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3D36A2" w:rsidRPr="00BD17FB" w14:paraId="646402D3" w14:textId="77777777">
              <w:tc>
                <w:tcPr>
                  <w:tcW w:w="6917" w:type="dxa"/>
                </w:tcPr>
                <w:p w14:paraId="0A4640F0" w14:textId="77777777" w:rsidR="003D36A2" w:rsidRPr="00FF4558" w:rsidRDefault="00A739C6">
                  <w:pPr>
                    <w:rPr>
                      <w:rFonts w:ascii="Arial" w:eastAsia="Arial" w:hAnsi="Arial" w:cs="Arial"/>
                      <w:lang w:val="sv-FI"/>
                    </w:rPr>
                  </w:pPr>
                  <w:r>
                    <w:rPr>
                      <w:lang w:val="sv"/>
                    </w:rPr>
                    <w:t>Teknisk ritning och 3D-ritning</w:t>
                  </w:r>
                </w:p>
              </w:tc>
              <w:tc>
                <w:tcPr>
                  <w:tcW w:w="588" w:type="dxa"/>
                  <w:shd w:val="clear" w:color="auto" w:fill="99CBCF"/>
                </w:tcPr>
                <w:p w14:paraId="4435F0CF" w14:textId="77777777" w:rsidR="003D36A2" w:rsidRPr="00FF4558" w:rsidRDefault="003D36A2">
                  <w:pPr>
                    <w:rPr>
                      <w:rFonts w:ascii="Arial" w:eastAsia="Arial" w:hAnsi="Arial" w:cs="Arial"/>
                      <w:lang w:val="sv-FI"/>
                    </w:rPr>
                  </w:pPr>
                </w:p>
              </w:tc>
            </w:tr>
            <w:tr w:rsidR="003D36A2" w14:paraId="3B8845E5" w14:textId="77777777">
              <w:tc>
                <w:tcPr>
                  <w:tcW w:w="6917" w:type="dxa"/>
                </w:tcPr>
                <w:p w14:paraId="6BCD3962" w14:textId="77777777" w:rsidR="003D36A2" w:rsidRDefault="00A739C6">
                  <w:pPr>
                    <w:rPr>
                      <w:rFonts w:ascii="Arial" w:eastAsia="Arial" w:hAnsi="Arial" w:cs="Arial"/>
                    </w:rPr>
                  </w:pPr>
                  <w:r>
                    <w:rPr>
                      <w:lang w:val="sv"/>
                    </w:rPr>
                    <w:t>Företagsledning och entreprenörskap</w:t>
                  </w:r>
                </w:p>
              </w:tc>
              <w:tc>
                <w:tcPr>
                  <w:tcW w:w="588" w:type="dxa"/>
                  <w:shd w:val="clear" w:color="auto" w:fill="99CBCF"/>
                </w:tcPr>
                <w:p w14:paraId="3B1F518C" w14:textId="77777777" w:rsidR="003D36A2" w:rsidRDefault="003D36A2">
                  <w:pPr>
                    <w:rPr>
                      <w:rFonts w:ascii="Arial" w:eastAsia="Arial" w:hAnsi="Arial" w:cs="Arial"/>
                    </w:rPr>
                  </w:pPr>
                </w:p>
              </w:tc>
            </w:tr>
            <w:tr w:rsidR="003D36A2" w14:paraId="3664E787" w14:textId="77777777">
              <w:tc>
                <w:tcPr>
                  <w:tcW w:w="6917" w:type="dxa"/>
                </w:tcPr>
                <w:p w14:paraId="75EE3A74" w14:textId="77777777" w:rsidR="003D36A2" w:rsidRDefault="00A739C6">
                  <w:pPr>
                    <w:rPr>
                      <w:rFonts w:ascii="Arial" w:eastAsia="Arial" w:hAnsi="Arial" w:cs="Arial"/>
                    </w:rPr>
                  </w:pPr>
                  <w:r>
                    <w:rPr>
                      <w:lang w:val="sv"/>
                    </w:rPr>
                    <w:t>Hantering av sociala medier</w:t>
                  </w:r>
                </w:p>
              </w:tc>
              <w:tc>
                <w:tcPr>
                  <w:tcW w:w="588" w:type="dxa"/>
                  <w:shd w:val="clear" w:color="auto" w:fill="99CBCF"/>
                </w:tcPr>
                <w:p w14:paraId="4F45734B" w14:textId="77777777" w:rsidR="003D36A2" w:rsidRDefault="003D36A2">
                  <w:pPr>
                    <w:rPr>
                      <w:rFonts w:ascii="Arial" w:eastAsia="Arial" w:hAnsi="Arial" w:cs="Arial"/>
                    </w:rPr>
                  </w:pPr>
                </w:p>
              </w:tc>
            </w:tr>
            <w:tr w:rsidR="003D36A2" w14:paraId="67583B94" w14:textId="77777777">
              <w:tc>
                <w:tcPr>
                  <w:tcW w:w="6917" w:type="dxa"/>
                </w:tcPr>
                <w:p w14:paraId="5812F35E" w14:textId="1D2EE12E" w:rsidR="003D36A2" w:rsidRPr="00FF4558" w:rsidRDefault="00A739C6">
                  <w:pPr>
                    <w:rPr>
                      <w:rFonts w:ascii="Arial" w:eastAsia="Arial" w:hAnsi="Arial" w:cs="Arial"/>
                      <w:lang w:val="sv-FI"/>
                    </w:rPr>
                  </w:pPr>
                  <w:r>
                    <w:rPr>
                      <w:lang w:val="sv"/>
                    </w:rPr>
                    <w:t xml:space="preserve">Självmedvetenhet och </w:t>
                  </w:r>
                  <w:proofErr w:type="spellStart"/>
                  <w:r>
                    <w:rPr>
                      <w:lang w:val="sv"/>
                    </w:rPr>
                    <w:t>självförmåga</w:t>
                  </w:r>
                  <w:proofErr w:type="spellEnd"/>
                  <w:r>
                    <w:rPr>
                      <w:lang w:val="sv"/>
                    </w:rPr>
                    <w:t xml:space="preserve"> &amp;</w:t>
                  </w:r>
                  <w:r w:rsidR="00FF4558">
                    <w:rPr>
                      <w:lang w:val="sv"/>
                    </w:rPr>
                    <w:t xml:space="preserve"> </w:t>
                  </w:r>
                  <w:r>
                    <w:rPr>
                      <w:lang w:val="sv"/>
                    </w:rPr>
                    <w:t>Kritiskt tänkande och tillväxttänkande</w:t>
                  </w:r>
                </w:p>
              </w:tc>
              <w:tc>
                <w:tcPr>
                  <w:tcW w:w="588" w:type="dxa"/>
                  <w:shd w:val="clear" w:color="auto" w:fill="99CBCF"/>
                </w:tcPr>
                <w:p w14:paraId="6A0F485E" w14:textId="77777777" w:rsidR="003D36A2" w:rsidRDefault="00A739C6">
                  <w:pPr>
                    <w:rPr>
                      <w:rFonts w:ascii="Arial" w:eastAsia="Arial" w:hAnsi="Arial" w:cs="Arial"/>
                    </w:rPr>
                  </w:pPr>
                  <w:r>
                    <w:rPr>
                      <w:lang w:val="sv"/>
                    </w:rPr>
                    <w:t>X</w:t>
                  </w:r>
                </w:p>
              </w:tc>
            </w:tr>
          </w:tbl>
          <w:p w14:paraId="3EF27927" w14:textId="77777777" w:rsidR="003D36A2" w:rsidRDefault="003D36A2">
            <w:pPr>
              <w:rPr>
                <w:rFonts w:ascii="Arial" w:eastAsia="Arial" w:hAnsi="Arial" w:cs="Arial"/>
              </w:rPr>
            </w:pPr>
          </w:p>
        </w:tc>
      </w:tr>
      <w:tr w:rsidR="003D36A2" w:rsidRPr="00BD17FB" w14:paraId="3725C328" w14:textId="77777777">
        <w:trPr>
          <w:trHeight w:val="437"/>
          <w:jc w:val="center"/>
        </w:trPr>
        <w:tc>
          <w:tcPr>
            <w:tcW w:w="1555" w:type="dxa"/>
            <w:shd w:val="clear" w:color="auto" w:fill="99CBCF"/>
          </w:tcPr>
          <w:p w14:paraId="6DC32BDA" w14:textId="77777777" w:rsidR="003D36A2" w:rsidRDefault="00A739C6">
            <w:pPr>
              <w:rPr>
                <w:rFonts w:ascii="Arial" w:eastAsia="Arial" w:hAnsi="Arial" w:cs="Arial"/>
                <w:b/>
              </w:rPr>
            </w:pPr>
            <w:r>
              <w:rPr>
                <w:b/>
                <w:lang w:val="sv"/>
              </w:rPr>
              <w:t>Nyckelord (metatagg)</w:t>
            </w:r>
          </w:p>
        </w:tc>
        <w:tc>
          <w:tcPr>
            <w:tcW w:w="7505" w:type="dxa"/>
            <w:gridSpan w:val="2"/>
          </w:tcPr>
          <w:p w14:paraId="73764B98" w14:textId="77777777" w:rsidR="003D36A2" w:rsidRPr="00FF4558" w:rsidRDefault="00A739C6">
            <w:pPr>
              <w:rPr>
                <w:rFonts w:ascii="Arial" w:eastAsia="Arial" w:hAnsi="Arial" w:cs="Arial"/>
                <w:lang w:val="sv-FI"/>
              </w:rPr>
            </w:pPr>
            <w:r>
              <w:rPr>
                <w:lang w:val="sv"/>
              </w:rPr>
              <w:t xml:space="preserve">mjuka färdigheter, livskunskap, kommunikation, </w:t>
            </w:r>
            <w:proofErr w:type="spellStart"/>
            <w:r>
              <w:rPr>
                <w:lang w:val="sv"/>
              </w:rPr>
              <w:t>empowerment</w:t>
            </w:r>
            <w:proofErr w:type="spellEnd"/>
            <w:r>
              <w:rPr>
                <w:lang w:val="sv"/>
              </w:rPr>
              <w:t>, målsättning, sociala färdigheter</w:t>
            </w:r>
          </w:p>
          <w:p w14:paraId="1C3EFABC" w14:textId="77777777" w:rsidR="003D36A2" w:rsidRPr="00FF4558" w:rsidRDefault="003D36A2">
            <w:pPr>
              <w:rPr>
                <w:rFonts w:ascii="Arial" w:eastAsia="Arial" w:hAnsi="Arial" w:cs="Arial"/>
                <w:lang w:val="sv-FI"/>
              </w:rPr>
            </w:pPr>
          </w:p>
        </w:tc>
      </w:tr>
      <w:tr w:rsidR="003D36A2" w14:paraId="7E2448F3" w14:textId="77777777">
        <w:trPr>
          <w:trHeight w:val="416"/>
          <w:jc w:val="center"/>
        </w:trPr>
        <w:tc>
          <w:tcPr>
            <w:tcW w:w="1555" w:type="dxa"/>
            <w:shd w:val="clear" w:color="auto" w:fill="99CBCF"/>
          </w:tcPr>
          <w:p w14:paraId="3EBCAC99" w14:textId="77777777" w:rsidR="003D36A2" w:rsidRDefault="00A739C6">
            <w:pPr>
              <w:rPr>
                <w:rFonts w:ascii="Arial" w:eastAsia="Arial" w:hAnsi="Arial" w:cs="Arial"/>
                <w:b/>
              </w:rPr>
            </w:pPr>
            <w:r>
              <w:rPr>
                <w:b/>
                <w:lang w:val="sv"/>
              </w:rPr>
              <w:t>Tillhandahålls av</w:t>
            </w:r>
          </w:p>
        </w:tc>
        <w:tc>
          <w:tcPr>
            <w:tcW w:w="7505" w:type="dxa"/>
            <w:gridSpan w:val="2"/>
          </w:tcPr>
          <w:p w14:paraId="673645F7" w14:textId="52EC7A3F" w:rsidR="003D36A2" w:rsidRDefault="00A739C6">
            <w:pPr>
              <w:rPr>
                <w:rFonts w:ascii="Arial" w:eastAsia="Arial" w:hAnsi="Arial" w:cs="Arial"/>
              </w:rPr>
            </w:pPr>
            <w:proofErr w:type="spellStart"/>
            <w:r>
              <w:rPr>
                <w:lang w:val="sv"/>
              </w:rPr>
              <w:t>Nýheimar</w:t>
            </w:r>
            <w:proofErr w:type="spellEnd"/>
            <w:r>
              <w:rPr>
                <w:lang w:val="sv"/>
              </w:rPr>
              <w:t xml:space="preserve"> kunskapscenter</w:t>
            </w:r>
            <w:r w:rsidR="00FF4558">
              <w:rPr>
                <w:lang w:val="sv"/>
              </w:rPr>
              <w:t xml:space="preserve"> </w:t>
            </w:r>
            <w:r>
              <w:rPr>
                <w:lang w:val="sv"/>
              </w:rPr>
              <w:t>(NKC)</w:t>
            </w:r>
          </w:p>
          <w:p w14:paraId="28271383" w14:textId="77777777" w:rsidR="003D36A2" w:rsidRDefault="003D36A2">
            <w:pPr>
              <w:rPr>
                <w:rFonts w:ascii="Arial" w:eastAsia="Arial" w:hAnsi="Arial" w:cs="Arial"/>
              </w:rPr>
            </w:pPr>
          </w:p>
        </w:tc>
      </w:tr>
      <w:tr w:rsidR="003D36A2" w14:paraId="2351B6D4" w14:textId="77777777">
        <w:trPr>
          <w:trHeight w:val="408"/>
          <w:jc w:val="center"/>
        </w:trPr>
        <w:tc>
          <w:tcPr>
            <w:tcW w:w="1555" w:type="dxa"/>
            <w:tcBorders>
              <w:bottom w:val="single" w:sz="4" w:space="0" w:color="000000"/>
            </w:tcBorders>
            <w:shd w:val="clear" w:color="auto" w:fill="99CBCF"/>
          </w:tcPr>
          <w:p w14:paraId="510F939A" w14:textId="77777777" w:rsidR="003D36A2" w:rsidRDefault="00A739C6">
            <w:pPr>
              <w:rPr>
                <w:rFonts w:ascii="Arial" w:eastAsia="Arial" w:hAnsi="Arial" w:cs="Arial"/>
                <w:b/>
              </w:rPr>
            </w:pPr>
            <w:r>
              <w:rPr>
                <w:b/>
                <w:lang w:val="sv"/>
              </w:rPr>
              <w:t>Språk</w:t>
            </w:r>
          </w:p>
        </w:tc>
        <w:tc>
          <w:tcPr>
            <w:tcW w:w="7505" w:type="dxa"/>
            <w:gridSpan w:val="2"/>
            <w:tcBorders>
              <w:bottom w:val="single" w:sz="4" w:space="0" w:color="000000"/>
            </w:tcBorders>
          </w:tcPr>
          <w:p w14:paraId="5D9E6890" w14:textId="77777777" w:rsidR="003D36A2" w:rsidRDefault="00A739C6">
            <w:pPr>
              <w:rPr>
                <w:rFonts w:ascii="Arial" w:eastAsia="Arial" w:hAnsi="Arial" w:cs="Arial"/>
              </w:rPr>
            </w:pPr>
            <w:r>
              <w:rPr>
                <w:lang w:val="sv"/>
              </w:rPr>
              <w:t>Engelska</w:t>
            </w:r>
          </w:p>
          <w:p w14:paraId="211E528D" w14:textId="77777777" w:rsidR="003D36A2" w:rsidRDefault="003D36A2">
            <w:pPr>
              <w:rPr>
                <w:rFonts w:ascii="Arial" w:eastAsia="Arial" w:hAnsi="Arial" w:cs="Arial"/>
              </w:rPr>
            </w:pPr>
          </w:p>
        </w:tc>
      </w:tr>
      <w:tr w:rsidR="003D36A2" w:rsidRPr="00BD17FB" w14:paraId="22470E64" w14:textId="77777777">
        <w:trPr>
          <w:trHeight w:val="391"/>
          <w:jc w:val="center"/>
        </w:trPr>
        <w:tc>
          <w:tcPr>
            <w:tcW w:w="1555" w:type="dxa"/>
            <w:shd w:val="clear" w:color="auto" w:fill="99CBCF"/>
          </w:tcPr>
          <w:p w14:paraId="10DFA10F" w14:textId="77777777" w:rsidR="003D36A2" w:rsidRDefault="00A739C6">
            <w:pPr>
              <w:rPr>
                <w:rFonts w:ascii="Arial" w:eastAsia="Arial" w:hAnsi="Arial" w:cs="Arial"/>
                <w:b/>
              </w:rPr>
            </w:pPr>
            <w:r>
              <w:rPr>
                <w:b/>
                <w:lang w:val="sv"/>
              </w:rPr>
              <w:t>Beskrivning</w:t>
            </w:r>
          </w:p>
        </w:tc>
        <w:tc>
          <w:tcPr>
            <w:tcW w:w="7505" w:type="dxa"/>
            <w:gridSpan w:val="2"/>
            <w:shd w:val="clear" w:color="auto" w:fill="auto"/>
          </w:tcPr>
          <w:p w14:paraId="6E327F35" w14:textId="761AAB33" w:rsidR="003D36A2" w:rsidRPr="00FF4558" w:rsidRDefault="00A739C6">
            <w:pPr>
              <w:pBdr>
                <w:top w:val="nil"/>
                <w:left w:val="nil"/>
                <w:bottom w:val="nil"/>
                <w:right w:val="nil"/>
                <w:between w:val="nil"/>
              </w:pBdr>
              <w:spacing w:after="160"/>
              <w:rPr>
                <w:rFonts w:ascii="Times New Roman" w:eastAsia="Times New Roman" w:hAnsi="Times New Roman" w:cs="Times New Roman"/>
                <w:color w:val="000000"/>
                <w:sz w:val="24"/>
                <w:szCs w:val="24"/>
                <w:lang w:val="sv-FI"/>
              </w:rPr>
            </w:pPr>
            <w:r>
              <w:rPr>
                <w:color w:val="000000"/>
                <w:sz w:val="24"/>
                <w:szCs w:val="24"/>
                <w:lang w:val="sv"/>
              </w:rPr>
              <w:t xml:space="preserve">Forskning har visat </w:t>
            </w:r>
            <w:r>
              <w:rPr>
                <w:sz w:val="24"/>
                <w:szCs w:val="24"/>
                <w:lang w:val="sv"/>
              </w:rPr>
              <w:t>att</w:t>
            </w:r>
            <w:r>
              <w:rPr>
                <w:color w:val="000000"/>
                <w:sz w:val="24"/>
                <w:szCs w:val="24"/>
                <w:lang w:val="sv"/>
              </w:rPr>
              <w:t xml:space="preserve"> rekryteringskriterierna på arbetsmarknaden inte</w:t>
            </w:r>
            <w:r w:rsidR="00FF4558">
              <w:rPr>
                <w:color w:val="000000"/>
                <w:sz w:val="24"/>
                <w:szCs w:val="24"/>
                <w:lang w:val="sv"/>
              </w:rPr>
              <w:t xml:space="preserve"> enbart gäller</w:t>
            </w:r>
            <w:r>
              <w:rPr>
                <w:color w:val="000000"/>
                <w:sz w:val="24"/>
                <w:szCs w:val="24"/>
                <w:lang w:val="sv"/>
              </w:rPr>
              <w:t xml:space="preserve"> hårda färdigheter</w:t>
            </w:r>
            <w:r>
              <w:rPr>
                <w:sz w:val="24"/>
                <w:szCs w:val="24"/>
                <w:lang w:val="sv"/>
              </w:rPr>
              <w:t xml:space="preserve"> (specialistkunskap och teknisk förmåga).</w:t>
            </w:r>
            <w:r>
              <w:rPr>
                <w:color w:val="000000"/>
                <w:sz w:val="24"/>
                <w:szCs w:val="24"/>
                <w:lang w:val="sv"/>
              </w:rPr>
              <w:t xml:space="preserve"> Arbetsgivare söker dem som har ledarskapsförmåga och kommunikationsförmåga, som bygger på flera viktiga mjuka färdigheter (Dixon, et al, 2010; </w:t>
            </w:r>
            <w:r>
              <w:rPr>
                <w:lang w:val="sv"/>
              </w:rPr>
              <w:t xml:space="preserve"> </w:t>
            </w:r>
            <w:proofErr w:type="spellStart"/>
            <w:r>
              <w:rPr>
                <w:color w:val="000000"/>
                <w:sz w:val="24"/>
                <w:szCs w:val="24"/>
                <w:lang w:val="sv"/>
              </w:rPr>
              <w:t>Vasanthakumari</w:t>
            </w:r>
            <w:proofErr w:type="spellEnd"/>
            <w:r>
              <w:rPr>
                <w:color w:val="000000"/>
                <w:sz w:val="24"/>
                <w:szCs w:val="24"/>
                <w:lang w:val="sv"/>
              </w:rPr>
              <w:t>, 2019). Hårda färdigheter och mjuka färdigheter kompletterar varandra, och det är i samspelet mellan dessa två som vi gör framsteg. I den här utbildningen fokuserar vi på empowerment, målsättning och sociala färdigheter. Dessa tre viktiga frågor kommer att</w:t>
            </w:r>
            <w:r w:rsidR="00FF4558">
              <w:rPr>
                <w:color w:val="000000"/>
                <w:sz w:val="24"/>
                <w:szCs w:val="24"/>
                <w:lang w:val="sv"/>
              </w:rPr>
              <w:t xml:space="preserve"> </w:t>
            </w:r>
            <w:r>
              <w:rPr>
                <w:color w:val="000000"/>
                <w:sz w:val="24"/>
                <w:szCs w:val="24"/>
                <w:lang w:val="sv"/>
              </w:rPr>
              <w:t xml:space="preserve">överlappa varandra, eftersom de samverkar och påverkar varandra i praktiken. </w:t>
            </w:r>
          </w:p>
        </w:tc>
      </w:tr>
      <w:tr w:rsidR="003D36A2" w14:paraId="61C73C55" w14:textId="77777777">
        <w:trPr>
          <w:trHeight w:val="383"/>
          <w:jc w:val="center"/>
        </w:trPr>
        <w:tc>
          <w:tcPr>
            <w:tcW w:w="9060" w:type="dxa"/>
            <w:gridSpan w:val="3"/>
            <w:tcBorders>
              <w:bottom w:val="single" w:sz="4" w:space="0" w:color="000000"/>
            </w:tcBorders>
            <w:shd w:val="clear" w:color="auto" w:fill="99CBCF"/>
          </w:tcPr>
          <w:p w14:paraId="1AFFC8CE" w14:textId="77777777" w:rsidR="003D36A2" w:rsidRDefault="00A739C6">
            <w:pPr>
              <w:rPr>
                <w:rFonts w:ascii="Arial" w:eastAsia="Arial" w:hAnsi="Arial" w:cs="Arial"/>
                <w:b/>
              </w:rPr>
            </w:pPr>
            <w:r>
              <w:rPr>
                <w:b/>
                <w:lang w:val="sv"/>
              </w:rPr>
              <w:t>Innehåll ordnat i 3 nivåer</w:t>
            </w:r>
          </w:p>
        </w:tc>
      </w:tr>
      <w:tr w:rsidR="003D36A2" w:rsidRPr="00BD17FB" w14:paraId="09CA5231" w14:textId="77777777">
        <w:trPr>
          <w:trHeight w:val="417"/>
          <w:jc w:val="center"/>
        </w:trPr>
        <w:tc>
          <w:tcPr>
            <w:tcW w:w="9060" w:type="dxa"/>
            <w:gridSpan w:val="3"/>
            <w:tcBorders>
              <w:bottom w:val="single" w:sz="4" w:space="0" w:color="000000"/>
            </w:tcBorders>
            <w:shd w:val="clear" w:color="auto" w:fill="auto"/>
          </w:tcPr>
          <w:p w14:paraId="33627D3E" w14:textId="77777777" w:rsidR="003D36A2" w:rsidRPr="00FF4558" w:rsidRDefault="00A739C6">
            <w:pPr>
              <w:rPr>
                <w:rFonts w:ascii="Arial" w:eastAsia="Arial" w:hAnsi="Arial" w:cs="Arial"/>
                <w:u w:val="single"/>
                <w:lang w:val="sv-FI"/>
              </w:rPr>
            </w:pPr>
            <w:r>
              <w:rPr>
                <w:b/>
                <w:lang w:val="sv"/>
              </w:rPr>
              <w:t xml:space="preserve">Modul: </w:t>
            </w:r>
            <w:r>
              <w:rPr>
                <w:u w:val="single"/>
                <w:lang w:val="sv"/>
              </w:rPr>
              <w:t>Mjuka färdigheter</w:t>
            </w:r>
          </w:p>
          <w:p w14:paraId="646B90BB" w14:textId="77777777" w:rsidR="003D36A2" w:rsidRPr="00FF4558" w:rsidRDefault="003D36A2">
            <w:pPr>
              <w:rPr>
                <w:rFonts w:ascii="Arial" w:eastAsia="Arial" w:hAnsi="Arial" w:cs="Arial"/>
                <w:b/>
                <w:lang w:val="sv-FI"/>
              </w:rPr>
            </w:pPr>
          </w:p>
          <w:p w14:paraId="0D9C54A4" w14:textId="3D2D350A" w:rsidR="003D36A2" w:rsidRPr="00FF4558" w:rsidRDefault="00A739C6">
            <w:pPr>
              <w:rPr>
                <w:color w:val="212529"/>
                <w:highlight w:val="white"/>
                <w:lang w:val="sv-FI"/>
              </w:rPr>
            </w:pPr>
            <w:r>
              <w:rPr>
                <w:b/>
                <w:lang w:val="sv"/>
              </w:rPr>
              <w:t xml:space="preserve">Modulmål: 1. </w:t>
            </w:r>
            <w:r w:rsidR="00462B54">
              <w:rPr>
                <w:color w:val="000000"/>
                <w:lang w:val="sv"/>
              </w:rPr>
              <w:t xml:space="preserve">Deltagarna </w:t>
            </w:r>
            <w:r w:rsidR="00462B54">
              <w:rPr>
                <w:lang w:val="sv"/>
              </w:rPr>
              <w:t>får</w:t>
            </w:r>
            <w:r>
              <w:rPr>
                <w:lang w:val="sv"/>
              </w:rPr>
              <w:t xml:space="preserve"> </w:t>
            </w:r>
            <w:r w:rsidR="00FF4558">
              <w:rPr>
                <w:lang w:val="sv"/>
              </w:rPr>
              <w:t>själv</w:t>
            </w:r>
            <w:r>
              <w:rPr>
                <w:color w:val="212529"/>
                <w:highlight w:val="white"/>
                <w:lang w:val="sv"/>
              </w:rPr>
              <w:t>förtroende, identifierar</w:t>
            </w:r>
            <w:r>
              <w:rPr>
                <w:lang w:val="sv"/>
              </w:rPr>
              <w:t xml:space="preserve"> </w:t>
            </w:r>
            <w:r w:rsidR="00767334">
              <w:rPr>
                <w:lang w:val="sv"/>
              </w:rPr>
              <w:t xml:space="preserve">och </w:t>
            </w:r>
            <w:r w:rsidR="00767334">
              <w:rPr>
                <w:color w:val="212529"/>
                <w:highlight w:val="white"/>
                <w:lang w:val="sv"/>
              </w:rPr>
              <w:t>utvecklar</w:t>
            </w:r>
            <w:r>
              <w:rPr>
                <w:color w:val="212529"/>
                <w:highlight w:val="white"/>
                <w:lang w:val="sv"/>
              </w:rPr>
              <w:t xml:space="preserve"> sina styrkor, lär sig och får nya färdigheter och hittar förtroendet att bemyndiga andra på samma sätt.</w:t>
            </w:r>
            <w:r>
              <w:rPr>
                <w:lang w:val="sv"/>
              </w:rPr>
              <w:t xml:space="preserve">  </w:t>
            </w:r>
          </w:p>
          <w:p w14:paraId="4167D0F9" w14:textId="77777777" w:rsidR="003D36A2" w:rsidRPr="00FF4558" w:rsidRDefault="00A739C6">
            <w:pPr>
              <w:rPr>
                <w:color w:val="212529"/>
                <w:highlight w:val="white"/>
                <w:lang w:val="sv-FI"/>
              </w:rPr>
            </w:pPr>
            <w:r>
              <w:rPr>
                <w:lang w:val="sv"/>
              </w:rPr>
              <w:lastRenderedPageBreak/>
              <w:t xml:space="preserve">2. </w:t>
            </w:r>
            <w:r>
              <w:rPr>
                <w:color w:val="000000"/>
                <w:lang w:val="sv"/>
              </w:rPr>
              <w:t xml:space="preserve">Deltagarna </w:t>
            </w:r>
            <w:r>
              <w:rPr>
                <w:color w:val="212529"/>
                <w:highlight w:val="white"/>
                <w:lang w:val="sv"/>
              </w:rPr>
              <w:t>identifierar vad som motiverar dem</w:t>
            </w:r>
            <w:r>
              <w:rPr>
                <w:lang w:val="sv"/>
              </w:rPr>
              <w:t xml:space="preserve"> i målinställningen och </w:t>
            </w:r>
            <w:r>
              <w:rPr>
                <w:color w:val="212529"/>
                <w:highlight w:val="white"/>
                <w:lang w:val="sv"/>
              </w:rPr>
              <w:t>ökar deras produktivitet (med SMART-målverktyget</w:t>
            </w:r>
            <w:r>
              <w:rPr>
                <w:color w:val="000000"/>
                <w:lang w:val="sv"/>
              </w:rPr>
              <w:t xml:space="preserve"> och </w:t>
            </w:r>
            <w:r>
              <w:rPr>
                <w:color w:val="212529"/>
                <w:highlight w:val="white"/>
                <w:lang w:val="sv"/>
              </w:rPr>
              <w:t xml:space="preserve">IDEAL-problemlösningsmodellen). </w:t>
            </w:r>
          </w:p>
          <w:p w14:paraId="46C8BF8A" w14:textId="0372439A" w:rsidR="003D36A2" w:rsidRPr="00FF4558" w:rsidRDefault="00A739C6">
            <w:pPr>
              <w:rPr>
                <w:color w:val="212529"/>
                <w:highlight w:val="white"/>
                <w:lang w:val="sv-FI"/>
              </w:rPr>
            </w:pPr>
            <w:r>
              <w:rPr>
                <w:lang w:val="sv"/>
              </w:rPr>
              <w:t xml:space="preserve">3. </w:t>
            </w:r>
            <w:r w:rsidR="00FF4558">
              <w:rPr>
                <w:color w:val="000000"/>
                <w:lang w:val="sv"/>
              </w:rPr>
              <w:t>Man i</w:t>
            </w:r>
            <w:r>
              <w:rPr>
                <w:color w:val="212529"/>
                <w:highlight w:val="white"/>
                <w:lang w:val="sv"/>
              </w:rPr>
              <w:t xml:space="preserve">dentifierar några viktiga sociala färdigheter och vilka </w:t>
            </w:r>
            <w:r w:rsidR="00FF4558">
              <w:rPr>
                <w:color w:val="212529"/>
                <w:highlight w:val="white"/>
                <w:lang w:val="sv"/>
              </w:rPr>
              <w:t>som</w:t>
            </w:r>
            <w:r>
              <w:rPr>
                <w:color w:val="212529"/>
                <w:highlight w:val="white"/>
                <w:lang w:val="sv"/>
              </w:rPr>
              <w:t xml:space="preserve"> måste förbättra</w:t>
            </w:r>
            <w:r w:rsidR="00FF4558">
              <w:rPr>
                <w:color w:val="212529"/>
                <w:highlight w:val="white"/>
                <w:lang w:val="sv"/>
              </w:rPr>
              <w:t>s</w:t>
            </w:r>
            <w:r>
              <w:rPr>
                <w:color w:val="212529"/>
                <w:highlight w:val="white"/>
                <w:lang w:val="sv"/>
              </w:rPr>
              <w:t xml:space="preserve">. </w:t>
            </w:r>
            <w:r>
              <w:rPr>
                <w:lang w:val="sv"/>
              </w:rPr>
              <w:t xml:space="preserve"> </w:t>
            </w:r>
            <w:r>
              <w:rPr>
                <w:color w:val="000000"/>
                <w:lang w:val="sv"/>
              </w:rPr>
              <w:t xml:space="preserve">Deltagarna </w:t>
            </w:r>
            <w:r>
              <w:rPr>
                <w:color w:val="212529"/>
                <w:highlight w:val="white"/>
                <w:lang w:val="sv"/>
              </w:rPr>
              <w:t>utvecklar sina kommunikations- och nätverksfärdigheter.</w:t>
            </w:r>
          </w:p>
          <w:p w14:paraId="1E68FE3B" w14:textId="77777777" w:rsidR="003D36A2" w:rsidRPr="00FF4558" w:rsidRDefault="003D36A2">
            <w:pPr>
              <w:rPr>
                <w:rFonts w:ascii="Arial" w:eastAsia="Arial" w:hAnsi="Arial" w:cs="Arial"/>
                <w:b/>
                <w:lang w:val="sv-FI"/>
              </w:rPr>
            </w:pPr>
          </w:p>
          <w:p w14:paraId="3CEDE2E5" w14:textId="77777777" w:rsidR="003D36A2" w:rsidRPr="00FF4558" w:rsidRDefault="00A739C6">
            <w:pPr>
              <w:rPr>
                <w:rFonts w:ascii="Arial" w:eastAsia="Arial" w:hAnsi="Arial" w:cs="Arial"/>
                <w:b/>
                <w:lang w:val="sv-FI"/>
              </w:rPr>
            </w:pPr>
            <w:r>
              <w:rPr>
                <w:b/>
                <w:lang w:val="sv"/>
              </w:rPr>
              <w:t>Enhet 1: Bemyndigande</w:t>
            </w:r>
          </w:p>
          <w:p w14:paraId="0D262D48" w14:textId="77777777" w:rsidR="003D36A2" w:rsidRPr="00FF4558" w:rsidRDefault="003D36A2">
            <w:pPr>
              <w:rPr>
                <w:rFonts w:ascii="Arial" w:eastAsia="Arial" w:hAnsi="Arial" w:cs="Arial"/>
                <w:b/>
                <w:lang w:val="sv-FI"/>
              </w:rPr>
            </w:pPr>
          </w:p>
          <w:p w14:paraId="0CA3DE94" w14:textId="77777777" w:rsidR="003D36A2" w:rsidRPr="00FF4558" w:rsidRDefault="00A739C6">
            <w:pPr>
              <w:rPr>
                <w:rFonts w:ascii="Arial" w:eastAsia="Arial" w:hAnsi="Arial" w:cs="Arial"/>
                <w:b/>
                <w:lang w:val="sv-FI"/>
              </w:rPr>
            </w:pPr>
            <w:r>
              <w:rPr>
                <w:b/>
                <w:lang w:val="sv"/>
              </w:rPr>
              <w:t>Avsnitt 1.1: Definition</w:t>
            </w:r>
          </w:p>
          <w:p w14:paraId="059E88D2" w14:textId="560F8AAE" w:rsidR="003D36A2" w:rsidRPr="00FF4558" w:rsidRDefault="00A739C6">
            <w:pPr>
              <w:rPr>
                <w:color w:val="000000"/>
                <w:lang w:val="sv-FI"/>
              </w:rPr>
            </w:pPr>
            <w:r>
              <w:rPr>
                <w:lang w:val="sv"/>
              </w:rPr>
              <w:t xml:space="preserve">Begreppet </w:t>
            </w:r>
            <w:proofErr w:type="spellStart"/>
            <w:r>
              <w:rPr>
                <w:u w:val="single"/>
                <w:lang w:val="sv"/>
              </w:rPr>
              <w:t>empowerment</w:t>
            </w:r>
            <w:proofErr w:type="spellEnd"/>
            <w:r w:rsidR="00FF4558">
              <w:rPr>
                <w:u w:val="single"/>
                <w:lang w:val="sv"/>
              </w:rPr>
              <w:t xml:space="preserve"> (bemyndigande)</w:t>
            </w:r>
            <w:r w:rsidR="00FF4558">
              <w:rPr>
                <w:lang w:val="sv"/>
              </w:rPr>
              <w:t xml:space="preserve"> har en dubbel betydelse</w:t>
            </w:r>
            <w:r>
              <w:rPr>
                <w:color w:val="000000"/>
                <w:lang w:val="sv"/>
              </w:rPr>
              <w:t>. Det täcker både a) processen att få makt och frihet att följa dina önskningar eller att kontrollera vad som händer med dig och b) processen att ge nämnda makt eller frihet till en grupp människor (Cambridge University Press, nd)</w:t>
            </w:r>
          </w:p>
          <w:p w14:paraId="2DF3847B" w14:textId="77777777" w:rsidR="003D36A2" w:rsidRPr="00FF4558" w:rsidRDefault="003D36A2">
            <w:pPr>
              <w:rPr>
                <w:rFonts w:ascii="Arial" w:eastAsia="Arial" w:hAnsi="Arial" w:cs="Arial"/>
                <w:b/>
                <w:lang w:val="sv-FI"/>
              </w:rPr>
            </w:pPr>
          </w:p>
          <w:p w14:paraId="722E3241" w14:textId="77777777" w:rsidR="003D36A2" w:rsidRPr="00FF4558" w:rsidRDefault="003D36A2">
            <w:pPr>
              <w:rPr>
                <w:rFonts w:ascii="Arial" w:eastAsia="Arial" w:hAnsi="Arial" w:cs="Arial"/>
                <w:b/>
                <w:lang w:val="sv-FI"/>
              </w:rPr>
            </w:pPr>
          </w:p>
          <w:p w14:paraId="714AE411" w14:textId="77777777" w:rsidR="003D36A2" w:rsidRPr="00462B54" w:rsidRDefault="00A739C6">
            <w:pPr>
              <w:rPr>
                <w:rFonts w:ascii="Arial" w:eastAsia="Arial" w:hAnsi="Arial" w:cs="Arial"/>
                <w:b/>
                <w:lang w:val="sv-FI"/>
              </w:rPr>
            </w:pPr>
            <w:r>
              <w:rPr>
                <w:b/>
                <w:lang w:val="sv"/>
              </w:rPr>
              <w:t>Avsnitt 1.2: Fördelar</w:t>
            </w:r>
          </w:p>
          <w:p w14:paraId="611C5523" w14:textId="2D4813D9" w:rsidR="003D36A2" w:rsidRPr="00FF4558" w:rsidRDefault="00A739C6">
            <w:pPr>
              <w:jc w:val="both"/>
              <w:rPr>
                <w:color w:val="1C1D1E"/>
                <w:highlight w:val="white"/>
                <w:lang w:val="sv-FI"/>
              </w:rPr>
            </w:pPr>
            <w:r>
              <w:rPr>
                <w:color w:val="1C1D1E"/>
                <w:highlight w:val="white"/>
                <w:lang w:val="sv"/>
              </w:rPr>
              <w:t>Uppmuntrande förhållanden har en positiv inverkan på individens attityd (självkänsla) och förmåga (kunskap och färdigheter). Empowerment-metoder ökar organisationens prestanda. Dessutom stärker det ömsesidiga beroendet mellan uppgifter den grundläggande</w:t>
            </w:r>
            <w:r w:rsidR="00FF4558">
              <w:rPr>
                <w:color w:val="1C1D1E"/>
                <w:highlight w:val="white"/>
                <w:lang w:val="sv"/>
              </w:rPr>
              <w:t xml:space="preserve"> </w:t>
            </w:r>
            <w:r>
              <w:rPr>
                <w:color w:val="1C1D1E"/>
                <w:highlight w:val="white"/>
                <w:lang w:val="sv"/>
              </w:rPr>
              <w:t>principen om bemyndigande när det gäller prestationsresultat. (Yin, et al, 2019; Shier, 2019). Med andra ord kommer empowerment att göra dig självsäker, kompetent och mer produktiv!</w:t>
            </w:r>
          </w:p>
          <w:p w14:paraId="16FB0E63" w14:textId="77777777" w:rsidR="003D36A2" w:rsidRPr="00FF4558" w:rsidRDefault="003D36A2">
            <w:pPr>
              <w:jc w:val="both"/>
              <w:rPr>
                <w:lang w:val="sv-FI"/>
              </w:rPr>
            </w:pPr>
          </w:p>
          <w:p w14:paraId="3863AA4E" w14:textId="77777777" w:rsidR="003D36A2" w:rsidRPr="00FF4558" w:rsidRDefault="00A739C6">
            <w:pPr>
              <w:jc w:val="both"/>
              <w:rPr>
                <w:lang w:val="sv-FI"/>
              </w:rPr>
            </w:pPr>
            <w:proofErr w:type="spellStart"/>
            <w:r>
              <w:rPr>
                <w:lang w:val="sv"/>
              </w:rPr>
              <w:t>Empowerment</w:t>
            </w:r>
            <w:proofErr w:type="spellEnd"/>
            <w:r>
              <w:rPr>
                <w:lang w:val="sv"/>
              </w:rPr>
              <w:t xml:space="preserve"> vilar på tre pelare (baserat på </w:t>
            </w:r>
            <w:proofErr w:type="spellStart"/>
            <w:r>
              <w:rPr>
                <w:lang w:val="sv"/>
              </w:rPr>
              <w:t>Shier</w:t>
            </w:r>
            <w:proofErr w:type="spellEnd"/>
            <w:r>
              <w:rPr>
                <w:lang w:val="sv"/>
              </w:rPr>
              <w:t>, 2019):</w:t>
            </w:r>
          </w:p>
          <w:p w14:paraId="628950F8" w14:textId="77777777" w:rsidR="003D36A2" w:rsidRPr="00FF4558" w:rsidRDefault="003D36A2">
            <w:pPr>
              <w:jc w:val="both"/>
              <w:rPr>
                <w:lang w:val="sv-FI"/>
              </w:rPr>
            </w:pPr>
          </w:p>
          <w:p w14:paraId="48F423BE" w14:textId="412E2F1E" w:rsidR="003D36A2" w:rsidRDefault="00A739C6">
            <w:pPr>
              <w:numPr>
                <w:ilvl w:val="0"/>
                <w:numId w:val="3"/>
              </w:numPr>
              <w:pBdr>
                <w:top w:val="nil"/>
                <w:left w:val="nil"/>
                <w:bottom w:val="nil"/>
                <w:right w:val="nil"/>
                <w:between w:val="nil"/>
              </w:pBdr>
              <w:spacing w:line="259" w:lineRule="auto"/>
              <w:jc w:val="both"/>
              <w:rPr>
                <w:color w:val="000000"/>
              </w:rPr>
            </w:pPr>
            <w:r>
              <w:rPr>
                <w:color w:val="000000"/>
                <w:lang w:val="sv"/>
              </w:rPr>
              <w:t xml:space="preserve"> </w:t>
            </w:r>
            <w:r w:rsidRPr="00FF4558">
              <w:rPr>
                <w:b/>
                <w:bCs/>
                <w:color w:val="000000"/>
                <w:lang w:val="sv"/>
              </w:rPr>
              <w:t>Förmåga:</w:t>
            </w:r>
            <w:r>
              <w:rPr>
                <w:color w:val="000000"/>
                <w:lang w:val="sv"/>
              </w:rPr>
              <w:t xml:space="preserve"> Kunskapen</w:t>
            </w:r>
            <w:r w:rsidR="00FF4558">
              <w:rPr>
                <w:color w:val="000000"/>
                <w:lang w:val="sv"/>
              </w:rPr>
              <w:t xml:space="preserve"> </w:t>
            </w:r>
            <w:r>
              <w:rPr>
                <w:color w:val="000000"/>
                <w:lang w:val="sv"/>
              </w:rPr>
              <w:t xml:space="preserve">och färdigheterna att göra saker. Autonomin och ansvaret att tänka och agera själv. Att snabbt kunna lära av egna och </w:t>
            </w:r>
            <w:r>
              <w:rPr>
                <w:lang w:val="sv"/>
              </w:rPr>
              <w:t>andras erfarenheter</w:t>
            </w:r>
            <w:r>
              <w:rPr>
                <w:color w:val="000000"/>
                <w:lang w:val="sv"/>
              </w:rPr>
              <w:t xml:space="preserve">. </w:t>
            </w:r>
          </w:p>
          <w:p w14:paraId="590C0E35" w14:textId="5FD2793F" w:rsidR="003D36A2" w:rsidRDefault="00FF4558">
            <w:pPr>
              <w:numPr>
                <w:ilvl w:val="0"/>
                <w:numId w:val="3"/>
              </w:numPr>
              <w:pBdr>
                <w:top w:val="nil"/>
                <w:left w:val="nil"/>
                <w:bottom w:val="nil"/>
                <w:right w:val="nil"/>
                <w:between w:val="nil"/>
              </w:pBdr>
              <w:spacing w:line="259" w:lineRule="auto"/>
              <w:jc w:val="both"/>
              <w:rPr>
                <w:color w:val="000000"/>
              </w:rPr>
            </w:pPr>
            <w:r>
              <w:rPr>
                <w:b/>
                <w:color w:val="000000"/>
                <w:lang w:val="sv"/>
              </w:rPr>
              <w:t>Tänkesätt</w:t>
            </w:r>
            <w:r w:rsidR="00A739C6">
              <w:rPr>
                <w:b/>
                <w:color w:val="000000"/>
                <w:lang w:val="sv"/>
              </w:rPr>
              <w:t>:</w:t>
            </w:r>
            <w:r w:rsidR="00A739C6">
              <w:rPr>
                <w:color w:val="000000"/>
                <w:lang w:val="sv"/>
              </w:rPr>
              <w:t xml:space="preserve"> Hög självkänsla och självförtroende. </w:t>
            </w:r>
            <w:r w:rsidR="00A739C6">
              <w:rPr>
                <w:lang w:val="sv"/>
              </w:rPr>
              <w:t xml:space="preserve"> Känn</w:t>
            </w:r>
            <w:r>
              <w:rPr>
                <w:lang w:val="sv"/>
              </w:rPr>
              <w:t>a</w:t>
            </w:r>
            <w:r w:rsidR="00A739C6">
              <w:rPr>
                <w:lang w:val="sv"/>
              </w:rPr>
              <w:t xml:space="preserve"> sig kapabel</w:t>
            </w:r>
            <w:r w:rsidR="00A739C6">
              <w:rPr>
                <w:color w:val="000000"/>
                <w:lang w:val="sv"/>
              </w:rPr>
              <w:t>. Att känna sig redo att gå samman med andra människor för att uppnå ditt mål. Viljan och förmågan att försvara dina rättigheter.</w:t>
            </w:r>
          </w:p>
          <w:p w14:paraId="3E89ED75" w14:textId="77777777" w:rsidR="003D36A2" w:rsidRDefault="00A739C6">
            <w:pPr>
              <w:numPr>
                <w:ilvl w:val="0"/>
                <w:numId w:val="3"/>
              </w:numPr>
              <w:pBdr>
                <w:top w:val="nil"/>
                <w:left w:val="nil"/>
                <w:bottom w:val="nil"/>
                <w:right w:val="nil"/>
                <w:between w:val="nil"/>
              </w:pBdr>
              <w:spacing w:after="160" w:line="259" w:lineRule="auto"/>
              <w:jc w:val="both"/>
              <w:rPr>
                <w:color w:val="000000"/>
              </w:rPr>
            </w:pPr>
            <w:r>
              <w:rPr>
                <w:b/>
                <w:color w:val="000000"/>
                <w:lang w:val="sv"/>
              </w:rPr>
              <w:t>Stödjande sammanhang</w:t>
            </w:r>
            <w:r>
              <w:rPr>
                <w:color w:val="000000"/>
                <w:lang w:val="sv"/>
              </w:rPr>
              <w:t>: Villkor som gynnar dina förmågor. Att vara en del av ett team eller en organisation. Att ha stöd från varje given myndighet (lärare, chef, föräldrar). Få möjligheter att sätta och nå mål.</w:t>
            </w:r>
          </w:p>
          <w:p w14:paraId="4C67720D" w14:textId="77777777" w:rsidR="003D36A2" w:rsidRDefault="003D36A2">
            <w:pPr>
              <w:jc w:val="both"/>
              <w:rPr>
                <w:b/>
              </w:rPr>
            </w:pPr>
          </w:p>
          <w:p w14:paraId="378F40AE" w14:textId="6F011344" w:rsidR="003D36A2" w:rsidRPr="00FF4558" w:rsidRDefault="00A739C6">
            <w:pPr>
              <w:jc w:val="both"/>
              <w:rPr>
                <w:lang w:val="sv-FI"/>
              </w:rPr>
            </w:pPr>
            <w:r>
              <w:rPr>
                <w:lang w:val="sv"/>
              </w:rPr>
              <w:t>Ett motiverande sammanhang kommer att främja en bemyndigad förmåga och tankesätt. Förmågan påverkar och förbättrar</w:t>
            </w:r>
            <w:r w:rsidR="00FF4558">
              <w:rPr>
                <w:lang w:val="sv"/>
              </w:rPr>
              <w:t xml:space="preserve"> </w:t>
            </w:r>
            <w:r>
              <w:rPr>
                <w:lang w:val="sv"/>
              </w:rPr>
              <w:t>positiva tankesätt, och vice versa.</w:t>
            </w:r>
          </w:p>
          <w:p w14:paraId="0DB11287" w14:textId="77777777" w:rsidR="003D36A2" w:rsidRPr="00FF4558" w:rsidRDefault="003D36A2">
            <w:pPr>
              <w:jc w:val="both"/>
              <w:rPr>
                <w:rFonts w:ascii="Arial" w:eastAsia="Arial" w:hAnsi="Arial" w:cs="Arial"/>
                <w:lang w:val="sv-FI"/>
              </w:rPr>
            </w:pPr>
          </w:p>
          <w:p w14:paraId="5D208B2D" w14:textId="77777777" w:rsidR="003D36A2" w:rsidRPr="00FF4558" w:rsidRDefault="00A739C6">
            <w:pPr>
              <w:jc w:val="both"/>
              <w:rPr>
                <w:rFonts w:ascii="Arial" w:eastAsia="Arial" w:hAnsi="Arial" w:cs="Arial"/>
                <w:b/>
                <w:lang w:val="sv-FI"/>
              </w:rPr>
            </w:pPr>
            <w:r>
              <w:rPr>
                <w:b/>
                <w:lang w:val="sv"/>
              </w:rPr>
              <w:t>Avsnitt 1.3: Hur kommer man dit?</w:t>
            </w:r>
          </w:p>
          <w:p w14:paraId="448817C9" w14:textId="702B9199" w:rsidR="003D36A2" w:rsidRPr="00FF4558" w:rsidRDefault="00A739C6">
            <w:pPr>
              <w:numPr>
                <w:ilvl w:val="0"/>
                <w:numId w:val="10"/>
              </w:numPr>
              <w:pBdr>
                <w:top w:val="nil"/>
                <w:left w:val="nil"/>
                <w:bottom w:val="nil"/>
                <w:right w:val="nil"/>
                <w:between w:val="nil"/>
              </w:pBdr>
              <w:spacing w:line="259" w:lineRule="auto"/>
              <w:jc w:val="both"/>
              <w:rPr>
                <w:color w:val="000000"/>
                <w:lang w:val="sv-FI"/>
              </w:rPr>
            </w:pPr>
            <w:r>
              <w:rPr>
                <w:b/>
                <w:color w:val="000000"/>
                <w:lang w:val="sv"/>
              </w:rPr>
              <w:t xml:space="preserve">Skaffa </w:t>
            </w:r>
            <w:r w:rsidR="00767334">
              <w:rPr>
                <w:b/>
                <w:color w:val="000000"/>
                <w:lang w:val="sv"/>
              </w:rPr>
              <w:t>förmåga</w:t>
            </w:r>
            <w:r>
              <w:rPr>
                <w:color w:val="000000"/>
                <w:lang w:val="sv"/>
              </w:rPr>
              <w:t xml:space="preserve">. Lär känna din </w:t>
            </w:r>
            <w:r w:rsidR="00FF4558">
              <w:rPr>
                <w:color w:val="000000"/>
                <w:lang w:val="sv"/>
              </w:rPr>
              <w:t>gemenskap</w:t>
            </w:r>
            <w:r>
              <w:rPr>
                <w:color w:val="000000"/>
                <w:lang w:val="sv"/>
              </w:rPr>
              <w:t>, dess behov och intressen. Lär känna olika sociala grupper</w:t>
            </w:r>
            <w:r>
              <w:rPr>
                <w:lang w:val="sv"/>
              </w:rPr>
              <w:t xml:space="preserve"> och </w:t>
            </w:r>
            <w:r>
              <w:rPr>
                <w:color w:val="000000"/>
                <w:lang w:val="sv"/>
              </w:rPr>
              <w:t>de</w:t>
            </w:r>
            <w:r w:rsidR="00FF4558">
              <w:rPr>
                <w:color w:val="000000"/>
                <w:lang w:val="sv"/>
              </w:rPr>
              <w:t>ras</w:t>
            </w:r>
            <w:r>
              <w:rPr>
                <w:color w:val="000000"/>
                <w:lang w:val="sv"/>
              </w:rPr>
              <w:t xml:space="preserve"> behov och intressen. Bredda och </w:t>
            </w:r>
            <w:r>
              <w:rPr>
                <w:i/>
                <w:color w:val="000000"/>
                <w:lang w:val="sv"/>
              </w:rPr>
              <w:t>använd</w:t>
            </w:r>
            <w:r>
              <w:rPr>
                <w:color w:val="000000"/>
                <w:lang w:val="sv"/>
              </w:rPr>
              <w:t xml:space="preserve"> ditt nätverk. Var nyfiken och var inte rädd för att ställa frågor.</w:t>
            </w:r>
          </w:p>
          <w:p w14:paraId="34055D13" w14:textId="5F65E34D" w:rsidR="003D36A2" w:rsidRPr="00FF4558" w:rsidRDefault="00A739C6">
            <w:pPr>
              <w:numPr>
                <w:ilvl w:val="0"/>
                <w:numId w:val="10"/>
              </w:numPr>
              <w:pBdr>
                <w:top w:val="nil"/>
                <w:left w:val="nil"/>
                <w:bottom w:val="nil"/>
                <w:right w:val="nil"/>
                <w:between w:val="nil"/>
              </w:pBdr>
              <w:spacing w:line="259" w:lineRule="auto"/>
              <w:jc w:val="both"/>
              <w:rPr>
                <w:color w:val="000000"/>
                <w:lang w:val="sv-FI"/>
              </w:rPr>
            </w:pPr>
            <w:r>
              <w:rPr>
                <w:b/>
                <w:color w:val="000000"/>
                <w:lang w:val="sv"/>
              </w:rPr>
              <w:t>Skaffa rätt tänkesätt</w:t>
            </w:r>
            <w:r>
              <w:rPr>
                <w:color w:val="000000"/>
                <w:lang w:val="sv"/>
              </w:rPr>
              <w:t>. Känn igen dina egna förmågor och krafter. Erkänn dig själv som en förespråkare för mänskliga rättigheter. Lita på din instinkt. Använd positiv</w:t>
            </w:r>
            <w:r w:rsidR="00FF4558">
              <w:rPr>
                <w:color w:val="000000"/>
                <w:lang w:val="sv"/>
              </w:rPr>
              <w:t>a uttryck</w:t>
            </w:r>
            <w:r>
              <w:rPr>
                <w:color w:val="000000"/>
                <w:lang w:val="sv"/>
              </w:rPr>
              <w:t>. Var inte rädd för att möta utmaningar.</w:t>
            </w:r>
          </w:p>
          <w:p w14:paraId="4CD080B0" w14:textId="77777777" w:rsidR="003D36A2" w:rsidRPr="00FF4558" w:rsidRDefault="00A739C6">
            <w:pPr>
              <w:numPr>
                <w:ilvl w:val="0"/>
                <w:numId w:val="10"/>
              </w:numPr>
              <w:pBdr>
                <w:top w:val="nil"/>
                <w:left w:val="nil"/>
                <w:bottom w:val="nil"/>
                <w:right w:val="nil"/>
                <w:between w:val="nil"/>
              </w:pBdr>
              <w:spacing w:line="259" w:lineRule="auto"/>
              <w:jc w:val="both"/>
              <w:rPr>
                <w:color w:val="000000"/>
                <w:lang w:val="sv-FI"/>
              </w:rPr>
            </w:pPr>
            <w:r>
              <w:rPr>
                <w:b/>
                <w:color w:val="000000"/>
                <w:lang w:val="sv"/>
              </w:rPr>
              <w:lastRenderedPageBreak/>
              <w:t>Gör vad du kan för att förbättra förhållandena</w:t>
            </w:r>
            <w:r>
              <w:rPr>
                <w:color w:val="000000"/>
                <w:lang w:val="sv"/>
              </w:rPr>
              <w:t xml:space="preserve">. Diskutera förväntningar med den givna myndigheten (lärare, chef, föräldrar). Be om uppgiftsautonomi och att dina idéer ska höras. Bilda grupper/team och etablera lagarbete (om myndigheten inte har gjort det).  </w:t>
            </w:r>
          </w:p>
          <w:p w14:paraId="75E5B128" w14:textId="0DB1B6AF" w:rsidR="003D36A2" w:rsidRPr="00FF4558" w:rsidRDefault="00A739C6">
            <w:pPr>
              <w:numPr>
                <w:ilvl w:val="0"/>
                <w:numId w:val="10"/>
              </w:numPr>
              <w:pBdr>
                <w:top w:val="nil"/>
                <w:left w:val="nil"/>
                <w:bottom w:val="nil"/>
                <w:right w:val="nil"/>
                <w:between w:val="nil"/>
              </w:pBdr>
              <w:spacing w:after="160" w:line="259" w:lineRule="auto"/>
              <w:jc w:val="both"/>
              <w:rPr>
                <w:color w:val="000000"/>
                <w:lang w:val="sv-FI"/>
              </w:rPr>
            </w:pPr>
            <w:r>
              <w:rPr>
                <w:b/>
                <w:color w:val="000000"/>
                <w:lang w:val="sv"/>
              </w:rPr>
              <w:t>Sätt</w:t>
            </w:r>
            <w:r w:rsidR="00767334">
              <w:rPr>
                <w:b/>
                <w:color w:val="000000"/>
                <w:lang w:val="sv"/>
              </w:rPr>
              <w:t xml:space="preserve">a </w:t>
            </w:r>
            <w:r>
              <w:rPr>
                <w:b/>
                <w:color w:val="000000"/>
                <w:lang w:val="sv"/>
              </w:rPr>
              <w:t xml:space="preserve">rimliga mål. </w:t>
            </w:r>
            <w:r>
              <w:rPr>
                <w:color w:val="000000"/>
                <w:lang w:val="sv"/>
              </w:rPr>
              <w:t xml:space="preserve">När du ställer in mål måste du överväga vad du vill uppnå. Använd SMART-målmodellen och förbind dig sedan till ditt mål. För en mer specifik åtgärdsplanering och målsättning, </w:t>
            </w:r>
            <w:r w:rsidR="00FF4558">
              <w:rPr>
                <w:color w:val="000000"/>
                <w:lang w:val="sv"/>
              </w:rPr>
              <w:t>kolla noga in</w:t>
            </w:r>
            <w:r>
              <w:rPr>
                <w:color w:val="000000"/>
                <w:lang w:val="sv"/>
              </w:rPr>
              <w:t xml:space="preserve"> nästa enhet. </w:t>
            </w:r>
          </w:p>
          <w:p w14:paraId="07CA47D7" w14:textId="77777777" w:rsidR="003D36A2" w:rsidRPr="00FF4558" w:rsidRDefault="003D36A2">
            <w:pPr>
              <w:rPr>
                <w:rFonts w:ascii="Arial" w:eastAsia="Arial" w:hAnsi="Arial" w:cs="Arial"/>
                <w:lang w:val="sv-FI"/>
              </w:rPr>
            </w:pPr>
          </w:p>
          <w:p w14:paraId="7632C3C4" w14:textId="77777777" w:rsidR="003D36A2" w:rsidRPr="00462B54" w:rsidRDefault="00A739C6">
            <w:pPr>
              <w:rPr>
                <w:rFonts w:ascii="Arial" w:eastAsia="Arial" w:hAnsi="Arial" w:cs="Arial"/>
                <w:b/>
                <w:lang w:val="sv-FI"/>
              </w:rPr>
            </w:pPr>
            <w:r>
              <w:rPr>
                <w:b/>
                <w:lang w:val="sv"/>
              </w:rPr>
              <w:t>Enhet 2: Målsättning</w:t>
            </w:r>
          </w:p>
          <w:p w14:paraId="148D2D0B" w14:textId="77777777" w:rsidR="003D36A2" w:rsidRPr="00462B54" w:rsidRDefault="003D36A2">
            <w:pPr>
              <w:rPr>
                <w:rFonts w:ascii="Arial" w:eastAsia="Arial" w:hAnsi="Arial" w:cs="Arial"/>
                <w:b/>
                <w:lang w:val="sv-FI"/>
              </w:rPr>
            </w:pPr>
          </w:p>
          <w:p w14:paraId="0705B5C6" w14:textId="77777777" w:rsidR="003D36A2" w:rsidRPr="00462B54" w:rsidRDefault="00A739C6">
            <w:pPr>
              <w:rPr>
                <w:rFonts w:ascii="Arial" w:eastAsia="Arial" w:hAnsi="Arial" w:cs="Arial"/>
                <w:b/>
                <w:lang w:val="sv-FI"/>
              </w:rPr>
            </w:pPr>
            <w:r>
              <w:rPr>
                <w:b/>
                <w:lang w:val="sv"/>
              </w:rPr>
              <w:t>Avsnitt 2.1: Definition</w:t>
            </w:r>
          </w:p>
          <w:p w14:paraId="011B17F1" w14:textId="77777777" w:rsidR="003D36A2" w:rsidRPr="00FF4558" w:rsidRDefault="00A739C6">
            <w:pPr>
              <w:rPr>
                <w:color w:val="000000"/>
                <w:highlight w:val="white"/>
                <w:lang w:val="sv-FI"/>
              </w:rPr>
            </w:pPr>
            <w:r>
              <w:rPr>
                <w:color w:val="000000"/>
                <w:highlight w:val="white"/>
                <w:lang w:val="sv"/>
              </w:rPr>
              <w:t xml:space="preserve">Termen </w:t>
            </w:r>
            <w:r>
              <w:rPr>
                <w:color w:val="000000"/>
                <w:highlight w:val="white"/>
                <w:u w:val="single"/>
                <w:lang w:val="sv"/>
              </w:rPr>
              <w:t>målinställning</w:t>
            </w:r>
            <w:r>
              <w:rPr>
                <w:color w:val="000000"/>
                <w:highlight w:val="white"/>
                <w:lang w:val="sv"/>
              </w:rPr>
              <w:t xml:space="preserve"> är ganska självförklarande. Det handlar om att sätta sitt</w:t>
            </w:r>
            <w:r>
              <w:rPr>
                <w:lang w:val="sv"/>
              </w:rPr>
              <w:t xml:space="preserve"> </w:t>
            </w:r>
            <w:r>
              <w:rPr>
                <w:color w:val="000000"/>
                <w:highlight w:val="white"/>
                <w:lang w:val="sv"/>
              </w:rPr>
              <w:t xml:space="preserve">mål, eller "processen att bestämma vad du vill uppnå [...] under en viss period." </w:t>
            </w:r>
            <w:r>
              <w:rPr>
                <w:lang w:val="sv"/>
              </w:rPr>
              <w:t xml:space="preserve"> </w:t>
            </w:r>
            <w:r>
              <w:rPr>
                <w:color w:val="000000"/>
                <w:lang w:val="sv"/>
              </w:rPr>
              <w:t>(Cambridge University Press, nd).</w:t>
            </w:r>
          </w:p>
          <w:p w14:paraId="07723612" w14:textId="77777777" w:rsidR="003D36A2" w:rsidRPr="00FF4558" w:rsidRDefault="003D36A2">
            <w:pPr>
              <w:jc w:val="both"/>
              <w:rPr>
                <w:rFonts w:ascii="Arial" w:eastAsia="Arial" w:hAnsi="Arial" w:cs="Arial"/>
                <w:b/>
                <w:lang w:val="sv-FI"/>
              </w:rPr>
            </w:pPr>
          </w:p>
          <w:p w14:paraId="439108E3" w14:textId="77777777" w:rsidR="003D36A2" w:rsidRPr="00FF4558" w:rsidRDefault="00A739C6">
            <w:pPr>
              <w:rPr>
                <w:rFonts w:ascii="Arial" w:eastAsia="Arial" w:hAnsi="Arial" w:cs="Arial"/>
                <w:b/>
                <w:lang w:val="sv-FI"/>
              </w:rPr>
            </w:pPr>
            <w:r>
              <w:rPr>
                <w:b/>
                <w:lang w:val="sv"/>
              </w:rPr>
              <w:t>Avsnitt 2.2: Fördelar</w:t>
            </w:r>
          </w:p>
          <w:p w14:paraId="2E0EC239" w14:textId="5D861D50" w:rsidR="003D36A2" w:rsidRPr="00FF4558" w:rsidRDefault="00A739C6">
            <w:pPr>
              <w:rPr>
                <w:rFonts w:ascii="Arial" w:eastAsia="Arial" w:hAnsi="Arial" w:cs="Arial"/>
                <w:lang w:val="sv-FI"/>
              </w:rPr>
            </w:pPr>
            <w:r>
              <w:rPr>
                <w:color w:val="000000"/>
                <w:highlight w:val="white"/>
                <w:lang w:val="sv"/>
              </w:rPr>
              <w:t>Enligt</w:t>
            </w:r>
            <w:r w:rsidR="00FF4558">
              <w:rPr>
                <w:color w:val="000000"/>
                <w:highlight w:val="white"/>
                <w:lang w:val="sv"/>
              </w:rPr>
              <w:t xml:space="preserve"> </w:t>
            </w:r>
            <w:r>
              <w:rPr>
                <w:color w:val="000000"/>
                <w:highlight w:val="white"/>
                <w:lang w:val="sv"/>
              </w:rPr>
              <w:t xml:space="preserve">målsättningsteorin genererar ett specifikt och lämpligt utmanande </w:t>
            </w:r>
            <w:r>
              <w:rPr>
                <w:highlight w:val="white"/>
                <w:lang w:val="sv"/>
              </w:rPr>
              <w:t>måltillstånd</w:t>
            </w:r>
            <w:r>
              <w:rPr>
                <w:color w:val="000000"/>
                <w:highlight w:val="white"/>
                <w:lang w:val="sv"/>
              </w:rPr>
              <w:t xml:space="preserve"> hög prestation.</w:t>
            </w:r>
            <w:r>
              <w:rPr>
                <w:lang w:val="sv"/>
              </w:rPr>
              <w:t xml:space="preserve"> </w:t>
            </w:r>
            <w:r>
              <w:rPr>
                <w:color w:val="000000"/>
                <w:lang w:val="sv"/>
              </w:rPr>
              <w:t xml:space="preserve"> Målinställning är en framgångsrik strategi när det gäller att höja produktiviteten och prestanda i </w:t>
            </w:r>
            <w:r>
              <w:rPr>
                <w:color w:val="000000"/>
                <w:highlight w:val="white"/>
                <w:lang w:val="sv"/>
              </w:rPr>
              <w:t xml:space="preserve">olika inställningar (McCarthy, 2018). </w:t>
            </w:r>
          </w:p>
          <w:p w14:paraId="073DC719" w14:textId="77777777" w:rsidR="003D36A2" w:rsidRPr="00FF4558" w:rsidRDefault="003D36A2">
            <w:pPr>
              <w:jc w:val="both"/>
              <w:rPr>
                <w:rFonts w:ascii="Arial" w:eastAsia="Arial" w:hAnsi="Arial" w:cs="Arial"/>
                <w:lang w:val="sv-FI"/>
              </w:rPr>
            </w:pPr>
          </w:p>
          <w:p w14:paraId="680BBB02" w14:textId="77777777" w:rsidR="003D36A2" w:rsidRDefault="00A739C6">
            <w:pPr>
              <w:rPr>
                <w:rFonts w:ascii="Arial" w:eastAsia="Arial" w:hAnsi="Arial" w:cs="Arial"/>
                <w:b/>
              </w:rPr>
            </w:pPr>
            <w:r>
              <w:rPr>
                <w:b/>
                <w:lang w:val="sv"/>
              </w:rPr>
              <w:t>Avsnitt 2.3: Hur man kommer dit</w:t>
            </w:r>
          </w:p>
          <w:p w14:paraId="25122D05" w14:textId="77777777" w:rsidR="003D36A2" w:rsidRDefault="00A739C6">
            <w:pPr>
              <w:numPr>
                <w:ilvl w:val="0"/>
                <w:numId w:val="15"/>
              </w:numPr>
              <w:pBdr>
                <w:top w:val="nil"/>
                <w:left w:val="nil"/>
                <w:bottom w:val="nil"/>
                <w:right w:val="nil"/>
                <w:between w:val="nil"/>
              </w:pBdr>
              <w:spacing w:line="259" w:lineRule="auto"/>
              <w:jc w:val="both"/>
              <w:rPr>
                <w:color w:val="000000"/>
              </w:rPr>
            </w:pPr>
            <w:r>
              <w:rPr>
                <w:b/>
                <w:color w:val="000000"/>
                <w:lang w:val="sv"/>
              </w:rPr>
              <w:t>Använd SMART-modellen</w:t>
            </w:r>
            <w:r>
              <w:rPr>
                <w:color w:val="000000"/>
                <w:lang w:val="sv"/>
              </w:rPr>
              <w:t xml:space="preserve"> när du sätter ett mål. Håll ditt mål:</w:t>
            </w:r>
          </w:p>
          <w:p w14:paraId="4555E4DE" w14:textId="6E4FE0B9" w:rsidR="003D36A2" w:rsidRDefault="00A739C6">
            <w:pPr>
              <w:numPr>
                <w:ilvl w:val="0"/>
                <w:numId w:val="4"/>
              </w:numPr>
              <w:pBdr>
                <w:top w:val="nil"/>
                <w:left w:val="nil"/>
                <w:bottom w:val="nil"/>
                <w:right w:val="nil"/>
                <w:between w:val="nil"/>
              </w:pBdr>
              <w:spacing w:line="259" w:lineRule="auto"/>
              <w:jc w:val="both"/>
              <w:rPr>
                <w:color w:val="000000"/>
              </w:rPr>
            </w:pPr>
            <w:r>
              <w:rPr>
                <w:b/>
                <w:color w:val="000000"/>
                <w:lang w:val="sv"/>
              </w:rPr>
              <w:t>S</w:t>
            </w:r>
            <w:r>
              <w:rPr>
                <w:color w:val="000000"/>
                <w:lang w:val="sv"/>
              </w:rPr>
              <w:t>pecifi</w:t>
            </w:r>
            <w:r w:rsidR="00FF4558">
              <w:rPr>
                <w:color w:val="000000"/>
                <w:lang w:val="sv"/>
              </w:rPr>
              <w:t>kt</w:t>
            </w:r>
          </w:p>
          <w:p w14:paraId="0B3A0081" w14:textId="04689283" w:rsidR="003D36A2" w:rsidRDefault="00A739C6">
            <w:pPr>
              <w:numPr>
                <w:ilvl w:val="0"/>
                <w:numId w:val="4"/>
              </w:numPr>
              <w:pBdr>
                <w:top w:val="nil"/>
                <w:left w:val="nil"/>
                <w:bottom w:val="nil"/>
                <w:right w:val="nil"/>
                <w:between w:val="nil"/>
              </w:pBdr>
              <w:spacing w:line="259" w:lineRule="auto"/>
              <w:jc w:val="both"/>
              <w:rPr>
                <w:color w:val="000000"/>
              </w:rPr>
            </w:pPr>
            <w:r>
              <w:rPr>
                <w:b/>
                <w:color w:val="000000"/>
                <w:lang w:val="sv"/>
              </w:rPr>
              <w:t>M</w:t>
            </w:r>
            <w:r w:rsidR="00FF4558">
              <w:rPr>
                <w:color w:val="000000"/>
                <w:lang w:val="sv"/>
              </w:rPr>
              <w:t>ätbart</w:t>
            </w:r>
          </w:p>
          <w:p w14:paraId="4B31FEE6" w14:textId="634A2074" w:rsidR="003D36A2" w:rsidRDefault="00FF4558">
            <w:pPr>
              <w:numPr>
                <w:ilvl w:val="0"/>
                <w:numId w:val="4"/>
              </w:numPr>
              <w:pBdr>
                <w:top w:val="nil"/>
                <w:left w:val="nil"/>
                <w:bottom w:val="nil"/>
                <w:right w:val="nil"/>
                <w:between w:val="nil"/>
              </w:pBdr>
              <w:spacing w:line="259" w:lineRule="auto"/>
              <w:jc w:val="both"/>
              <w:rPr>
                <w:color w:val="000000"/>
              </w:rPr>
            </w:pPr>
            <w:r>
              <w:rPr>
                <w:b/>
                <w:color w:val="000000"/>
                <w:lang w:val="sv"/>
              </w:rPr>
              <w:t>A</w:t>
            </w:r>
            <w:r w:rsidRPr="00FF4558">
              <w:rPr>
                <w:bCs/>
                <w:color w:val="000000"/>
                <w:lang w:val="sv"/>
              </w:rPr>
              <w:t>ttraktivt</w:t>
            </w:r>
          </w:p>
          <w:p w14:paraId="580C9392" w14:textId="0525BE5E" w:rsidR="003D36A2" w:rsidRDefault="00A739C6">
            <w:pPr>
              <w:numPr>
                <w:ilvl w:val="0"/>
                <w:numId w:val="4"/>
              </w:numPr>
              <w:pBdr>
                <w:top w:val="nil"/>
                <w:left w:val="nil"/>
                <w:bottom w:val="nil"/>
                <w:right w:val="nil"/>
                <w:between w:val="nil"/>
              </w:pBdr>
              <w:spacing w:line="259" w:lineRule="auto"/>
              <w:jc w:val="both"/>
              <w:rPr>
                <w:color w:val="000000"/>
              </w:rPr>
            </w:pPr>
            <w:r w:rsidRPr="00FF4558">
              <w:rPr>
                <w:b/>
                <w:bCs/>
                <w:color w:val="000000"/>
                <w:lang w:val="sv"/>
              </w:rPr>
              <w:t>R</w:t>
            </w:r>
            <w:r w:rsidR="00FF4558">
              <w:rPr>
                <w:color w:val="000000"/>
                <w:lang w:val="sv"/>
              </w:rPr>
              <w:t>ealistiskt</w:t>
            </w:r>
          </w:p>
          <w:p w14:paraId="758635F5" w14:textId="0DC3CC13" w:rsidR="003D36A2" w:rsidRDefault="00A739C6">
            <w:pPr>
              <w:numPr>
                <w:ilvl w:val="0"/>
                <w:numId w:val="4"/>
              </w:numPr>
              <w:pBdr>
                <w:top w:val="nil"/>
                <w:left w:val="nil"/>
                <w:bottom w:val="nil"/>
                <w:right w:val="nil"/>
                <w:between w:val="nil"/>
              </w:pBdr>
              <w:spacing w:line="259" w:lineRule="auto"/>
              <w:jc w:val="both"/>
              <w:rPr>
                <w:color w:val="000000"/>
              </w:rPr>
            </w:pPr>
            <w:proofErr w:type="spellStart"/>
            <w:r>
              <w:rPr>
                <w:b/>
                <w:color w:val="000000"/>
                <w:lang w:val="sv"/>
              </w:rPr>
              <w:t>T</w:t>
            </w:r>
            <w:r w:rsidR="00FF4558">
              <w:rPr>
                <w:color w:val="000000"/>
                <w:lang w:val="sv"/>
              </w:rPr>
              <w:t>idssatt</w:t>
            </w:r>
            <w:proofErr w:type="spellEnd"/>
          </w:p>
          <w:p w14:paraId="38D0E3C0" w14:textId="2B78A3A9" w:rsidR="003D36A2" w:rsidRPr="00FF4558" w:rsidRDefault="00A739C6">
            <w:pPr>
              <w:numPr>
                <w:ilvl w:val="0"/>
                <w:numId w:val="11"/>
              </w:numPr>
              <w:pBdr>
                <w:top w:val="nil"/>
                <w:left w:val="nil"/>
                <w:bottom w:val="nil"/>
                <w:right w:val="nil"/>
                <w:between w:val="nil"/>
              </w:pBdr>
              <w:spacing w:line="259" w:lineRule="auto"/>
              <w:jc w:val="both"/>
              <w:rPr>
                <w:color w:val="000000"/>
                <w:lang w:val="sv-FI"/>
              </w:rPr>
            </w:pPr>
            <w:r>
              <w:rPr>
                <w:b/>
                <w:color w:val="000000"/>
                <w:lang w:val="sv"/>
              </w:rPr>
              <w:t>Specifik</w:t>
            </w:r>
            <w:r w:rsidR="00FF4558">
              <w:rPr>
                <w:b/>
                <w:color w:val="000000"/>
                <w:lang w:val="sv"/>
              </w:rPr>
              <w:t>t</w:t>
            </w:r>
            <w:r>
              <w:rPr>
                <w:color w:val="000000"/>
                <w:lang w:val="sv"/>
              </w:rPr>
              <w:t xml:space="preserve">. Exempel: Jag vill kunna springa ett maraton. </w:t>
            </w:r>
          </w:p>
          <w:p w14:paraId="40BE1E62" w14:textId="77777777" w:rsidR="003D36A2" w:rsidRPr="00FF4558" w:rsidRDefault="00A739C6">
            <w:pPr>
              <w:numPr>
                <w:ilvl w:val="0"/>
                <w:numId w:val="11"/>
              </w:numPr>
              <w:pBdr>
                <w:top w:val="nil"/>
                <w:left w:val="nil"/>
                <w:bottom w:val="nil"/>
                <w:right w:val="nil"/>
                <w:between w:val="nil"/>
              </w:pBdr>
              <w:spacing w:line="259" w:lineRule="auto"/>
              <w:jc w:val="both"/>
              <w:rPr>
                <w:color w:val="000000"/>
                <w:lang w:val="sv-FI"/>
              </w:rPr>
            </w:pPr>
            <w:r>
              <w:rPr>
                <w:b/>
                <w:color w:val="000000"/>
                <w:lang w:val="sv"/>
              </w:rPr>
              <w:t>Mätbart</w:t>
            </w:r>
            <w:r>
              <w:rPr>
                <w:color w:val="000000"/>
                <w:lang w:val="sv"/>
              </w:rPr>
              <w:t xml:space="preserve">. Exempel: Jag kan springa i 45 minuter, 3 gånger i veckan.  </w:t>
            </w:r>
          </w:p>
          <w:p w14:paraId="58A06314" w14:textId="15235A38" w:rsidR="003D36A2" w:rsidRPr="00FF4558" w:rsidRDefault="00FF4558">
            <w:pPr>
              <w:numPr>
                <w:ilvl w:val="0"/>
                <w:numId w:val="11"/>
              </w:numPr>
              <w:pBdr>
                <w:top w:val="nil"/>
                <w:left w:val="nil"/>
                <w:bottom w:val="nil"/>
                <w:right w:val="nil"/>
                <w:between w:val="nil"/>
              </w:pBdr>
              <w:spacing w:line="259" w:lineRule="auto"/>
              <w:jc w:val="both"/>
              <w:rPr>
                <w:color w:val="000000"/>
                <w:lang w:val="sv-FI"/>
              </w:rPr>
            </w:pPr>
            <w:r>
              <w:rPr>
                <w:b/>
                <w:color w:val="000000"/>
                <w:lang w:val="sv"/>
              </w:rPr>
              <w:t>Attraktivt</w:t>
            </w:r>
            <w:r w:rsidR="00A739C6">
              <w:rPr>
                <w:b/>
                <w:color w:val="000000"/>
                <w:lang w:val="sv"/>
              </w:rPr>
              <w:t xml:space="preserve">. </w:t>
            </w:r>
            <w:r w:rsidR="00A739C6">
              <w:rPr>
                <w:color w:val="000000"/>
                <w:lang w:val="sv"/>
              </w:rPr>
              <w:t xml:space="preserve">Exempel:  Jag är van vid att springa, jag har varit </w:t>
            </w:r>
            <w:r>
              <w:rPr>
                <w:color w:val="000000"/>
                <w:lang w:val="sv"/>
              </w:rPr>
              <w:t>tränat</w:t>
            </w:r>
            <w:r w:rsidR="00A739C6">
              <w:rPr>
                <w:color w:val="000000"/>
                <w:lang w:val="sv"/>
              </w:rPr>
              <w:t xml:space="preserve"> i flera år.</w:t>
            </w:r>
          </w:p>
          <w:p w14:paraId="1C05C910" w14:textId="1B3656FB" w:rsidR="003D36A2" w:rsidRPr="00FF4558" w:rsidRDefault="00A739C6">
            <w:pPr>
              <w:numPr>
                <w:ilvl w:val="0"/>
                <w:numId w:val="11"/>
              </w:numPr>
              <w:pBdr>
                <w:top w:val="nil"/>
                <w:left w:val="nil"/>
                <w:bottom w:val="nil"/>
                <w:right w:val="nil"/>
                <w:between w:val="nil"/>
              </w:pBdr>
              <w:spacing w:line="259" w:lineRule="auto"/>
              <w:jc w:val="both"/>
              <w:rPr>
                <w:color w:val="000000"/>
                <w:lang w:val="sv-FI"/>
              </w:rPr>
            </w:pPr>
            <w:r>
              <w:rPr>
                <w:b/>
                <w:color w:val="000000"/>
                <w:lang w:val="sv"/>
              </w:rPr>
              <w:t>Re</w:t>
            </w:r>
            <w:r w:rsidR="00FF4558">
              <w:rPr>
                <w:b/>
                <w:color w:val="000000"/>
                <w:lang w:val="sv"/>
              </w:rPr>
              <w:t>alistisk</w:t>
            </w:r>
            <w:r>
              <w:rPr>
                <w:b/>
                <w:color w:val="000000"/>
                <w:lang w:val="sv"/>
              </w:rPr>
              <w:t xml:space="preserve">t. </w:t>
            </w:r>
            <w:r>
              <w:rPr>
                <w:color w:val="000000"/>
                <w:lang w:val="sv"/>
              </w:rPr>
              <w:t xml:space="preserve"> Exempel: Det är vettigt</w:t>
            </w:r>
            <w:r w:rsidR="00FF4558">
              <w:rPr>
                <w:color w:val="000000"/>
                <w:lang w:val="sv"/>
              </w:rPr>
              <w:t xml:space="preserve"> och rimligt</w:t>
            </w:r>
            <w:r>
              <w:rPr>
                <w:color w:val="000000"/>
                <w:lang w:val="sv"/>
              </w:rPr>
              <w:t xml:space="preserve"> för mig att göra detta eftersom jag tycker om att springa och jag behöver en utmaning. </w:t>
            </w:r>
          </w:p>
          <w:p w14:paraId="24FF39A4" w14:textId="5D61E4FD" w:rsidR="003D36A2" w:rsidRPr="00FF4558" w:rsidRDefault="00A739C6">
            <w:pPr>
              <w:numPr>
                <w:ilvl w:val="0"/>
                <w:numId w:val="11"/>
              </w:numPr>
              <w:pBdr>
                <w:top w:val="nil"/>
                <w:left w:val="nil"/>
                <w:bottom w:val="nil"/>
                <w:right w:val="nil"/>
                <w:between w:val="nil"/>
              </w:pBdr>
              <w:spacing w:after="160" w:line="259" w:lineRule="auto"/>
              <w:jc w:val="both"/>
              <w:rPr>
                <w:color w:val="000000"/>
                <w:lang w:val="sv-FI"/>
              </w:rPr>
            </w:pPr>
            <w:proofErr w:type="spellStart"/>
            <w:r>
              <w:rPr>
                <w:b/>
                <w:color w:val="000000"/>
                <w:lang w:val="sv"/>
              </w:rPr>
              <w:t>Tids</w:t>
            </w:r>
            <w:r w:rsidR="00FF4558">
              <w:rPr>
                <w:b/>
                <w:color w:val="000000"/>
                <w:lang w:val="sv"/>
              </w:rPr>
              <w:t>satt</w:t>
            </w:r>
            <w:proofErr w:type="spellEnd"/>
            <w:r>
              <w:rPr>
                <w:b/>
                <w:color w:val="000000"/>
                <w:lang w:val="sv"/>
              </w:rPr>
              <w:t xml:space="preserve">. </w:t>
            </w:r>
            <w:r>
              <w:rPr>
                <w:color w:val="000000"/>
                <w:lang w:val="sv"/>
              </w:rPr>
              <w:t xml:space="preserve"> Exempel: Jag måste vara redo på maratondagen</w:t>
            </w:r>
            <w:r w:rsidR="00FF4558">
              <w:rPr>
                <w:color w:val="000000"/>
                <w:lang w:val="sv"/>
              </w:rPr>
              <w:t xml:space="preserve"> </w:t>
            </w:r>
            <w:r w:rsidR="003F3E4D">
              <w:rPr>
                <w:color w:val="000000"/>
                <w:lang w:val="sv"/>
              </w:rPr>
              <w:t>som infaller</w:t>
            </w:r>
            <w:r w:rsidR="00FF4558">
              <w:rPr>
                <w:color w:val="000000"/>
                <w:lang w:val="sv"/>
              </w:rPr>
              <w:t xml:space="preserve"> </w:t>
            </w:r>
            <w:r>
              <w:rPr>
                <w:color w:val="000000"/>
                <w:lang w:val="sv"/>
              </w:rPr>
              <w:t>den 4 april.</w:t>
            </w:r>
          </w:p>
          <w:p w14:paraId="6E52FF59" w14:textId="77777777" w:rsidR="003D36A2" w:rsidRPr="00FF4558" w:rsidRDefault="003D36A2">
            <w:pPr>
              <w:rPr>
                <w:rFonts w:ascii="Arial" w:eastAsia="Arial" w:hAnsi="Arial" w:cs="Arial"/>
                <w:b/>
                <w:lang w:val="sv-FI"/>
              </w:rPr>
            </w:pPr>
          </w:p>
          <w:p w14:paraId="011AF112" w14:textId="77777777" w:rsidR="003D36A2" w:rsidRPr="00462B54" w:rsidRDefault="00A739C6">
            <w:pPr>
              <w:rPr>
                <w:rFonts w:ascii="Arial" w:eastAsia="Arial" w:hAnsi="Arial" w:cs="Arial"/>
                <w:b/>
                <w:lang w:val="sv-FI"/>
              </w:rPr>
            </w:pPr>
            <w:r>
              <w:rPr>
                <w:b/>
                <w:lang w:val="sv"/>
              </w:rPr>
              <w:t>Enhet 3: Sociala färdigheter</w:t>
            </w:r>
          </w:p>
          <w:p w14:paraId="019EFD36" w14:textId="77777777" w:rsidR="003D36A2" w:rsidRPr="00462B54" w:rsidRDefault="003D36A2">
            <w:pPr>
              <w:rPr>
                <w:rFonts w:ascii="Arial" w:eastAsia="Arial" w:hAnsi="Arial" w:cs="Arial"/>
                <w:b/>
                <w:lang w:val="sv-FI"/>
              </w:rPr>
            </w:pPr>
          </w:p>
          <w:p w14:paraId="4B64A08A" w14:textId="77777777" w:rsidR="003D36A2" w:rsidRPr="00462B54" w:rsidRDefault="00A739C6">
            <w:pPr>
              <w:rPr>
                <w:rFonts w:ascii="Arial" w:eastAsia="Arial" w:hAnsi="Arial" w:cs="Arial"/>
                <w:b/>
                <w:lang w:val="sv-FI"/>
              </w:rPr>
            </w:pPr>
            <w:r>
              <w:rPr>
                <w:b/>
                <w:lang w:val="sv"/>
              </w:rPr>
              <w:t>Avsnitt 3.1: Definition</w:t>
            </w:r>
          </w:p>
          <w:p w14:paraId="6E6F9BA4" w14:textId="0EF41AAE" w:rsidR="003D36A2" w:rsidRPr="00FF4558" w:rsidRDefault="00A739C6">
            <w:pPr>
              <w:rPr>
                <w:color w:val="000000"/>
                <w:lang w:val="sv-FI"/>
              </w:rPr>
            </w:pPr>
            <w:r>
              <w:rPr>
                <w:color w:val="000000"/>
                <w:highlight w:val="white"/>
                <w:u w:val="single"/>
                <w:lang w:val="sv"/>
              </w:rPr>
              <w:t>Sociala färdigheter</w:t>
            </w:r>
            <w:r>
              <w:rPr>
                <w:color w:val="000000"/>
                <w:highlight w:val="white"/>
                <w:lang w:val="sv"/>
              </w:rPr>
              <w:t xml:space="preserve"> kan definieras som "en uppsättning inlärda förmågor som gör det möjligt för en individ att interagera kompetent och lämpligt i ett givet socialt sammanhang."</w:t>
            </w:r>
            <w:r>
              <w:rPr>
                <w:lang w:val="sv"/>
              </w:rPr>
              <w:t xml:space="preserve"> </w:t>
            </w:r>
            <w:r>
              <w:rPr>
                <w:color w:val="000000"/>
                <w:lang w:val="sv"/>
              </w:rPr>
              <w:t xml:space="preserve"> (</w:t>
            </w:r>
            <w:r>
              <w:rPr>
                <w:lang w:val="sv"/>
              </w:rPr>
              <w:t>American Psychological</w:t>
            </w:r>
            <w:r>
              <w:rPr>
                <w:color w:val="000000"/>
                <w:lang w:val="sv"/>
              </w:rPr>
              <w:t xml:space="preserve"> Association, nd). I ett västerländskt kulturellt sammanhang inkluderar de vanligaste identifierade sociala färdigheterna kommunikations- och </w:t>
            </w:r>
            <w:r w:rsidR="00FF4558">
              <w:rPr>
                <w:color w:val="000000"/>
                <w:lang w:val="sv"/>
              </w:rPr>
              <w:t xml:space="preserve">social </w:t>
            </w:r>
            <w:r>
              <w:rPr>
                <w:color w:val="000000"/>
                <w:lang w:val="sv"/>
              </w:rPr>
              <w:t>förmåga, konfliktlösning, förmågan att reglera sitt beteende och känslor, hantering och självförtroende (Ibid, nd).</w:t>
            </w:r>
          </w:p>
          <w:p w14:paraId="4AB2DB70" w14:textId="77777777" w:rsidR="003D36A2" w:rsidRPr="00FF4558" w:rsidRDefault="003D36A2">
            <w:pPr>
              <w:jc w:val="both"/>
              <w:rPr>
                <w:rFonts w:ascii="Arial" w:eastAsia="Arial" w:hAnsi="Arial" w:cs="Arial"/>
                <w:lang w:val="sv-FI"/>
              </w:rPr>
            </w:pPr>
          </w:p>
          <w:p w14:paraId="4A993114" w14:textId="77777777" w:rsidR="003D36A2" w:rsidRPr="00FF4558" w:rsidRDefault="00A739C6">
            <w:pPr>
              <w:jc w:val="both"/>
              <w:rPr>
                <w:rFonts w:ascii="Arial" w:eastAsia="Arial" w:hAnsi="Arial" w:cs="Arial"/>
                <w:b/>
                <w:lang w:val="sv-FI"/>
              </w:rPr>
            </w:pPr>
            <w:r>
              <w:rPr>
                <w:b/>
                <w:lang w:val="sv"/>
              </w:rPr>
              <w:t>Avsnitt 3.1.1: Exempel på sociala färdigheter</w:t>
            </w:r>
          </w:p>
          <w:p w14:paraId="71FC9A7D" w14:textId="45B037DD" w:rsidR="003D36A2" w:rsidRPr="00FF4558" w:rsidRDefault="00A739C6">
            <w:pPr>
              <w:jc w:val="both"/>
              <w:rPr>
                <w:lang w:val="sv-FI"/>
              </w:rPr>
            </w:pPr>
            <w:r>
              <w:rPr>
                <w:lang w:val="sv"/>
              </w:rPr>
              <w:t>Sociala färdigheter är en mängd olika beteendemässiga färdigheter som vi antar när vi interagerar med andra. För vissa kommer de lätt, men för andra gör de det inte. Liksom med andra färdigheter kräver sociala färdigheter övning i ett lämpligt sammanhang. I den västerländska kulturen</w:t>
            </w:r>
            <w:r w:rsidR="00FF4558">
              <w:rPr>
                <w:lang w:val="sv"/>
              </w:rPr>
              <w:t xml:space="preserve"> </w:t>
            </w:r>
            <w:r>
              <w:rPr>
                <w:lang w:val="sv"/>
              </w:rPr>
              <w:t>är några av de mest nämnda sociala färdigheterna följande:</w:t>
            </w:r>
          </w:p>
          <w:p w14:paraId="02BF9F88" w14:textId="77777777" w:rsidR="003D36A2" w:rsidRDefault="00A739C6">
            <w:pPr>
              <w:numPr>
                <w:ilvl w:val="0"/>
                <w:numId w:val="16"/>
              </w:numPr>
              <w:pBdr>
                <w:top w:val="nil"/>
                <w:left w:val="nil"/>
                <w:bottom w:val="nil"/>
                <w:right w:val="nil"/>
                <w:between w:val="nil"/>
              </w:pBdr>
              <w:spacing w:line="259" w:lineRule="auto"/>
              <w:jc w:val="both"/>
              <w:rPr>
                <w:color w:val="000000"/>
              </w:rPr>
            </w:pPr>
            <w:r>
              <w:rPr>
                <w:color w:val="000000"/>
                <w:lang w:val="sv"/>
              </w:rPr>
              <w:t>Självsäkerhet</w:t>
            </w:r>
          </w:p>
          <w:p w14:paraId="0C57CA19" w14:textId="77777777" w:rsidR="003D36A2" w:rsidRDefault="00A739C6">
            <w:pPr>
              <w:numPr>
                <w:ilvl w:val="0"/>
                <w:numId w:val="16"/>
              </w:numPr>
              <w:pBdr>
                <w:top w:val="nil"/>
                <w:left w:val="nil"/>
                <w:bottom w:val="nil"/>
                <w:right w:val="nil"/>
                <w:between w:val="nil"/>
              </w:pBdr>
              <w:spacing w:line="259" w:lineRule="auto"/>
              <w:jc w:val="both"/>
              <w:rPr>
                <w:color w:val="000000"/>
              </w:rPr>
            </w:pPr>
            <w:r>
              <w:rPr>
                <w:color w:val="000000"/>
                <w:lang w:val="sv"/>
              </w:rPr>
              <w:t>Kommunikation</w:t>
            </w:r>
          </w:p>
          <w:p w14:paraId="1EF0E293" w14:textId="77777777" w:rsidR="003D36A2" w:rsidRDefault="00A739C6">
            <w:pPr>
              <w:numPr>
                <w:ilvl w:val="0"/>
                <w:numId w:val="16"/>
              </w:numPr>
              <w:pBdr>
                <w:top w:val="nil"/>
                <w:left w:val="nil"/>
                <w:bottom w:val="nil"/>
                <w:right w:val="nil"/>
                <w:between w:val="nil"/>
              </w:pBdr>
              <w:spacing w:line="259" w:lineRule="auto"/>
              <w:jc w:val="both"/>
              <w:rPr>
                <w:color w:val="000000"/>
              </w:rPr>
            </w:pPr>
            <w:r>
              <w:rPr>
                <w:color w:val="000000"/>
                <w:lang w:val="sv"/>
              </w:rPr>
              <w:t>Empati</w:t>
            </w:r>
          </w:p>
          <w:p w14:paraId="1A30E26F" w14:textId="77777777" w:rsidR="003D36A2" w:rsidRDefault="00A739C6">
            <w:pPr>
              <w:numPr>
                <w:ilvl w:val="0"/>
                <w:numId w:val="16"/>
              </w:numPr>
              <w:pBdr>
                <w:top w:val="nil"/>
                <w:left w:val="nil"/>
                <w:bottom w:val="nil"/>
                <w:right w:val="nil"/>
                <w:between w:val="nil"/>
              </w:pBdr>
              <w:spacing w:line="259" w:lineRule="auto"/>
              <w:jc w:val="both"/>
              <w:rPr>
                <w:color w:val="000000"/>
              </w:rPr>
            </w:pPr>
            <w:r>
              <w:rPr>
                <w:color w:val="000000"/>
                <w:lang w:val="sv"/>
              </w:rPr>
              <w:t>Konfliktlösning/ problemlösning</w:t>
            </w:r>
          </w:p>
          <w:p w14:paraId="606B7A07" w14:textId="0497D393" w:rsidR="003D36A2" w:rsidRDefault="00FF4558">
            <w:pPr>
              <w:numPr>
                <w:ilvl w:val="0"/>
                <w:numId w:val="16"/>
              </w:numPr>
              <w:pBdr>
                <w:top w:val="nil"/>
                <w:left w:val="nil"/>
                <w:bottom w:val="nil"/>
                <w:right w:val="nil"/>
                <w:between w:val="nil"/>
              </w:pBdr>
              <w:spacing w:line="259" w:lineRule="auto"/>
              <w:jc w:val="both"/>
              <w:rPr>
                <w:color w:val="000000"/>
              </w:rPr>
            </w:pPr>
            <w:r>
              <w:rPr>
                <w:color w:val="000000"/>
                <w:lang w:val="sv"/>
              </w:rPr>
              <w:t>Livshantering</w:t>
            </w:r>
          </w:p>
          <w:p w14:paraId="16353B7F" w14:textId="77777777" w:rsidR="003D36A2" w:rsidRPr="00FF4558" w:rsidRDefault="00A739C6">
            <w:pPr>
              <w:numPr>
                <w:ilvl w:val="0"/>
                <w:numId w:val="16"/>
              </w:numPr>
              <w:pBdr>
                <w:top w:val="nil"/>
                <w:left w:val="nil"/>
                <w:bottom w:val="nil"/>
                <w:right w:val="nil"/>
                <w:between w:val="nil"/>
              </w:pBdr>
              <w:spacing w:after="160" w:line="259" w:lineRule="auto"/>
              <w:jc w:val="both"/>
              <w:rPr>
                <w:color w:val="000000"/>
                <w:lang w:val="sv-FI"/>
              </w:rPr>
            </w:pPr>
            <w:r>
              <w:rPr>
                <w:color w:val="000000"/>
                <w:lang w:val="sv"/>
              </w:rPr>
              <w:t>Förmåga att reglera ditt beteende och dina känslor</w:t>
            </w:r>
          </w:p>
          <w:p w14:paraId="133823F2" w14:textId="77777777" w:rsidR="003D36A2" w:rsidRPr="00FF4558" w:rsidRDefault="003D36A2">
            <w:pPr>
              <w:jc w:val="both"/>
              <w:rPr>
                <w:rFonts w:ascii="Arial" w:eastAsia="Arial" w:hAnsi="Arial" w:cs="Arial"/>
                <w:lang w:val="sv-FI"/>
              </w:rPr>
            </w:pPr>
          </w:p>
          <w:p w14:paraId="6BC7C637" w14:textId="5D04637A" w:rsidR="003D36A2" w:rsidRPr="00FF4558" w:rsidRDefault="00A739C6">
            <w:pPr>
              <w:jc w:val="both"/>
              <w:rPr>
                <w:rFonts w:ascii="Arial" w:eastAsia="Arial" w:hAnsi="Arial" w:cs="Arial"/>
                <w:b/>
                <w:lang w:val="sv-FI"/>
              </w:rPr>
            </w:pPr>
            <w:r>
              <w:rPr>
                <w:b/>
                <w:lang w:val="sv"/>
              </w:rPr>
              <w:t>Avsnitt 3.2: För</w:t>
            </w:r>
            <w:r w:rsidR="00FF4558">
              <w:rPr>
                <w:b/>
                <w:lang w:val="sv"/>
              </w:rPr>
              <w:t>delar</w:t>
            </w:r>
          </w:p>
          <w:p w14:paraId="6A0C1ADF" w14:textId="4EC9D32E" w:rsidR="003D36A2" w:rsidRPr="00FF4558" w:rsidRDefault="00A739C6">
            <w:pPr>
              <w:rPr>
                <w:color w:val="000000"/>
                <w:lang w:val="sv-FI"/>
              </w:rPr>
            </w:pPr>
            <w:r>
              <w:rPr>
                <w:color w:val="000000"/>
                <w:lang w:val="sv"/>
              </w:rPr>
              <w:t xml:space="preserve">Att ha goda sociala färdigheter har otaliga </w:t>
            </w:r>
            <w:r w:rsidR="00FF4558">
              <w:rPr>
                <w:color w:val="000000"/>
                <w:lang w:val="sv"/>
              </w:rPr>
              <w:t>fördelar</w:t>
            </w:r>
            <w:r>
              <w:rPr>
                <w:color w:val="000000"/>
                <w:lang w:val="sv"/>
              </w:rPr>
              <w:t>. Låt oss</w:t>
            </w:r>
            <w:r>
              <w:rPr>
                <w:lang w:val="sv"/>
              </w:rPr>
              <w:t xml:space="preserve"> dock </w:t>
            </w:r>
            <w:r>
              <w:rPr>
                <w:color w:val="000000"/>
                <w:lang w:val="sv"/>
              </w:rPr>
              <w:t xml:space="preserve">lista några konkreta punkter. </w:t>
            </w:r>
          </w:p>
          <w:p w14:paraId="6D6FD69E" w14:textId="77777777" w:rsidR="003D36A2" w:rsidRPr="00FF4558" w:rsidRDefault="00A739C6">
            <w:pPr>
              <w:numPr>
                <w:ilvl w:val="0"/>
                <w:numId w:val="17"/>
              </w:numPr>
              <w:pBdr>
                <w:top w:val="nil"/>
                <w:left w:val="nil"/>
                <w:bottom w:val="nil"/>
                <w:right w:val="nil"/>
                <w:between w:val="nil"/>
              </w:pBdr>
              <w:spacing w:line="259" w:lineRule="auto"/>
              <w:rPr>
                <w:color w:val="000000"/>
                <w:lang w:val="sv-FI"/>
              </w:rPr>
            </w:pPr>
            <w:r>
              <w:rPr>
                <w:color w:val="000000"/>
                <w:lang w:val="sv"/>
              </w:rPr>
              <w:t>Det förbättrar din kommunikation, och god kommunikation är nyckeln till framsteg.</w:t>
            </w:r>
          </w:p>
          <w:p w14:paraId="76896408" w14:textId="77777777" w:rsidR="003D36A2" w:rsidRPr="00FF4558" w:rsidRDefault="00A739C6">
            <w:pPr>
              <w:numPr>
                <w:ilvl w:val="0"/>
                <w:numId w:val="17"/>
              </w:numPr>
              <w:pBdr>
                <w:top w:val="nil"/>
                <w:left w:val="nil"/>
                <w:bottom w:val="nil"/>
                <w:right w:val="nil"/>
                <w:between w:val="nil"/>
              </w:pBdr>
              <w:spacing w:line="259" w:lineRule="auto"/>
              <w:rPr>
                <w:color w:val="000000"/>
                <w:lang w:val="sv-FI"/>
              </w:rPr>
            </w:pPr>
            <w:r>
              <w:rPr>
                <w:color w:val="000000"/>
                <w:lang w:val="sv"/>
              </w:rPr>
              <w:t>Att vårda dina sociala färdigheter förbättrar din emotionella intelligens.</w:t>
            </w:r>
          </w:p>
          <w:p w14:paraId="0FCF71D5" w14:textId="77777777" w:rsidR="003D36A2" w:rsidRPr="00FF4558" w:rsidRDefault="00A739C6">
            <w:pPr>
              <w:numPr>
                <w:ilvl w:val="0"/>
                <w:numId w:val="17"/>
              </w:numPr>
              <w:pBdr>
                <w:top w:val="nil"/>
                <w:left w:val="nil"/>
                <w:bottom w:val="nil"/>
                <w:right w:val="nil"/>
                <w:between w:val="nil"/>
              </w:pBdr>
              <w:spacing w:line="259" w:lineRule="auto"/>
              <w:rPr>
                <w:color w:val="000000"/>
                <w:lang w:val="sv-FI"/>
              </w:rPr>
            </w:pPr>
            <w:r>
              <w:rPr>
                <w:color w:val="000000"/>
                <w:lang w:val="sv"/>
              </w:rPr>
              <w:t>Det kommer att få människor omkring dig att känna sig hörda, vilket gör lagarbetet enklare.</w:t>
            </w:r>
          </w:p>
          <w:p w14:paraId="244EB3A6" w14:textId="77777777" w:rsidR="003D36A2" w:rsidRPr="00FF4558" w:rsidRDefault="00A739C6">
            <w:pPr>
              <w:numPr>
                <w:ilvl w:val="0"/>
                <w:numId w:val="17"/>
              </w:numPr>
              <w:pBdr>
                <w:top w:val="nil"/>
                <w:left w:val="nil"/>
                <w:bottom w:val="nil"/>
                <w:right w:val="nil"/>
                <w:between w:val="nil"/>
              </w:pBdr>
              <w:spacing w:after="160" w:line="259" w:lineRule="auto"/>
              <w:rPr>
                <w:color w:val="000000"/>
                <w:lang w:val="sv-FI"/>
              </w:rPr>
            </w:pPr>
            <w:r>
              <w:rPr>
                <w:color w:val="000000"/>
                <w:lang w:val="sv"/>
              </w:rPr>
              <w:t>God social kompetens gör dig till en bättre ledare.</w:t>
            </w:r>
          </w:p>
          <w:p w14:paraId="7A4EB4C7" w14:textId="6FB81B82" w:rsidR="003D36A2" w:rsidRPr="00FF4558" w:rsidRDefault="00A739C6">
            <w:pPr>
              <w:rPr>
                <w:lang w:val="sv-FI"/>
              </w:rPr>
            </w:pPr>
            <w:r>
              <w:rPr>
                <w:lang w:val="sv"/>
              </w:rPr>
              <w:t>Det är också värt att nämna att enligt forskning upplever</w:t>
            </w:r>
            <w:r w:rsidR="00FF4558">
              <w:rPr>
                <w:lang w:val="sv"/>
              </w:rPr>
              <w:t xml:space="preserve"> sådana som väldigt ofta</w:t>
            </w:r>
            <w:r>
              <w:rPr>
                <w:lang w:val="sv"/>
              </w:rPr>
              <w:t xml:space="preserve"> använd</w:t>
            </w:r>
            <w:r w:rsidR="00FF4558">
              <w:rPr>
                <w:lang w:val="sv"/>
              </w:rPr>
              <w:t>er internet</w:t>
            </w:r>
            <w:r>
              <w:rPr>
                <w:lang w:val="sv"/>
              </w:rPr>
              <w:t xml:space="preserve"> ökad depression och ensamhet och ett minskande socialt nätverk. Enligt forskning ersätter online-relationer (via spel och sociala medier) och online sociala färdigheter inte meningsfull </w:t>
            </w:r>
            <w:proofErr w:type="spellStart"/>
            <w:r>
              <w:rPr>
                <w:lang w:val="sv"/>
              </w:rPr>
              <w:t>offline</w:t>
            </w:r>
            <w:proofErr w:type="spellEnd"/>
            <w:r w:rsidR="00BD17FB">
              <w:rPr>
                <w:lang w:val="sv"/>
              </w:rPr>
              <w:t>-</w:t>
            </w:r>
            <w:r>
              <w:rPr>
                <w:lang w:val="sv"/>
              </w:rPr>
              <w:t xml:space="preserve">vänskap och </w:t>
            </w:r>
            <w:r w:rsidR="00BD17FB">
              <w:rPr>
                <w:lang w:val="sv"/>
              </w:rPr>
              <w:t>-</w:t>
            </w:r>
            <w:r>
              <w:rPr>
                <w:lang w:val="sv"/>
              </w:rPr>
              <w:t>relationer, när det gäller upplevt socialt stöd. Socialt oroliga människor använder online</w:t>
            </w:r>
            <w:r w:rsidR="00FF4558">
              <w:rPr>
                <w:lang w:val="sv"/>
              </w:rPr>
              <w:t>-</w:t>
            </w:r>
            <w:r>
              <w:rPr>
                <w:lang w:val="sv"/>
              </w:rPr>
              <w:t xml:space="preserve">kommunikation för att kompensera för bristande personliga relationer (Dupuis och Ramsey, 2011;  </w:t>
            </w:r>
            <w:proofErr w:type="spellStart"/>
            <w:r>
              <w:rPr>
                <w:lang w:val="sv"/>
              </w:rPr>
              <w:t>O'Day</w:t>
            </w:r>
            <w:proofErr w:type="spellEnd"/>
            <w:r>
              <w:rPr>
                <w:lang w:val="sv"/>
              </w:rPr>
              <w:t xml:space="preserve"> och </w:t>
            </w:r>
            <w:proofErr w:type="spellStart"/>
            <w:r>
              <w:rPr>
                <w:lang w:val="sv"/>
              </w:rPr>
              <w:t>Heimberg</w:t>
            </w:r>
            <w:proofErr w:type="spellEnd"/>
            <w:r>
              <w:rPr>
                <w:lang w:val="sv"/>
              </w:rPr>
              <w:t>, 2021).</w:t>
            </w:r>
          </w:p>
          <w:p w14:paraId="387A2F74" w14:textId="77777777" w:rsidR="003D36A2" w:rsidRPr="00FF4558" w:rsidRDefault="003D36A2">
            <w:pPr>
              <w:rPr>
                <w:rFonts w:ascii="Arial" w:eastAsia="Arial" w:hAnsi="Arial" w:cs="Arial"/>
                <w:lang w:val="sv-FI"/>
              </w:rPr>
            </w:pPr>
          </w:p>
          <w:p w14:paraId="427B440A" w14:textId="77777777" w:rsidR="003D36A2" w:rsidRPr="00FF4558" w:rsidRDefault="00A739C6">
            <w:pPr>
              <w:rPr>
                <w:rFonts w:ascii="Arial" w:eastAsia="Arial" w:hAnsi="Arial" w:cs="Arial"/>
                <w:b/>
                <w:lang w:val="sv-FI"/>
              </w:rPr>
            </w:pPr>
            <w:r>
              <w:rPr>
                <w:b/>
                <w:lang w:val="sv"/>
              </w:rPr>
              <w:t>Avsnitt 3.3: Hur kommer man dit?</w:t>
            </w:r>
          </w:p>
          <w:p w14:paraId="0DEE17BE" w14:textId="77777777" w:rsidR="003D36A2" w:rsidRPr="00462B54" w:rsidRDefault="00A739C6">
            <w:pPr>
              <w:jc w:val="both"/>
              <w:rPr>
                <w:rFonts w:ascii="Arial" w:eastAsia="Arial" w:hAnsi="Arial" w:cs="Arial"/>
                <w:b/>
                <w:lang w:val="sv-FI"/>
              </w:rPr>
            </w:pPr>
            <w:r>
              <w:rPr>
                <w:b/>
                <w:lang w:val="sv"/>
              </w:rPr>
              <w:t>Avsnitt 3.3.1: Kommunikation</w:t>
            </w:r>
          </w:p>
          <w:p w14:paraId="02117AEA" w14:textId="474201F2" w:rsidR="003D36A2" w:rsidRPr="00FF4558" w:rsidRDefault="00A739C6">
            <w:pPr>
              <w:jc w:val="both"/>
              <w:rPr>
                <w:lang w:val="sv-FI"/>
              </w:rPr>
            </w:pPr>
            <w:r>
              <w:rPr>
                <w:lang w:val="sv"/>
              </w:rPr>
              <w:t xml:space="preserve">Det finns många sätt på vilka du kan förbättra din kommunikation. Ett sätt är att tänka på kommunikationsförmåga som en tvåsidig strävan </w:t>
            </w:r>
            <w:r w:rsidR="00FF4558">
              <w:rPr>
                <w:lang w:val="sv"/>
              </w:rPr>
              <w:t>och att odla</w:t>
            </w:r>
            <w:r>
              <w:rPr>
                <w:lang w:val="sv"/>
              </w:rPr>
              <w:t xml:space="preserve"> båda sidor</w:t>
            </w:r>
            <w:r w:rsidR="00FF4558">
              <w:rPr>
                <w:lang w:val="sv"/>
              </w:rPr>
              <w:t xml:space="preserve"> dvs.</w:t>
            </w:r>
            <w:r>
              <w:rPr>
                <w:lang w:val="sv"/>
              </w:rPr>
              <w:t xml:space="preserve"> undersökningsförmåga och övertalningsförmåga. </w:t>
            </w:r>
          </w:p>
          <w:p w14:paraId="73A520E5" w14:textId="77777777" w:rsidR="003D36A2" w:rsidRPr="00FF4558" w:rsidRDefault="00A739C6">
            <w:pPr>
              <w:jc w:val="both"/>
              <w:rPr>
                <w:lang w:val="sv-FI"/>
              </w:rPr>
            </w:pPr>
            <w:r>
              <w:rPr>
                <w:lang w:val="sv"/>
              </w:rPr>
              <w:t xml:space="preserve">Alan Barker har sammanfattat undersökningskompetensen i flera delar: </w:t>
            </w:r>
          </w:p>
          <w:p w14:paraId="20EBF2BF" w14:textId="77777777" w:rsidR="003D36A2" w:rsidRPr="00FF4558" w:rsidRDefault="00A739C6">
            <w:pPr>
              <w:numPr>
                <w:ilvl w:val="0"/>
                <w:numId w:val="5"/>
              </w:numPr>
              <w:jc w:val="both"/>
              <w:rPr>
                <w:lang w:val="sv-FI"/>
              </w:rPr>
            </w:pPr>
            <w:r>
              <w:rPr>
                <w:lang w:val="sv"/>
              </w:rPr>
              <w:t>Var uppmärksam på vad som sägs</w:t>
            </w:r>
          </w:p>
          <w:p w14:paraId="16CC560B" w14:textId="77777777" w:rsidR="003D36A2" w:rsidRDefault="00A739C6">
            <w:pPr>
              <w:numPr>
                <w:ilvl w:val="0"/>
                <w:numId w:val="5"/>
              </w:numPr>
              <w:jc w:val="both"/>
            </w:pPr>
            <w:r>
              <w:rPr>
                <w:lang w:val="sv"/>
              </w:rPr>
              <w:t>Behandla talaren som en jämlik</w:t>
            </w:r>
          </w:p>
          <w:p w14:paraId="380D9081" w14:textId="7A6F05BD" w:rsidR="003D36A2" w:rsidRDefault="00FF4558">
            <w:pPr>
              <w:numPr>
                <w:ilvl w:val="0"/>
                <w:numId w:val="5"/>
              </w:numPr>
              <w:jc w:val="both"/>
            </w:pPr>
            <w:r>
              <w:rPr>
                <w:lang w:val="sv"/>
              </w:rPr>
              <w:t xml:space="preserve">Ge </w:t>
            </w:r>
            <w:r w:rsidR="00A739C6">
              <w:rPr>
                <w:lang w:val="sv"/>
              </w:rPr>
              <w:t>uppmuntran</w:t>
            </w:r>
          </w:p>
          <w:p w14:paraId="7B6D7AA7" w14:textId="103C2AFC" w:rsidR="003D36A2" w:rsidRPr="00FF4558" w:rsidRDefault="00A739C6">
            <w:pPr>
              <w:numPr>
                <w:ilvl w:val="0"/>
                <w:numId w:val="5"/>
              </w:numPr>
              <w:jc w:val="both"/>
              <w:rPr>
                <w:lang w:val="sv-FI"/>
              </w:rPr>
            </w:pPr>
            <w:r>
              <w:rPr>
                <w:lang w:val="sv"/>
              </w:rPr>
              <w:t>Ställ noggrant genomtänkta och formulerade frågor</w:t>
            </w:r>
          </w:p>
          <w:p w14:paraId="3207580C" w14:textId="218E71CB" w:rsidR="003D36A2" w:rsidRPr="00FF4558" w:rsidRDefault="00FF4558">
            <w:pPr>
              <w:numPr>
                <w:ilvl w:val="0"/>
                <w:numId w:val="5"/>
              </w:numPr>
              <w:jc w:val="both"/>
              <w:rPr>
                <w:lang w:val="sv-FI"/>
              </w:rPr>
            </w:pPr>
            <w:r>
              <w:rPr>
                <w:lang w:val="sv"/>
              </w:rPr>
              <w:t>Undvik för mycket i</w:t>
            </w:r>
            <w:r w:rsidR="00A739C6">
              <w:rPr>
                <w:lang w:val="sv"/>
              </w:rPr>
              <w:t>nformation</w:t>
            </w:r>
          </w:p>
          <w:p w14:paraId="5EC9961B" w14:textId="77777777" w:rsidR="003D36A2" w:rsidRDefault="00A739C6">
            <w:pPr>
              <w:numPr>
                <w:ilvl w:val="0"/>
                <w:numId w:val="5"/>
              </w:numPr>
              <w:jc w:val="both"/>
            </w:pPr>
            <w:r>
              <w:rPr>
                <w:lang w:val="sv"/>
              </w:rPr>
              <w:t>Ge positiv feedback</w:t>
            </w:r>
          </w:p>
          <w:p w14:paraId="76906A2A" w14:textId="77777777" w:rsidR="003D36A2" w:rsidRDefault="00A739C6">
            <w:pPr>
              <w:ind w:left="720"/>
              <w:jc w:val="both"/>
            </w:pPr>
            <w:r>
              <w:rPr>
                <w:lang w:val="sv"/>
              </w:rPr>
              <w:t>(Barker, 2010)</w:t>
            </w:r>
          </w:p>
          <w:p w14:paraId="1D45BDBA" w14:textId="77777777" w:rsidR="003D36A2" w:rsidRPr="00FF4558" w:rsidRDefault="00A739C6">
            <w:pPr>
              <w:jc w:val="both"/>
              <w:rPr>
                <w:lang w:val="sv-FI"/>
              </w:rPr>
            </w:pPr>
            <w:r>
              <w:rPr>
                <w:lang w:val="sv"/>
              </w:rPr>
              <w:t>Övertalningsförmåga är svårare att sammanfatta, men här är några viktiga komponenter:</w:t>
            </w:r>
          </w:p>
          <w:p w14:paraId="178C54C6" w14:textId="77777777" w:rsidR="003D36A2" w:rsidRPr="00FF4558" w:rsidRDefault="00A739C6">
            <w:pPr>
              <w:numPr>
                <w:ilvl w:val="0"/>
                <w:numId w:val="19"/>
              </w:numPr>
              <w:jc w:val="both"/>
              <w:rPr>
                <w:lang w:val="sv-FI"/>
              </w:rPr>
            </w:pPr>
            <w:r>
              <w:rPr>
                <w:lang w:val="sv"/>
              </w:rPr>
              <w:t>Vädja till publikens förnuft och känslor</w:t>
            </w:r>
          </w:p>
          <w:p w14:paraId="7D9CFF5A" w14:textId="23CC464F" w:rsidR="003D36A2" w:rsidRPr="00FF4558" w:rsidRDefault="00A739C6">
            <w:pPr>
              <w:numPr>
                <w:ilvl w:val="0"/>
                <w:numId w:val="19"/>
              </w:numPr>
              <w:jc w:val="both"/>
              <w:rPr>
                <w:lang w:val="sv-FI"/>
              </w:rPr>
            </w:pPr>
            <w:r>
              <w:rPr>
                <w:lang w:val="sv"/>
              </w:rPr>
              <w:lastRenderedPageBreak/>
              <w:t xml:space="preserve">Hitta lämplig stil i språk, bilder </w:t>
            </w:r>
            <w:r w:rsidR="00FF4558">
              <w:rPr>
                <w:lang w:val="sv"/>
              </w:rPr>
              <w:t>och annan</w:t>
            </w:r>
            <w:r>
              <w:rPr>
                <w:lang w:val="sv"/>
              </w:rPr>
              <w:t xml:space="preserve"> icke-verbal kommunikation (med tanke på vem din publik är, vad de redan vet, vad</w:t>
            </w:r>
            <w:r w:rsidR="00FF4558">
              <w:rPr>
                <w:lang w:val="sv"/>
              </w:rPr>
              <w:t xml:space="preserve"> temat</w:t>
            </w:r>
            <w:r>
              <w:rPr>
                <w:lang w:val="sv"/>
              </w:rPr>
              <w:t xml:space="preserve"> är och tiden </w:t>
            </w:r>
            <w:r w:rsidR="00FF4558">
              <w:rPr>
                <w:lang w:val="sv"/>
              </w:rPr>
              <w:t>du har tillgång till</w:t>
            </w:r>
            <w:r>
              <w:rPr>
                <w:lang w:val="sv"/>
              </w:rPr>
              <w:t>)</w:t>
            </w:r>
          </w:p>
          <w:p w14:paraId="0AFD0E38" w14:textId="77777777" w:rsidR="003D36A2" w:rsidRPr="00FF4558" w:rsidRDefault="00A739C6">
            <w:pPr>
              <w:numPr>
                <w:ilvl w:val="0"/>
                <w:numId w:val="19"/>
              </w:numPr>
              <w:jc w:val="both"/>
              <w:rPr>
                <w:lang w:val="sv-FI"/>
              </w:rPr>
            </w:pPr>
            <w:r>
              <w:rPr>
                <w:lang w:val="sv"/>
              </w:rPr>
              <w:t>Identifiera kärnidén och ordna dina idéer logiskt</w:t>
            </w:r>
          </w:p>
          <w:p w14:paraId="29172AD3" w14:textId="77777777" w:rsidR="003D36A2" w:rsidRDefault="00A739C6">
            <w:pPr>
              <w:numPr>
                <w:ilvl w:val="0"/>
                <w:numId w:val="19"/>
              </w:numPr>
              <w:jc w:val="both"/>
            </w:pPr>
            <w:r>
              <w:rPr>
                <w:lang w:val="sv"/>
              </w:rPr>
              <w:t>Leverera dina idéer</w:t>
            </w:r>
          </w:p>
          <w:p w14:paraId="78D2A821" w14:textId="77777777" w:rsidR="003D36A2" w:rsidRPr="00FF4558" w:rsidRDefault="00A739C6">
            <w:pPr>
              <w:numPr>
                <w:ilvl w:val="0"/>
                <w:numId w:val="19"/>
              </w:numPr>
              <w:jc w:val="both"/>
              <w:rPr>
                <w:lang w:val="sv-FI"/>
              </w:rPr>
            </w:pPr>
            <w:r>
              <w:rPr>
                <w:lang w:val="sv"/>
              </w:rPr>
              <w:t>Använd verktyg som effektiv ögonkontakt och metaforer</w:t>
            </w:r>
          </w:p>
          <w:p w14:paraId="44890521" w14:textId="77777777" w:rsidR="003D36A2" w:rsidRPr="00FF4558" w:rsidRDefault="00A739C6">
            <w:pPr>
              <w:ind w:left="720"/>
              <w:jc w:val="both"/>
              <w:rPr>
                <w:lang w:val="sv-FI"/>
              </w:rPr>
            </w:pPr>
            <w:r>
              <w:rPr>
                <w:lang w:val="sv"/>
              </w:rPr>
              <w:t>(Barker, 2010)</w:t>
            </w:r>
          </w:p>
          <w:p w14:paraId="5796A8AA" w14:textId="77777777" w:rsidR="003D36A2" w:rsidRPr="00FF4558" w:rsidRDefault="003D36A2">
            <w:pPr>
              <w:jc w:val="both"/>
              <w:rPr>
                <w:lang w:val="sv-FI"/>
              </w:rPr>
            </w:pPr>
          </w:p>
          <w:p w14:paraId="49D16E41" w14:textId="77777777" w:rsidR="003D36A2" w:rsidRPr="00FF4558" w:rsidRDefault="00A739C6">
            <w:pPr>
              <w:jc w:val="both"/>
              <w:rPr>
                <w:rFonts w:ascii="Arial" w:eastAsia="Arial" w:hAnsi="Arial" w:cs="Arial"/>
                <w:b/>
                <w:lang w:val="sv-FI"/>
              </w:rPr>
            </w:pPr>
            <w:r>
              <w:rPr>
                <w:b/>
                <w:lang w:val="sv"/>
              </w:rPr>
              <w:t>Avsnitt 3.3.2: Empati</w:t>
            </w:r>
          </w:p>
          <w:p w14:paraId="027F8E0E" w14:textId="53E7A34C" w:rsidR="003D36A2" w:rsidRPr="00FF4558" w:rsidRDefault="00A739C6">
            <w:pPr>
              <w:jc w:val="both"/>
              <w:rPr>
                <w:lang w:val="sv-FI"/>
              </w:rPr>
            </w:pPr>
            <w:r>
              <w:rPr>
                <w:lang w:val="sv"/>
              </w:rPr>
              <w:t>För att vårda dina emp</w:t>
            </w:r>
            <w:r w:rsidR="00FF4558">
              <w:rPr>
                <w:lang w:val="sv"/>
              </w:rPr>
              <w:t>atiska f</w:t>
            </w:r>
            <w:r>
              <w:rPr>
                <w:lang w:val="sv"/>
              </w:rPr>
              <w:t>örmågor måste du ta hänsyn till andras känslo</w:t>
            </w:r>
            <w:r w:rsidR="00FF4558">
              <w:rPr>
                <w:lang w:val="sv"/>
              </w:rPr>
              <w:t>r</w:t>
            </w:r>
            <w:r>
              <w:rPr>
                <w:lang w:val="sv"/>
              </w:rPr>
              <w:t>. En bra idé är att läsa böcker. Läs berättelser om människor, både sanna berättelser och fiktion, eftersom de ger dig en inblick i huvudpersonens tillstånd av känslor och tankar. Se</w:t>
            </w:r>
            <w:r w:rsidR="00BD17FB">
              <w:rPr>
                <w:lang w:val="sv"/>
              </w:rPr>
              <w:t xml:space="preserve"> </w:t>
            </w:r>
            <w:r>
              <w:rPr>
                <w:lang w:val="sv"/>
              </w:rPr>
              <w:t>Br</w:t>
            </w:r>
            <w:r w:rsidR="00AA7A24">
              <w:rPr>
                <w:lang w:val="sv"/>
              </w:rPr>
              <w:t>owns</w:t>
            </w:r>
            <w:r>
              <w:rPr>
                <w:lang w:val="sv"/>
              </w:rPr>
              <w:t xml:space="preserve"> förklaring om empati: https://www.youtube.com/watch?v=1Evwgu369Jw</w:t>
            </w:r>
          </w:p>
          <w:p w14:paraId="72796BC6" w14:textId="77777777" w:rsidR="003D36A2" w:rsidRPr="00FF4558" w:rsidRDefault="003D36A2">
            <w:pPr>
              <w:jc w:val="both"/>
              <w:rPr>
                <w:rFonts w:ascii="Arial" w:eastAsia="Arial" w:hAnsi="Arial" w:cs="Arial"/>
                <w:lang w:val="sv-FI"/>
              </w:rPr>
            </w:pPr>
          </w:p>
          <w:p w14:paraId="37289015" w14:textId="77777777" w:rsidR="003D36A2" w:rsidRPr="00FF4558" w:rsidRDefault="00A739C6">
            <w:pPr>
              <w:jc w:val="both"/>
              <w:rPr>
                <w:rFonts w:ascii="Arial" w:eastAsia="Arial" w:hAnsi="Arial" w:cs="Arial"/>
                <w:b/>
                <w:lang w:val="sv-FI"/>
              </w:rPr>
            </w:pPr>
            <w:r>
              <w:rPr>
                <w:b/>
                <w:lang w:val="sv"/>
              </w:rPr>
              <w:t>Avsnitt 3.3.3: Bestämdhet</w:t>
            </w:r>
          </w:p>
          <w:p w14:paraId="2A2C377E" w14:textId="05B07DCE" w:rsidR="003D36A2" w:rsidRPr="00FF4558" w:rsidRDefault="00A739C6">
            <w:pPr>
              <w:jc w:val="both"/>
              <w:rPr>
                <w:lang w:val="sv-FI"/>
              </w:rPr>
            </w:pPr>
            <w:r>
              <w:rPr>
                <w:lang w:val="sv"/>
              </w:rPr>
              <w:t xml:space="preserve">Bestämdhet är ett koncept som innebär tydlighet i dina principer och intressen, samt förmågan att lyssna och svara på andras behov. Kartlägg dina </w:t>
            </w:r>
            <w:r w:rsidR="00FF4558">
              <w:rPr>
                <w:lang w:val="sv"/>
              </w:rPr>
              <w:t>principer och</w:t>
            </w:r>
            <w:r>
              <w:rPr>
                <w:lang w:val="sv"/>
              </w:rPr>
              <w:t xml:space="preserve"> dina intressen och håll fast vid dem. Med bestämd kommunikation visar du respekt för alla </w:t>
            </w:r>
            <w:r w:rsidR="00FF4558">
              <w:rPr>
                <w:lang w:val="sv"/>
              </w:rPr>
              <w:t>parter</w:t>
            </w:r>
            <w:r>
              <w:rPr>
                <w:lang w:val="sv"/>
              </w:rPr>
              <w:t xml:space="preserve">, du sviker inte dig själv ELLER någon annan. </w:t>
            </w:r>
          </w:p>
          <w:p w14:paraId="7D59A9A5" w14:textId="77777777" w:rsidR="003D36A2" w:rsidRPr="00FF4558" w:rsidRDefault="003D36A2">
            <w:pPr>
              <w:jc w:val="both"/>
              <w:rPr>
                <w:rFonts w:ascii="Arial" w:eastAsia="Arial" w:hAnsi="Arial" w:cs="Arial"/>
                <w:lang w:val="sv-FI"/>
              </w:rPr>
            </w:pPr>
          </w:p>
          <w:p w14:paraId="73CE2D14" w14:textId="77777777" w:rsidR="003D36A2" w:rsidRPr="00FF4558" w:rsidRDefault="00A739C6">
            <w:pPr>
              <w:jc w:val="both"/>
              <w:rPr>
                <w:rFonts w:ascii="Arial" w:eastAsia="Arial" w:hAnsi="Arial" w:cs="Arial"/>
                <w:b/>
                <w:lang w:val="sv-FI"/>
              </w:rPr>
            </w:pPr>
            <w:r>
              <w:rPr>
                <w:b/>
                <w:lang w:val="sv"/>
              </w:rPr>
              <w:t>Avsnitt 3.3.4: Konfliktlösning</w:t>
            </w:r>
          </w:p>
          <w:p w14:paraId="47A44822" w14:textId="1D6F66A8" w:rsidR="003D36A2" w:rsidRPr="00FF4558" w:rsidRDefault="00A739C6">
            <w:pPr>
              <w:jc w:val="both"/>
              <w:rPr>
                <w:lang w:val="sv-FI"/>
              </w:rPr>
            </w:pPr>
            <w:r>
              <w:rPr>
                <w:lang w:val="sv"/>
              </w:rPr>
              <w:t xml:space="preserve">För en framgångsrik konfliktlösning behöver du allt </w:t>
            </w:r>
            <w:r w:rsidR="00FF4558">
              <w:rPr>
                <w:lang w:val="sv"/>
              </w:rPr>
              <w:t>nedan</w:t>
            </w:r>
            <w:r>
              <w:rPr>
                <w:lang w:val="sv"/>
              </w:rPr>
              <w:t xml:space="preserve">stående: </w:t>
            </w:r>
          </w:p>
          <w:p w14:paraId="0470218A" w14:textId="77777777" w:rsidR="003D36A2" w:rsidRPr="00FF4558" w:rsidRDefault="00A739C6">
            <w:pPr>
              <w:numPr>
                <w:ilvl w:val="0"/>
                <w:numId w:val="8"/>
              </w:numPr>
              <w:jc w:val="both"/>
              <w:rPr>
                <w:lang w:val="sv-FI"/>
              </w:rPr>
            </w:pPr>
            <w:r>
              <w:rPr>
                <w:lang w:val="sv"/>
              </w:rPr>
              <w:t>kommunikation (aktivt lyssnande tillsammans med tydligt och respektfullt uttryck)</w:t>
            </w:r>
          </w:p>
          <w:p w14:paraId="5CC34ECC" w14:textId="3C81F86B" w:rsidR="003D36A2" w:rsidRPr="00FF4558" w:rsidRDefault="00A739C6">
            <w:pPr>
              <w:numPr>
                <w:ilvl w:val="0"/>
                <w:numId w:val="8"/>
              </w:numPr>
              <w:jc w:val="both"/>
              <w:rPr>
                <w:lang w:val="sv-FI"/>
              </w:rPr>
            </w:pPr>
            <w:r>
              <w:rPr>
                <w:lang w:val="sv"/>
              </w:rPr>
              <w:t>empati (</w:t>
            </w:r>
            <w:r w:rsidR="00FF4558">
              <w:rPr>
                <w:lang w:val="sv"/>
              </w:rPr>
              <w:t>t</w:t>
            </w:r>
            <w:r>
              <w:rPr>
                <w:lang w:val="sv"/>
              </w:rPr>
              <w:t xml:space="preserve">änk verkligen på de andra </w:t>
            </w:r>
            <w:r w:rsidR="00FF4558">
              <w:rPr>
                <w:lang w:val="sv"/>
              </w:rPr>
              <w:t>parternas</w:t>
            </w:r>
            <w:r>
              <w:rPr>
                <w:lang w:val="sv"/>
              </w:rPr>
              <w:t xml:space="preserve"> känslor)</w:t>
            </w:r>
          </w:p>
          <w:p w14:paraId="4BB2D3A2" w14:textId="77777777" w:rsidR="003D36A2" w:rsidRPr="00FF4558" w:rsidRDefault="00A739C6">
            <w:pPr>
              <w:numPr>
                <w:ilvl w:val="0"/>
                <w:numId w:val="8"/>
              </w:numPr>
              <w:jc w:val="both"/>
              <w:rPr>
                <w:lang w:val="sv-FI"/>
              </w:rPr>
            </w:pPr>
            <w:r>
              <w:rPr>
                <w:lang w:val="sv"/>
              </w:rPr>
              <w:t>bestämdhet (håll dig trogen mot dina egna känslor och principer)</w:t>
            </w:r>
          </w:p>
          <w:p w14:paraId="266DBA6E" w14:textId="18FA32DA" w:rsidR="003D36A2" w:rsidRPr="00FF4558" w:rsidRDefault="00A739C6">
            <w:pPr>
              <w:jc w:val="both"/>
              <w:rPr>
                <w:lang w:val="sv-FI"/>
              </w:rPr>
            </w:pPr>
            <w:r>
              <w:rPr>
                <w:lang w:val="sv"/>
              </w:rPr>
              <w:t>Ett bra verktyg att använda när konflikter uppstår är IDEAL-modellen</w:t>
            </w:r>
            <w:r w:rsidR="00FF4558">
              <w:rPr>
                <w:lang w:val="sv"/>
              </w:rPr>
              <w:t xml:space="preserve"> (på engelska)</w:t>
            </w:r>
            <w:r>
              <w:rPr>
                <w:lang w:val="sv"/>
              </w:rPr>
              <w:t xml:space="preserve">: </w:t>
            </w:r>
          </w:p>
          <w:p w14:paraId="5A95D9DD" w14:textId="77777777" w:rsidR="003D36A2" w:rsidRDefault="00A739C6">
            <w:pPr>
              <w:numPr>
                <w:ilvl w:val="0"/>
                <w:numId w:val="6"/>
              </w:numPr>
              <w:jc w:val="both"/>
            </w:pPr>
            <w:r>
              <w:rPr>
                <w:lang w:val="sv"/>
              </w:rPr>
              <w:t xml:space="preserve">identifiera problemet, </w:t>
            </w:r>
          </w:p>
          <w:p w14:paraId="41D3CD33" w14:textId="77777777" w:rsidR="003D36A2" w:rsidRDefault="00A739C6">
            <w:pPr>
              <w:numPr>
                <w:ilvl w:val="0"/>
                <w:numId w:val="6"/>
              </w:numPr>
              <w:jc w:val="both"/>
            </w:pPr>
            <w:r>
              <w:rPr>
                <w:lang w:val="sv"/>
              </w:rPr>
              <w:t xml:space="preserve">definiera det, </w:t>
            </w:r>
          </w:p>
          <w:p w14:paraId="7573F62A" w14:textId="77777777" w:rsidR="003D36A2" w:rsidRDefault="00A739C6">
            <w:pPr>
              <w:numPr>
                <w:ilvl w:val="0"/>
                <w:numId w:val="6"/>
              </w:numPr>
              <w:jc w:val="both"/>
            </w:pPr>
            <w:r>
              <w:rPr>
                <w:lang w:val="sv"/>
              </w:rPr>
              <w:t>utforska möjliga lösningar,</w:t>
            </w:r>
          </w:p>
          <w:p w14:paraId="7CB7A4E3" w14:textId="77777777" w:rsidR="003D36A2" w:rsidRDefault="00A739C6">
            <w:pPr>
              <w:numPr>
                <w:ilvl w:val="0"/>
                <w:numId w:val="6"/>
              </w:numPr>
              <w:jc w:val="both"/>
            </w:pPr>
            <w:r>
              <w:rPr>
                <w:lang w:val="sv"/>
              </w:rPr>
              <w:t>agera på det,</w:t>
            </w:r>
          </w:p>
          <w:p w14:paraId="2C3D8D94" w14:textId="77777777" w:rsidR="003D36A2" w:rsidRPr="00FF4558" w:rsidRDefault="00A739C6">
            <w:pPr>
              <w:numPr>
                <w:ilvl w:val="0"/>
                <w:numId w:val="6"/>
              </w:numPr>
              <w:jc w:val="both"/>
              <w:rPr>
                <w:lang w:val="sv-FI"/>
              </w:rPr>
            </w:pPr>
            <w:r>
              <w:rPr>
                <w:lang w:val="sv"/>
              </w:rPr>
              <w:t>Se tillbaka och lär dig av denna process</w:t>
            </w:r>
          </w:p>
          <w:p w14:paraId="506D3D02" w14:textId="77777777" w:rsidR="003D36A2" w:rsidRPr="00FF4558" w:rsidRDefault="003D36A2">
            <w:pPr>
              <w:jc w:val="both"/>
              <w:rPr>
                <w:rFonts w:ascii="Arial" w:eastAsia="Arial" w:hAnsi="Arial" w:cs="Arial"/>
                <w:lang w:val="sv-FI"/>
              </w:rPr>
            </w:pPr>
          </w:p>
        </w:tc>
      </w:tr>
      <w:tr w:rsidR="003D36A2" w14:paraId="283A8CE5" w14:textId="77777777">
        <w:trPr>
          <w:trHeight w:val="371"/>
          <w:jc w:val="center"/>
        </w:trPr>
        <w:tc>
          <w:tcPr>
            <w:tcW w:w="9060" w:type="dxa"/>
            <w:gridSpan w:val="3"/>
            <w:shd w:val="clear" w:color="auto" w:fill="99CBCF"/>
          </w:tcPr>
          <w:p w14:paraId="31BFDAD3" w14:textId="5BCDD3AB" w:rsidR="003D36A2" w:rsidRDefault="00A739C6">
            <w:pPr>
              <w:rPr>
                <w:rFonts w:ascii="Arial" w:eastAsia="Arial" w:hAnsi="Arial" w:cs="Arial"/>
                <w:b/>
              </w:rPr>
            </w:pPr>
            <w:r>
              <w:rPr>
                <w:b/>
                <w:lang w:val="sv"/>
              </w:rPr>
              <w:lastRenderedPageBreak/>
              <w:t>Ordlista</w:t>
            </w:r>
          </w:p>
        </w:tc>
      </w:tr>
      <w:tr w:rsidR="003D36A2" w:rsidRPr="00BD17FB" w14:paraId="13C3E46A" w14:textId="77777777">
        <w:trPr>
          <w:trHeight w:val="686"/>
          <w:jc w:val="center"/>
        </w:trPr>
        <w:tc>
          <w:tcPr>
            <w:tcW w:w="9060" w:type="dxa"/>
            <w:gridSpan w:val="3"/>
            <w:shd w:val="clear" w:color="auto" w:fill="auto"/>
          </w:tcPr>
          <w:p w14:paraId="693C0887" w14:textId="77777777" w:rsidR="003D36A2" w:rsidRPr="00FF4558" w:rsidRDefault="00A739C6">
            <w:pPr>
              <w:jc w:val="both"/>
              <w:rPr>
                <w:lang w:val="sv-FI"/>
              </w:rPr>
            </w:pPr>
            <w:r>
              <w:rPr>
                <w:b/>
                <w:lang w:val="sv"/>
              </w:rPr>
              <w:t xml:space="preserve">Mjuka färdigheter. </w:t>
            </w:r>
            <w:r>
              <w:rPr>
                <w:lang w:val="sv"/>
              </w:rPr>
              <w:t xml:space="preserve"> Det är en typ av färdighet som erhålls i hela det dagliga livet, personliga erfarenheter och reflektioner. En kombination av interpersonella färdigheter och sociala färdigheter, även kallade livskunskaper (eller människors färdigheter).</w:t>
            </w:r>
          </w:p>
          <w:p w14:paraId="3F200CFE" w14:textId="77777777" w:rsidR="003D36A2" w:rsidRPr="00FF4558" w:rsidRDefault="003D36A2">
            <w:pPr>
              <w:jc w:val="both"/>
              <w:rPr>
                <w:b/>
                <w:lang w:val="sv-FI"/>
              </w:rPr>
            </w:pPr>
          </w:p>
          <w:p w14:paraId="4B9F3FF8" w14:textId="77777777" w:rsidR="003D36A2" w:rsidRPr="00FF4558" w:rsidRDefault="00A739C6">
            <w:pPr>
              <w:jc w:val="both"/>
              <w:rPr>
                <w:lang w:val="sv-FI"/>
              </w:rPr>
            </w:pPr>
            <w:r>
              <w:rPr>
                <w:b/>
                <w:lang w:val="sv"/>
              </w:rPr>
              <w:t xml:space="preserve">Egenmakt. </w:t>
            </w:r>
            <w:r>
              <w:rPr>
                <w:lang w:val="sv"/>
              </w:rPr>
              <w:t xml:space="preserve"> Få makt och friheten att följa dina önskningar.</w:t>
            </w:r>
          </w:p>
          <w:p w14:paraId="3765E2D0" w14:textId="77777777" w:rsidR="003D36A2" w:rsidRPr="00FF4558" w:rsidRDefault="003D36A2">
            <w:pPr>
              <w:jc w:val="both"/>
              <w:rPr>
                <w:lang w:val="sv-FI"/>
              </w:rPr>
            </w:pPr>
          </w:p>
          <w:p w14:paraId="5ABB179C" w14:textId="77777777" w:rsidR="003D36A2" w:rsidRPr="00FF4558" w:rsidRDefault="00A739C6">
            <w:pPr>
              <w:jc w:val="both"/>
              <w:rPr>
                <w:lang w:val="sv-FI"/>
              </w:rPr>
            </w:pPr>
            <w:r>
              <w:rPr>
                <w:b/>
                <w:lang w:val="sv"/>
              </w:rPr>
              <w:t xml:space="preserve">Målsättning. </w:t>
            </w:r>
            <w:r>
              <w:rPr>
                <w:lang w:val="sv"/>
              </w:rPr>
              <w:t xml:space="preserve"> Bestämma och planera vad du vill uppnå.</w:t>
            </w:r>
          </w:p>
          <w:p w14:paraId="5685918A" w14:textId="77777777" w:rsidR="003D36A2" w:rsidRPr="00FF4558" w:rsidRDefault="003D36A2">
            <w:pPr>
              <w:jc w:val="both"/>
              <w:rPr>
                <w:lang w:val="sv-FI"/>
              </w:rPr>
            </w:pPr>
          </w:p>
          <w:p w14:paraId="5D2D3B1D" w14:textId="77777777" w:rsidR="003D36A2" w:rsidRPr="00FF4558" w:rsidRDefault="00A739C6">
            <w:pPr>
              <w:jc w:val="both"/>
              <w:rPr>
                <w:lang w:val="sv-FI"/>
              </w:rPr>
            </w:pPr>
            <w:r>
              <w:rPr>
                <w:b/>
                <w:lang w:val="sv"/>
              </w:rPr>
              <w:t xml:space="preserve">Sociala färdigheter. </w:t>
            </w:r>
            <w:r>
              <w:rPr>
                <w:highlight w:val="white"/>
                <w:lang w:val="sv"/>
              </w:rPr>
              <w:t xml:space="preserve"> En uppsättning inlärda förmågor som gör det möjligt för en individ att interagera på lämpligt och framgångsrikt sätt med andra.</w:t>
            </w:r>
          </w:p>
          <w:p w14:paraId="2B41BB87" w14:textId="77777777" w:rsidR="003D36A2" w:rsidRPr="00FF4558" w:rsidRDefault="003D36A2">
            <w:pPr>
              <w:rPr>
                <w:rFonts w:ascii="Arial" w:eastAsia="Arial" w:hAnsi="Arial" w:cs="Arial"/>
                <w:lang w:val="sv-FI"/>
              </w:rPr>
            </w:pPr>
          </w:p>
        </w:tc>
      </w:tr>
      <w:tr w:rsidR="003D36A2" w14:paraId="75B1B93D" w14:textId="77777777">
        <w:trPr>
          <w:trHeight w:val="381"/>
          <w:jc w:val="center"/>
        </w:trPr>
        <w:tc>
          <w:tcPr>
            <w:tcW w:w="9060" w:type="dxa"/>
            <w:gridSpan w:val="3"/>
            <w:tcBorders>
              <w:bottom w:val="single" w:sz="4" w:space="0" w:color="000000"/>
            </w:tcBorders>
            <w:shd w:val="clear" w:color="auto" w:fill="99CBCF"/>
          </w:tcPr>
          <w:p w14:paraId="5D1E7D17" w14:textId="77777777" w:rsidR="003D36A2" w:rsidRDefault="00A739C6">
            <w:pPr>
              <w:rPr>
                <w:rFonts w:ascii="Arial" w:eastAsia="Arial" w:hAnsi="Arial" w:cs="Arial"/>
                <w:b/>
              </w:rPr>
            </w:pPr>
            <w:r>
              <w:rPr>
                <w:b/>
                <w:lang w:val="sv"/>
              </w:rPr>
              <w:lastRenderedPageBreak/>
              <w:t>Bibliografi och ytterligare referenser</w:t>
            </w:r>
          </w:p>
        </w:tc>
      </w:tr>
      <w:tr w:rsidR="003D36A2" w:rsidRPr="00BD17FB" w14:paraId="2D28B09C" w14:textId="77777777">
        <w:trPr>
          <w:trHeight w:val="533"/>
          <w:jc w:val="center"/>
        </w:trPr>
        <w:tc>
          <w:tcPr>
            <w:tcW w:w="9060" w:type="dxa"/>
            <w:gridSpan w:val="3"/>
            <w:tcBorders>
              <w:bottom w:val="single" w:sz="4" w:space="0" w:color="000000"/>
            </w:tcBorders>
            <w:shd w:val="clear" w:color="auto" w:fill="auto"/>
          </w:tcPr>
          <w:p w14:paraId="3E1C49DA" w14:textId="77777777" w:rsidR="003D36A2" w:rsidRDefault="00A739C6">
            <w:pPr>
              <w:rPr>
                <w:rFonts w:ascii="Arial" w:eastAsia="Arial" w:hAnsi="Arial" w:cs="Arial"/>
                <w:highlight w:val="white"/>
              </w:rPr>
            </w:pPr>
            <w:r>
              <w:rPr>
                <w:highlight w:val="white"/>
                <w:lang w:val="sv"/>
              </w:rPr>
              <w:t xml:space="preserve">Amerikanska psykologiska föreningen. (N.d.) Sociala färdigheter. </w:t>
            </w:r>
            <w:r w:rsidRPr="00FF4558">
              <w:rPr>
                <w:i/>
                <w:highlight w:val="white"/>
              </w:rPr>
              <w:t>APA Dictionary of Psychology</w:t>
            </w:r>
            <w:r w:rsidRPr="00FF4558">
              <w:rPr>
                <w:highlight w:val="white"/>
              </w:rPr>
              <w:t xml:space="preserve"> (online). </w:t>
            </w:r>
            <w:r w:rsidRPr="00FF4558">
              <w:t xml:space="preserve"> </w:t>
            </w:r>
            <w:hyperlink r:id="rId8">
              <w:r w:rsidRPr="00FF4558">
                <w:rPr>
                  <w:highlight w:val="white"/>
                  <w:u w:val="single"/>
                </w:rPr>
                <w:t>https://dictionary.apa.org/social-skills</w:t>
              </w:r>
            </w:hyperlink>
            <w:r w:rsidRPr="00FF4558">
              <w:rPr>
                <w:highlight w:val="white"/>
              </w:rPr>
              <w:t xml:space="preserve">. </w:t>
            </w:r>
          </w:p>
          <w:p w14:paraId="5E4A113A" w14:textId="77777777" w:rsidR="003D36A2" w:rsidRDefault="003D36A2">
            <w:pPr>
              <w:rPr>
                <w:rFonts w:ascii="Arial" w:eastAsia="Arial" w:hAnsi="Arial" w:cs="Arial"/>
              </w:rPr>
            </w:pPr>
          </w:p>
          <w:p w14:paraId="5A83C086" w14:textId="08381E67" w:rsidR="003D36A2" w:rsidRPr="00FF4558" w:rsidRDefault="00A739C6">
            <w:pPr>
              <w:rPr>
                <w:rFonts w:ascii="Arial" w:eastAsia="Arial" w:hAnsi="Arial" w:cs="Arial"/>
                <w:highlight w:val="white"/>
                <w:lang w:val="sv-FI"/>
              </w:rPr>
            </w:pPr>
            <w:r>
              <w:rPr>
                <w:highlight w:val="white"/>
                <w:lang w:val="sv"/>
              </w:rPr>
              <w:t>Barker, A.</w:t>
            </w:r>
            <w:r>
              <w:rPr>
                <w:lang w:val="sv"/>
              </w:rPr>
              <w:t xml:space="preserve"> </w:t>
            </w:r>
            <w:r>
              <w:rPr>
                <w:highlight w:val="white"/>
                <w:lang w:val="sv"/>
              </w:rPr>
              <w:t xml:space="preserve"> (2010). Förbättra din kommunikationsförmåga (2</w:t>
            </w:r>
            <w:r>
              <w:rPr>
                <w:lang w:val="sv"/>
              </w:rPr>
              <w:t xml:space="preserve">: </w:t>
            </w:r>
            <w:r>
              <w:rPr>
                <w:highlight w:val="white"/>
                <w:lang w:val="sv"/>
              </w:rPr>
              <w:t xml:space="preserve">a </w:t>
            </w:r>
            <w:r w:rsidR="00FF4558">
              <w:rPr>
                <w:highlight w:val="white"/>
                <w:lang w:val="sv"/>
              </w:rPr>
              <w:t>upplagan</w:t>
            </w:r>
            <w:r>
              <w:rPr>
                <w:highlight w:val="white"/>
                <w:lang w:val="sv"/>
              </w:rPr>
              <w:t>), London, Philadelphia</w:t>
            </w:r>
          </w:p>
          <w:p w14:paraId="0B7DC873" w14:textId="77777777" w:rsidR="003D36A2" w:rsidRPr="00FF4558" w:rsidRDefault="003D36A2">
            <w:pPr>
              <w:rPr>
                <w:rFonts w:ascii="Arial" w:eastAsia="Arial" w:hAnsi="Arial" w:cs="Arial"/>
                <w:highlight w:val="white"/>
                <w:lang w:val="sv-FI"/>
              </w:rPr>
            </w:pPr>
          </w:p>
          <w:p w14:paraId="737F893D" w14:textId="77777777" w:rsidR="003D36A2" w:rsidRDefault="00A739C6">
            <w:pPr>
              <w:rPr>
                <w:rFonts w:ascii="Arial" w:eastAsia="Arial" w:hAnsi="Arial" w:cs="Arial"/>
              </w:rPr>
            </w:pPr>
            <w:r w:rsidRPr="00FF4558">
              <w:rPr>
                <w:highlight w:val="white"/>
              </w:rPr>
              <w:t xml:space="preserve">Cambridge University Press. (ND) </w:t>
            </w:r>
            <w:proofErr w:type="spellStart"/>
            <w:r w:rsidRPr="00FF4558">
              <w:rPr>
                <w:highlight w:val="white"/>
              </w:rPr>
              <w:t>Bemyndigande</w:t>
            </w:r>
            <w:proofErr w:type="spellEnd"/>
            <w:r w:rsidRPr="00FF4558">
              <w:rPr>
                <w:highlight w:val="white"/>
              </w:rPr>
              <w:t xml:space="preserve">. </w:t>
            </w:r>
            <w:r w:rsidRPr="00FF4558">
              <w:rPr>
                <w:i/>
                <w:highlight w:val="white"/>
              </w:rPr>
              <w:t>Cambridge Dictionary</w:t>
            </w:r>
            <w:r w:rsidRPr="00FF4558">
              <w:rPr>
                <w:highlight w:val="white"/>
              </w:rPr>
              <w:t xml:space="preserve"> (online). </w:t>
            </w:r>
            <w:r w:rsidRPr="00FF4558">
              <w:t xml:space="preserve"> </w:t>
            </w:r>
            <w:hyperlink r:id="rId9">
              <w:r w:rsidRPr="00FF4558">
                <w:rPr>
                  <w:highlight w:val="white"/>
                  <w:u w:val="single"/>
                </w:rPr>
                <w:t>https://dictionary.cambridge.org/dictionary/english/empowerment</w:t>
              </w:r>
            </w:hyperlink>
            <w:r w:rsidRPr="00FF4558">
              <w:rPr>
                <w:highlight w:val="white"/>
              </w:rPr>
              <w:t>.</w:t>
            </w:r>
          </w:p>
          <w:p w14:paraId="7EC0E277" w14:textId="77777777" w:rsidR="003D36A2" w:rsidRDefault="003D36A2">
            <w:pPr>
              <w:rPr>
                <w:rFonts w:ascii="Arial" w:eastAsia="Arial" w:hAnsi="Arial" w:cs="Arial"/>
                <w:highlight w:val="white"/>
              </w:rPr>
            </w:pPr>
          </w:p>
          <w:p w14:paraId="48BCF26E" w14:textId="77777777" w:rsidR="003D36A2" w:rsidRPr="00FF4558" w:rsidRDefault="00A739C6">
            <w:pPr>
              <w:rPr>
                <w:rFonts w:ascii="Arial" w:eastAsia="Arial" w:hAnsi="Arial" w:cs="Arial"/>
                <w:lang w:val="sv-FI"/>
              </w:rPr>
            </w:pPr>
            <w:r w:rsidRPr="00FF4558">
              <w:rPr>
                <w:highlight w:val="white"/>
              </w:rPr>
              <w:t>Cambridge University Press. (</w:t>
            </w:r>
            <w:proofErr w:type="spellStart"/>
            <w:r w:rsidRPr="00FF4558">
              <w:rPr>
                <w:highlight w:val="white"/>
              </w:rPr>
              <w:t>nd</w:t>
            </w:r>
            <w:proofErr w:type="spellEnd"/>
            <w:r w:rsidRPr="00FF4558">
              <w:rPr>
                <w:highlight w:val="white"/>
              </w:rPr>
              <w:t xml:space="preserve">) </w:t>
            </w:r>
            <w:proofErr w:type="spellStart"/>
            <w:r w:rsidRPr="00FF4558">
              <w:rPr>
                <w:highlight w:val="white"/>
              </w:rPr>
              <w:t>Målsättning</w:t>
            </w:r>
            <w:proofErr w:type="spellEnd"/>
            <w:r w:rsidRPr="00FF4558">
              <w:rPr>
                <w:highlight w:val="white"/>
              </w:rPr>
              <w:t xml:space="preserve">. </w:t>
            </w:r>
            <w:r w:rsidRPr="00FF4558">
              <w:rPr>
                <w:i/>
                <w:highlight w:val="white"/>
              </w:rPr>
              <w:t>Cambridge Dictionary</w:t>
            </w:r>
            <w:r w:rsidRPr="00FF4558">
              <w:rPr>
                <w:highlight w:val="white"/>
              </w:rPr>
              <w:t xml:space="preserve"> (online). </w:t>
            </w:r>
            <w:r w:rsidRPr="00FF4558">
              <w:t xml:space="preserve"> </w:t>
            </w:r>
            <w:hyperlink r:id="rId10">
              <w:r>
                <w:rPr>
                  <w:highlight w:val="white"/>
                  <w:u w:val="single"/>
                  <w:lang w:val="sv"/>
                </w:rPr>
                <w:t>https://dictionary.cambridge.org/dictionary/english/goal-setting</w:t>
              </w:r>
            </w:hyperlink>
            <w:r>
              <w:rPr>
                <w:highlight w:val="white"/>
                <w:lang w:val="sv"/>
              </w:rPr>
              <w:t xml:space="preserve">. </w:t>
            </w:r>
          </w:p>
          <w:p w14:paraId="13AD41E7" w14:textId="77777777" w:rsidR="003D36A2" w:rsidRPr="00FF4558" w:rsidRDefault="003D36A2">
            <w:pPr>
              <w:rPr>
                <w:rFonts w:ascii="Arial" w:eastAsia="Arial" w:hAnsi="Arial" w:cs="Arial"/>
                <w:highlight w:val="white"/>
                <w:lang w:val="sv-FI"/>
              </w:rPr>
            </w:pPr>
          </w:p>
          <w:p w14:paraId="78C5E985" w14:textId="6BF31D46" w:rsidR="003D36A2" w:rsidRDefault="00A739C6">
            <w:pPr>
              <w:rPr>
                <w:rFonts w:ascii="Arial" w:eastAsia="Arial" w:hAnsi="Arial" w:cs="Arial"/>
                <w:highlight w:val="white"/>
              </w:rPr>
            </w:pPr>
            <w:r>
              <w:rPr>
                <w:lang w:val="sv"/>
              </w:rPr>
              <w:t xml:space="preserve">Dixon, </w:t>
            </w:r>
            <w:proofErr w:type="spellStart"/>
            <w:r>
              <w:rPr>
                <w:lang w:val="sv"/>
              </w:rPr>
              <w:t>Jami</w:t>
            </w:r>
            <w:proofErr w:type="spellEnd"/>
            <w:r>
              <w:rPr>
                <w:lang w:val="sv"/>
              </w:rPr>
              <w:t xml:space="preserve">; </w:t>
            </w:r>
            <w:proofErr w:type="spellStart"/>
            <w:r>
              <w:rPr>
                <w:lang w:val="sv"/>
              </w:rPr>
              <w:t>Belnap</w:t>
            </w:r>
            <w:proofErr w:type="spellEnd"/>
            <w:r>
              <w:rPr>
                <w:lang w:val="sv"/>
              </w:rPr>
              <w:t>, Cody; Albrecht, Tchad och Lee, Konrad. (2010). Betydelsen</w:t>
            </w:r>
            <w:r w:rsidR="00FF4558">
              <w:rPr>
                <w:lang w:val="sv"/>
              </w:rPr>
              <w:t xml:space="preserve"> </w:t>
            </w:r>
            <w:r>
              <w:rPr>
                <w:lang w:val="sv"/>
              </w:rPr>
              <w:t xml:space="preserve">av mjuka färdigheter.  </w:t>
            </w:r>
            <w:hyperlink r:id="rId11">
              <w:r w:rsidRPr="00FF4558">
                <w:rPr>
                  <w:i/>
                  <w:highlight w:val="white"/>
                </w:rPr>
                <w:t>Review;</w:t>
              </w:r>
            </w:hyperlink>
            <w:hyperlink r:id="rId12"/>
            <w:r w:rsidRPr="00FF4558">
              <w:t xml:space="preserve"> </w:t>
            </w:r>
            <w:r w:rsidRPr="00FF4558">
              <w:rPr>
                <w:highlight w:val="white"/>
              </w:rPr>
              <w:t xml:space="preserve"> New York</w:t>
            </w:r>
            <w:hyperlink r:id="rId13">
              <w:r w:rsidRPr="00FF4558">
                <w:rPr>
                  <w:highlight w:val="white"/>
                  <w:u w:val="single"/>
                </w:rPr>
                <w:t xml:space="preserve"> Vol. 14</w:t>
              </w:r>
            </w:hyperlink>
            <w:r w:rsidRPr="00FF4558">
              <w:t xml:space="preserve">, </w:t>
            </w:r>
            <w:hyperlink r:id="rId14">
              <w:proofErr w:type="spellStart"/>
              <w:r w:rsidRPr="00FF4558">
                <w:rPr>
                  <w:highlight w:val="white"/>
                  <w:u w:val="single"/>
                </w:rPr>
                <w:t>Iss</w:t>
              </w:r>
              <w:proofErr w:type="spellEnd"/>
            </w:hyperlink>
            <w:r w:rsidRPr="00FF4558">
              <w:t xml:space="preserve">. </w:t>
            </w:r>
            <w:hyperlink r:id="rId15">
              <w:r w:rsidRPr="00FF4558">
                <w:rPr>
                  <w:highlight w:val="white"/>
                  <w:u w:val="single"/>
                </w:rPr>
                <w:t xml:space="preserve">6, </w:t>
              </w:r>
            </w:hyperlink>
            <w:r w:rsidRPr="00FF4558">
              <w:rPr>
                <w:highlight w:val="white"/>
              </w:rPr>
              <w:t xml:space="preserve"> (</w:t>
            </w:r>
            <w:proofErr w:type="spellStart"/>
            <w:r w:rsidRPr="00FF4558">
              <w:rPr>
                <w:highlight w:val="white"/>
              </w:rPr>
              <w:t>maj</w:t>
            </w:r>
            <w:proofErr w:type="spellEnd"/>
            <w:r w:rsidRPr="00FF4558">
              <w:rPr>
                <w:highlight w:val="white"/>
              </w:rPr>
              <w:t xml:space="preserve"> / </w:t>
            </w:r>
            <w:proofErr w:type="spellStart"/>
            <w:r w:rsidRPr="00FF4558">
              <w:rPr>
                <w:highlight w:val="white"/>
              </w:rPr>
              <w:t>juni</w:t>
            </w:r>
            <w:proofErr w:type="spellEnd"/>
            <w:r w:rsidRPr="00FF4558">
              <w:rPr>
                <w:highlight w:val="white"/>
              </w:rPr>
              <w:t xml:space="preserve"> 2010): 35-38.</w:t>
            </w:r>
          </w:p>
          <w:p w14:paraId="5B9C92C5" w14:textId="77777777" w:rsidR="003D36A2" w:rsidRPr="00FF4558" w:rsidRDefault="00A739C6">
            <w:pPr>
              <w:shd w:val="clear" w:color="auto" w:fill="FFFFFF"/>
              <w:spacing w:before="280" w:after="280"/>
              <w:rPr>
                <w:rFonts w:ascii="Arial" w:eastAsia="Arial" w:hAnsi="Arial" w:cs="Arial"/>
                <w:lang w:val="sv-FI"/>
              </w:rPr>
            </w:pPr>
            <w:r w:rsidRPr="00FF4558">
              <w:t xml:space="preserve">Dupuis, E.C., &amp; Ramsey, MA (2011). </w:t>
            </w:r>
            <w:r>
              <w:rPr>
                <w:lang w:val="sv"/>
              </w:rPr>
              <w:t>Förhållandet mellan socialt stöd och depression i massivt multiplayer online rollspel. Tidning för tillämpad socialpsykologi, 41 (10), 2479-2491.</w:t>
            </w:r>
          </w:p>
          <w:p w14:paraId="20B7685C" w14:textId="77777777" w:rsidR="003D36A2" w:rsidRPr="00FF4558" w:rsidRDefault="00A739C6">
            <w:pPr>
              <w:rPr>
                <w:rFonts w:ascii="Arial" w:eastAsia="Arial" w:hAnsi="Arial" w:cs="Arial"/>
                <w:highlight w:val="white"/>
                <w:lang w:val="sv-FI"/>
              </w:rPr>
            </w:pPr>
            <w:r>
              <w:rPr>
                <w:highlight w:val="white"/>
                <w:lang w:val="sv"/>
              </w:rPr>
              <w:t xml:space="preserve">McCarthy, Paul. (2018). Målsättning. I A. </w:t>
            </w:r>
            <w:r>
              <w:rPr>
                <w:lang w:val="sv"/>
              </w:rPr>
              <w:t xml:space="preserve"> </w:t>
            </w:r>
            <w:proofErr w:type="spellStart"/>
            <w:r>
              <w:rPr>
                <w:highlight w:val="white"/>
                <w:lang w:val="sv"/>
              </w:rPr>
              <w:t>Mugford</w:t>
            </w:r>
            <w:proofErr w:type="spellEnd"/>
            <w:r>
              <w:rPr>
                <w:lang w:val="sv"/>
              </w:rPr>
              <w:t xml:space="preserve">, </w:t>
            </w:r>
            <w:r>
              <w:rPr>
                <w:highlight w:val="white"/>
                <w:lang w:val="sv"/>
              </w:rPr>
              <w:t xml:space="preserve">&amp; J. G. Cremades (red.), </w:t>
            </w:r>
            <w:r>
              <w:rPr>
                <w:i/>
                <w:highlight w:val="white"/>
                <w:lang w:val="sv"/>
              </w:rPr>
              <w:t xml:space="preserve">Sport, motion och prestationspsykologi: teorier och tillämpningar </w:t>
            </w:r>
            <w:r>
              <w:rPr>
                <w:highlight w:val="white"/>
                <w:lang w:val="sv"/>
              </w:rPr>
              <w:t xml:space="preserve">(1: a upplagan ed.). </w:t>
            </w:r>
            <w:r>
              <w:rPr>
                <w:lang w:val="sv"/>
              </w:rPr>
              <w:t xml:space="preserve"> </w:t>
            </w:r>
            <w:r>
              <w:rPr>
                <w:highlight w:val="white"/>
                <w:lang w:val="sv"/>
              </w:rPr>
              <w:t>Routledge .</w:t>
            </w:r>
          </w:p>
          <w:p w14:paraId="372B4E44" w14:textId="77777777" w:rsidR="003D36A2" w:rsidRPr="00FF4558" w:rsidRDefault="003D36A2">
            <w:pPr>
              <w:rPr>
                <w:rFonts w:ascii="Arial" w:eastAsia="Arial" w:hAnsi="Arial" w:cs="Arial"/>
                <w:highlight w:val="white"/>
                <w:lang w:val="sv-FI"/>
              </w:rPr>
            </w:pPr>
          </w:p>
          <w:p w14:paraId="13664D10" w14:textId="77777777" w:rsidR="003D36A2" w:rsidRPr="00FF4558" w:rsidRDefault="00A739C6">
            <w:pPr>
              <w:rPr>
                <w:rFonts w:ascii="Arial" w:eastAsia="Arial" w:hAnsi="Arial" w:cs="Arial"/>
                <w:lang w:val="sv-FI"/>
              </w:rPr>
            </w:pPr>
            <w:proofErr w:type="spellStart"/>
            <w:r w:rsidRPr="00767334">
              <w:t>O'Day</w:t>
            </w:r>
            <w:proofErr w:type="spellEnd"/>
            <w:r w:rsidRPr="00767334">
              <w:t xml:space="preserve">, E. B., &amp; Heimberg, R. G. (2021). </w:t>
            </w:r>
            <w:r>
              <w:rPr>
                <w:lang w:val="sv"/>
              </w:rPr>
              <w:t xml:space="preserve">Användning av sociala medier, social ångest och ensamhet: En systematiskgranskning.  </w:t>
            </w:r>
            <w:r>
              <w:rPr>
                <w:i/>
                <w:lang w:val="sv"/>
              </w:rPr>
              <w:t>Datorer i mänskliga beteenderapporter</w:t>
            </w:r>
            <w:r>
              <w:rPr>
                <w:lang w:val="sv"/>
              </w:rPr>
              <w:t xml:space="preserve">, </w:t>
            </w:r>
            <w:r>
              <w:rPr>
                <w:i/>
                <w:lang w:val="sv"/>
              </w:rPr>
              <w:t xml:space="preserve"> 3,</w:t>
            </w:r>
            <w:r>
              <w:rPr>
                <w:lang w:val="sv"/>
              </w:rPr>
              <w:t xml:space="preserve"> 1-13.  </w:t>
            </w:r>
            <w:hyperlink r:id="rId16">
              <w:r>
                <w:rPr>
                  <w:lang w:val="sv"/>
                </w:rPr>
                <w:t>https://doi.org/10.1016/j.chbr.2021.100070</w:t>
              </w:r>
            </w:hyperlink>
          </w:p>
          <w:p w14:paraId="56A727CB" w14:textId="77777777" w:rsidR="003D36A2" w:rsidRPr="00FF4558" w:rsidRDefault="003D36A2">
            <w:pPr>
              <w:rPr>
                <w:rFonts w:ascii="Arial" w:eastAsia="Arial" w:hAnsi="Arial" w:cs="Arial"/>
                <w:lang w:val="sv-FI"/>
              </w:rPr>
            </w:pPr>
          </w:p>
          <w:p w14:paraId="65AE6D70" w14:textId="59B2A210" w:rsidR="003D36A2" w:rsidRPr="00FF4558" w:rsidRDefault="00A739C6">
            <w:pPr>
              <w:rPr>
                <w:rFonts w:ascii="Arial" w:eastAsia="Arial" w:hAnsi="Arial" w:cs="Arial"/>
                <w:lang w:val="sv-FI"/>
              </w:rPr>
            </w:pPr>
            <w:r>
              <w:rPr>
                <w:lang w:val="sv"/>
              </w:rPr>
              <w:t>Shier, H. (2019). "Empowerment" av barn och ungdomar: Vad är det, hur sker det och vad är den vuxnas roll? Att finna svar på ungdomars erfarenheter av att organisera sig med Cesesma i Nicaragua.</w:t>
            </w:r>
          </w:p>
          <w:p w14:paraId="6FA94198" w14:textId="77777777" w:rsidR="003D36A2" w:rsidRDefault="00A739C6" w:rsidP="00FF4558">
            <w:pPr>
              <w:spacing w:before="200"/>
              <w:rPr>
                <w:rFonts w:ascii="Arial" w:eastAsia="Arial" w:hAnsi="Arial" w:cs="Arial"/>
              </w:rPr>
            </w:pPr>
            <w:r w:rsidRPr="00FF4558">
              <w:t xml:space="preserve">Steinberg, L.D. (2011). </w:t>
            </w:r>
            <w:proofErr w:type="spellStart"/>
            <w:r w:rsidRPr="00FF4558">
              <w:rPr>
                <w:i/>
              </w:rPr>
              <w:t>Tonåren</w:t>
            </w:r>
            <w:proofErr w:type="spellEnd"/>
            <w:r w:rsidRPr="00FF4558">
              <w:t>. New York: McGraw-</w:t>
            </w:r>
            <w:proofErr w:type="spellStart"/>
            <w:r w:rsidRPr="00FF4558">
              <w:t>Hil</w:t>
            </w:r>
            <w:proofErr w:type="spellEnd"/>
            <w:r w:rsidRPr="00FF4558">
              <w:t>.</w:t>
            </w:r>
          </w:p>
          <w:p w14:paraId="4B46513D" w14:textId="796D6BC3" w:rsidR="003D36A2" w:rsidRDefault="00A739C6">
            <w:pPr>
              <w:spacing w:before="200"/>
              <w:rPr>
                <w:rFonts w:ascii="Arial" w:eastAsia="Arial" w:hAnsi="Arial" w:cs="Arial"/>
              </w:rPr>
            </w:pPr>
            <w:proofErr w:type="spellStart"/>
            <w:r>
              <w:rPr>
                <w:highlight w:val="white"/>
                <w:lang w:val="sv"/>
              </w:rPr>
              <w:t>Vasanthakumari</w:t>
            </w:r>
            <w:proofErr w:type="spellEnd"/>
            <w:r>
              <w:rPr>
                <w:highlight w:val="white"/>
                <w:lang w:val="sv"/>
              </w:rPr>
              <w:t xml:space="preserve">, S. (2019). Mjuka färdigheter och dess tillämpning på arbetsplatsen. </w:t>
            </w:r>
            <w:r w:rsidR="00FF4558">
              <w:rPr>
                <w:highlight w:val="white"/>
              </w:rPr>
              <w:t xml:space="preserve">World </w:t>
            </w:r>
            <w:r w:rsidRPr="00FF4558">
              <w:rPr>
                <w:highlight w:val="white"/>
              </w:rPr>
              <w:t xml:space="preserve">Journal of Advanced Research </w:t>
            </w:r>
            <w:proofErr w:type="spellStart"/>
            <w:r w:rsidRPr="00FF4558">
              <w:rPr>
                <w:highlight w:val="white"/>
              </w:rPr>
              <w:t>och</w:t>
            </w:r>
            <w:proofErr w:type="spellEnd"/>
            <w:r w:rsidRPr="00FF4558">
              <w:rPr>
                <w:highlight w:val="white"/>
              </w:rPr>
              <w:t xml:space="preserve"> </w:t>
            </w:r>
            <w:proofErr w:type="spellStart"/>
            <w:r w:rsidRPr="00FF4558">
              <w:rPr>
                <w:highlight w:val="white"/>
              </w:rPr>
              <w:t>recensioner</w:t>
            </w:r>
            <w:proofErr w:type="spellEnd"/>
            <w:r w:rsidRPr="00FF4558">
              <w:rPr>
                <w:highlight w:val="white"/>
              </w:rPr>
              <w:t>, 3 (2), 066-072.</w:t>
            </w:r>
          </w:p>
          <w:p w14:paraId="63A77616" w14:textId="77777777" w:rsidR="003D36A2" w:rsidRDefault="003D36A2">
            <w:pPr>
              <w:rPr>
                <w:rFonts w:ascii="Arial" w:eastAsia="Arial" w:hAnsi="Arial" w:cs="Arial"/>
              </w:rPr>
            </w:pPr>
          </w:p>
          <w:p w14:paraId="2A6A1D89" w14:textId="66D8B26F" w:rsidR="003D36A2" w:rsidRPr="00FF4558" w:rsidRDefault="00A739C6">
            <w:pPr>
              <w:rPr>
                <w:rFonts w:ascii="Arial" w:eastAsia="Arial" w:hAnsi="Arial" w:cs="Arial"/>
                <w:lang w:val="sv-FI"/>
              </w:rPr>
            </w:pPr>
            <w:r w:rsidRPr="00FF4558">
              <w:rPr>
                <w:highlight w:val="white"/>
              </w:rPr>
              <w:t xml:space="preserve">Yin, Y., Wang, Y. </w:t>
            </w:r>
            <w:proofErr w:type="spellStart"/>
            <w:r w:rsidRPr="00FF4558">
              <w:rPr>
                <w:highlight w:val="white"/>
              </w:rPr>
              <w:t>och</w:t>
            </w:r>
            <w:proofErr w:type="spellEnd"/>
            <w:r w:rsidRPr="00FF4558">
              <w:rPr>
                <w:highlight w:val="white"/>
              </w:rPr>
              <w:t xml:space="preserve"> Lu, Y. (2019). </w:t>
            </w:r>
            <w:r w:rsidR="00FF4558">
              <w:rPr>
                <w:highlight w:val="white"/>
                <w:lang w:val="sv"/>
              </w:rPr>
              <w:t>Antecedentier</w:t>
            </w:r>
            <w:r>
              <w:rPr>
                <w:highlight w:val="white"/>
                <w:lang w:val="sv"/>
              </w:rPr>
              <w:t xml:space="preserve"> och resultat av anställdas </w:t>
            </w:r>
            <w:proofErr w:type="spellStart"/>
            <w:r>
              <w:rPr>
                <w:highlight w:val="white"/>
                <w:lang w:val="sv"/>
              </w:rPr>
              <w:t>empowerment</w:t>
            </w:r>
            <w:proofErr w:type="spellEnd"/>
            <w:r>
              <w:rPr>
                <w:highlight w:val="white"/>
                <w:lang w:val="sv"/>
              </w:rPr>
              <w:t>-praxis: En teoretisk förlängning</w:t>
            </w:r>
            <w:r w:rsidR="00FF4558">
              <w:rPr>
                <w:highlight w:val="white"/>
                <w:lang w:val="sv"/>
              </w:rPr>
              <w:t xml:space="preserve"> </w:t>
            </w:r>
            <w:r>
              <w:rPr>
                <w:highlight w:val="white"/>
                <w:lang w:val="sv"/>
              </w:rPr>
              <w:t>med empiriska bevis.</w:t>
            </w:r>
          </w:p>
          <w:p w14:paraId="43FBC7B1" w14:textId="77777777" w:rsidR="003D36A2" w:rsidRPr="00FF4558" w:rsidRDefault="003D36A2">
            <w:pPr>
              <w:jc w:val="both"/>
              <w:rPr>
                <w:rFonts w:ascii="Arial" w:eastAsia="Arial" w:hAnsi="Arial" w:cs="Arial"/>
                <w:lang w:val="sv-FI"/>
              </w:rPr>
            </w:pPr>
          </w:p>
        </w:tc>
      </w:tr>
      <w:tr w:rsidR="003D36A2" w14:paraId="270CB229" w14:textId="77777777">
        <w:trPr>
          <w:trHeight w:val="409"/>
          <w:jc w:val="center"/>
        </w:trPr>
        <w:tc>
          <w:tcPr>
            <w:tcW w:w="9060" w:type="dxa"/>
            <w:gridSpan w:val="3"/>
            <w:tcBorders>
              <w:bottom w:val="single" w:sz="4" w:space="0" w:color="000000"/>
            </w:tcBorders>
            <w:shd w:val="clear" w:color="auto" w:fill="99CBCF"/>
          </w:tcPr>
          <w:p w14:paraId="0D0C2C50" w14:textId="77777777" w:rsidR="003D36A2" w:rsidRDefault="00A739C6">
            <w:pPr>
              <w:rPr>
                <w:rFonts w:ascii="Arial" w:eastAsia="Arial" w:hAnsi="Arial" w:cs="Arial"/>
                <w:b/>
              </w:rPr>
            </w:pPr>
            <w:r>
              <w:rPr>
                <w:b/>
                <w:lang w:val="sv"/>
              </w:rPr>
              <w:t xml:space="preserve">Fem flervalsfrågor för </w:t>
            </w:r>
            <w:proofErr w:type="spellStart"/>
            <w:r>
              <w:rPr>
                <w:b/>
                <w:lang w:val="sv"/>
              </w:rPr>
              <w:t>självbedömning</w:t>
            </w:r>
            <w:proofErr w:type="spellEnd"/>
          </w:p>
        </w:tc>
      </w:tr>
      <w:tr w:rsidR="003D36A2" w14:paraId="486B2EB3" w14:textId="77777777">
        <w:trPr>
          <w:trHeight w:val="686"/>
          <w:jc w:val="center"/>
        </w:trPr>
        <w:tc>
          <w:tcPr>
            <w:tcW w:w="9060" w:type="dxa"/>
            <w:gridSpan w:val="3"/>
            <w:tcBorders>
              <w:bottom w:val="single" w:sz="4" w:space="0" w:color="000000"/>
            </w:tcBorders>
            <w:shd w:val="clear" w:color="auto" w:fill="auto"/>
          </w:tcPr>
          <w:p w14:paraId="2D1B921B" w14:textId="77777777" w:rsidR="003D36A2" w:rsidRPr="00FF4558" w:rsidRDefault="00A739C6">
            <w:pPr>
              <w:rPr>
                <w:rFonts w:ascii="Arial" w:eastAsia="Arial" w:hAnsi="Arial" w:cs="Arial"/>
                <w:b/>
                <w:lang w:val="sv-FI"/>
              </w:rPr>
            </w:pPr>
            <w:r>
              <w:rPr>
                <w:b/>
                <w:lang w:val="sv"/>
              </w:rPr>
              <w:t>Fråga 1. Vilka är kännetecknen för mjuka färdigheter?</w:t>
            </w:r>
          </w:p>
          <w:p w14:paraId="15C0ED07" w14:textId="77777777" w:rsidR="003D36A2" w:rsidRPr="00FF4558" w:rsidRDefault="00A739C6">
            <w:pPr>
              <w:rPr>
                <w:rFonts w:ascii="Arial" w:eastAsia="Arial" w:hAnsi="Arial" w:cs="Arial"/>
                <w:lang w:val="sv-FI"/>
              </w:rPr>
            </w:pPr>
            <w:r>
              <w:rPr>
                <w:lang w:val="sv"/>
              </w:rPr>
              <w:t>Alternativ a: Mjuka färdigheter lärs ut i formell utbildning.</w:t>
            </w:r>
          </w:p>
          <w:p w14:paraId="2551E981" w14:textId="7E9593CA" w:rsidR="003D36A2" w:rsidRPr="00FF4558" w:rsidRDefault="00A739C6">
            <w:pPr>
              <w:rPr>
                <w:rFonts w:ascii="Arial" w:eastAsia="Arial" w:hAnsi="Arial" w:cs="Arial"/>
                <w:lang w:val="sv-FI"/>
              </w:rPr>
            </w:pPr>
            <w:r>
              <w:rPr>
                <w:lang w:val="sv"/>
              </w:rPr>
              <w:t xml:space="preserve">Alternativ b: Mjuka </w:t>
            </w:r>
            <w:r w:rsidR="00FF4558">
              <w:rPr>
                <w:lang w:val="sv"/>
              </w:rPr>
              <w:t>färdigheter är</w:t>
            </w:r>
            <w:r>
              <w:rPr>
                <w:lang w:val="sv"/>
              </w:rPr>
              <w:t xml:space="preserve"> de färdigheter som gör dig mjuk.</w:t>
            </w:r>
          </w:p>
          <w:p w14:paraId="5277CA09" w14:textId="77777777" w:rsidR="003D36A2" w:rsidRPr="00FF4558" w:rsidRDefault="00A739C6">
            <w:pPr>
              <w:rPr>
                <w:rFonts w:ascii="Arial" w:eastAsia="Arial" w:hAnsi="Arial" w:cs="Arial"/>
                <w:lang w:val="sv-FI"/>
              </w:rPr>
            </w:pPr>
            <w:r>
              <w:rPr>
                <w:lang w:val="sv"/>
              </w:rPr>
              <w:t>Alternativ c: Mjuka färdigheter lärs genom det dagliga livet och interaktionen.</w:t>
            </w:r>
          </w:p>
          <w:p w14:paraId="588EA2BF" w14:textId="77777777" w:rsidR="003D36A2" w:rsidRPr="00FF4558" w:rsidRDefault="00A739C6">
            <w:pPr>
              <w:rPr>
                <w:rFonts w:ascii="Arial" w:eastAsia="Arial" w:hAnsi="Arial" w:cs="Arial"/>
                <w:lang w:val="sv-FI"/>
              </w:rPr>
            </w:pPr>
            <w:r>
              <w:rPr>
                <w:lang w:val="sv"/>
              </w:rPr>
              <w:t>Alternativ d: Alla är korrekta.</w:t>
            </w:r>
          </w:p>
          <w:p w14:paraId="73064D4E" w14:textId="77777777" w:rsidR="003D36A2" w:rsidRPr="00FF4558" w:rsidRDefault="00A739C6">
            <w:pPr>
              <w:rPr>
                <w:rFonts w:ascii="Arial" w:eastAsia="Arial" w:hAnsi="Arial" w:cs="Arial"/>
                <w:b/>
                <w:lang w:val="sv-FI"/>
              </w:rPr>
            </w:pPr>
            <w:r>
              <w:rPr>
                <w:b/>
                <w:lang w:val="sv"/>
              </w:rPr>
              <w:t>Rätt alternativ: c</w:t>
            </w:r>
          </w:p>
          <w:p w14:paraId="53D093F5" w14:textId="77777777" w:rsidR="003D36A2" w:rsidRPr="00FF4558" w:rsidRDefault="003D36A2">
            <w:pPr>
              <w:rPr>
                <w:rFonts w:ascii="Arial" w:eastAsia="Arial" w:hAnsi="Arial" w:cs="Arial"/>
                <w:lang w:val="sv-FI"/>
              </w:rPr>
            </w:pPr>
          </w:p>
          <w:p w14:paraId="03C90A21" w14:textId="0C4E5FA9" w:rsidR="003D36A2" w:rsidRPr="00FF4558" w:rsidRDefault="00A739C6">
            <w:pPr>
              <w:rPr>
                <w:rFonts w:ascii="Arial" w:eastAsia="Arial" w:hAnsi="Arial" w:cs="Arial"/>
                <w:b/>
                <w:lang w:val="sv-FI"/>
              </w:rPr>
            </w:pPr>
            <w:r>
              <w:rPr>
                <w:b/>
                <w:lang w:val="sv"/>
              </w:rPr>
              <w:t xml:space="preserve">Fråga 2. Vad medför </w:t>
            </w:r>
            <w:proofErr w:type="spellStart"/>
            <w:r>
              <w:rPr>
                <w:b/>
                <w:lang w:val="sv"/>
              </w:rPr>
              <w:t>empowerment</w:t>
            </w:r>
            <w:proofErr w:type="spellEnd"/>
            <w:r w:rsidR="00FF4558">
              <w:rPr>
                <w:b/>
                <w:lang w:val="sv"/>
              </w:rPr>
              <w:t xml:space="preserve"> (bemyndigande)</w:t>
            </w:r>
            <w:r>
              <w:rPr>
                <w:b/>
                <w:lang w:val="sv"/>
              </w:rPr>
              <w:t>?</w:t>
            </w:r>
          </w:p>
          <w:p w14:paraId="52964B96" w14:textId="77777777" w:rsidR="003D36A2" w:rsidRPr="00FF4558" w:rsidRDefault="00A739C6">
            <w:pPr>
              <w:rPr>
                <w:rFonts w:ascii="Arial" w:eastAsia="Arial" w:hAnsi="Arial" w:cs="Arial"/>
                <w:lang w:val="sv-FI"/>
              </w:rPr>
            </w:pPr>
            <w:r>
              <w:rPr>
                <w:lang w:val="sv"/>
              </w:rPr>
              <w:t>Alternativ a: Förtroende.</w:t>
            </w:r>
          </w:p>
          <w:p w14:paraId="6ADE8AC9" w14:textId="77777777" w:rsidR="003D36A2" w:rsidRPr="00FF4558" w:rsidRDefault="00A739C6">
            <w:pPr>
              <w:rPr>
                <w:rFonts w:ascii="Arial" w:eastAsia="Arial" w:hAnsi="Arial" w:cs="Arial"/>
                <w:lang w:val="sv-FI"/>
              </w:rPr>
            </w:pPr>
            <w:r>
              <w:rPr>
                <w:lang w:val="sv"/>
              </w:rPr>
              <w:t>Alternativ b: Ökad produktivitet.</w:t>
            </w:r>
          </w:p>
          <w:p w14:paraId="767F444A" w14:textId="77777777" w:rsidR="003D36A2" w:rsidRPr="00FF4558" w:rsidRDefault="00A739C6">
            <w:pPr>
              <w:rPr>
                <w:rFonts w:ascii="Arial" w:eastAsia="Arial" w:hAnsi="Arial" w:cs="Arial"/>
                <w:lang w:val="sv-FI"/>
              </w:rPr>
            </w:pPr>
            <w:r>
              <w:rPr>
                <w:lang w:val="sv"/>
              </w:rPr>
              <w:t>Alternativ c: Frihet att välja väg.</w:t>
            </w:r>
          </w:p>
          <w:p w14:paraId="0B6BD414" w14:textId="77777777" w:rsidR="003D36A2" w:rsidRPr="00FF4558" w:rsidRDefault="00A739C6">
            <w:pPr>
              <w:rPr>
                <w:rFonts w:ascii="Arial" w:eastAsia="Arial" w:hAnsi="Arial" w:cs="Arial"/>
                <w:lang w:val="sv-FI"/>
              </w:rPr>
            </w:pPr>
            <w:r>
              <w:rPr>
                <w:lang w:val="sv"/>
              </w:rPr>
              <w:t>Alternativ d: Alla är korrekta.</w:t>
            </w:r>
          </w:p>
          <w:p w14:paraId="42B3CD38" w14:textId="77777777" w:rsidR="003D36A2" w:rsidRPr="00FF4558" w:rsidRDefault="00A739C6">
            <w:pPr>
              <w:rPr>
                <w:rFonts w:ascii="Arial" w:eastAsia="Arial" w:hAnsi="Arial" w:cs="Arial"/>
                <w:b/>
                <w:lang w:val="sv-FI"/>
              </w:rPr>
            </w:pPr>
            <w:r>
              <w:rPr>
                <w:b/>
                <w:lang w:val="sv"/>
              </w:rPr>
              <w:t>Rätt alternativ: d</w:t>
            </w:r>
          </w:p>
          <w:p w14:paraId="06D4C1E7" w14:textId="77777777" w:rsidR="003D36A2" w:rsidRPr="00FF4558" w:rsidRDefault="003D36A2">
            <w:pPr>
              <w:rPr>
                <w:rFonts w:ascii="Arial" w:eastAsia="Arial" w:hAnsi="Arial" w:cs="Arial"/>
                <w:lang w:val="sv-FI"/>
              </w:rPr>
            </w:pPr>
          </w:p>
          <w:p w14:paraId="2B1F6541" w14:textId="6B31B7B9" w:rsidR="003D36A2" w:rsidRPr="00FF4558" w:rsidRDefault="00A739C6">
            <w:pPr>
              <w:rPr>
                <w:rFonts w:ascii="Arial" w:eastAsia="Arial" w:hAnsi="Arial" w:cs="Arial"/>
                <w:b/>
                <w:lang w:val="sv-FI"/>
              </w:rPr>
            </w:pPr>
            <w:r>
              <w:rPr>
                <w:b/>
                <w:lang w:val="sv"/>
              </w:rPr>
              <w:t xml:space="preserve">Fråga 3. Vad är INTE en del av SMART </w:t>
            </w:r>
            <w:r w:rsidR="00FF4558">
              <w:rPr>
                <w:b/>
                <w:lang w:val="sv"/>
              </w:rPr>
              <w:t>målsättnings</w:t>
            </w:r>
            <w:r>
              <w:rPr>
                <w:b/>
                <w:lang w:val="sv"/>
              </w:rPr>
              <w:t>modellen?</w:t>
            </w:r>
          </w:p>
          <w:p w14:paraId="6E7C3A23" w14:textId="77777777" w:rsidR="003D36A2" w:rsidRPr="00FF4558" w:rsidRDefault="00A739C6">
            <w:pPr>
              <w:rPr>
                <w:rFonts w:ascii="Arial" w:eastAsia="Arial" w:hAnsi="Arial" w:cs="Arial"/>
                <w:lang w:val="sv-FI"/>
              </w:rPr>
            </w:pPr>
            <w:r>
              <w:rPr>
                <w:lang w:val="sv"/>
              </w:rPr>
              <w:t>Alternativ a: Välja ett specifikt mål.</w:t>
            </w:r>
          </w:p>
          <w:p w14:paraId="2ECF5484" w14:textId="77777777" w:rsidR="003D36A2" w:rsidRPr="00FF4558" w:rsidRDefault="00A739C6">
            <w:pPr>
              <w:rPr>
                <w:rFonts w:ascii="Arial" w:eastAsia="Arial" w:hAnsi="Arial" w:cs="Arial"/>
                <w:lang w:val="sv-FI"/>
              </w:rPr>
            </w:pPr>
            <w:r>
              <w:rPr>
                <w:lang w:val="sv"/>
              </w:rPr>
              <w:t>Alternativ b: Välja ett vågat mål.</w:t>
            </w:r>
          </w:p>
          <w:p w14:paraId="62EA12E9" w14:textId="77777777" w:rsidR="003D36A2" w:rsidRPr="00FF4558" w:rsidRDefault="00A739C6">
            <w:pPr>
              <w:rPr>
                <w:rFonts w:ascii="Arial" w:eastAsia="Arial" w:hAnsi="Arial" w:cs="Arial"/>
                <w:lang w:val="sv-FI"/>
              </w:rPr>
            </w:pPr>
            <w:r>
              <w:rPr>
                <w:lang w:val="sv"/>
              </w:rPr>
              <w:t>Alternativ c: Välja ett mätbart mål.</w:t>
            </w:r>
          </w:p>
          <w:p w14:paraId="48E44F02" w14:textId="77777777" w:rsidR="003D36A2" w:rsidRPr="00FF4558" w:rsidRDefault="00A739C6">
            <w:pPr>
              <w:rPr>
                <w:rFonts w:ascii="Arial" w:eastAsia="Arial" w:hAnsi="Arial" w:cs="Arial"/>
                <w:lang w:val="sv-FI"/>
              </w:rPr>
            </w:pPr>
            <w:r>
              <w:rPr>
                <w:lang w:val="sv"/>
              </w:rPr>
              <w:t>Alternativ d: Välja ett tidsbaserat mål.</w:t>
            </w:r>
          </w:p>
          <w:p w14:paraId="79B7DBCF" w14:textId="77777777" w:rsidR="003D36A2" w:rsidRPr="00FF4558" w:rsidRDefault="00A739C6">
            <w:pPr>
              <w:rPr>
                <w:rFonts w:ascii="Arial" w:eastAsia="Arial" w:hAnsi="Arial" w:cs="Arial"/>
                <w:b/>
                <w:lang w:val="sv-FI"/>
              </w:rPr>
            </w:pPr>
            <w:r>
              <w:rPr>
                <w:b/>
                <w:lang w:val="sv"/>
              </w:rPr>
              <w:t>Rätt alternativ: b</w:t>
            </w:r>
          </w:p>
          <w:p w14:paraId="1D789D78" w14:textId="77777777" w:rsidR="003D36A2" w:rsidRPr="00FF4558" w:rsidRDefault="003D36A2">
            <w:pPr>
              <w:rPr>
                <w:rFonts w:ascii="Arial" w:eastAsia="Arial" w:hAnsi="Arial" w:cs="Arial"/>
                <w:lang w:val="sv-FI"/>
              </w:rPr>
            </w:pPr>
          </w:p>
          <w:p w14:paraId="373DD571" w14:textId="77777777" w:rsidR="003D36A2" w:rsidRPr="00FF4558" w:rsidRDefault="00A739C6">
            <w:pPr>
              <w:rPr>
                <w:rFonts w:ascii="Arial" w:eastAsia="Arial" w:hAnsi="Arial" w:cs="Arial"/>
                <w:b/>
                <w:lang w:val="sv-FI"/>
              </w:rPr>
            </w:pPr>
            <w:r>
              <w:rPr>
                <w:b/>
                <w:lang w:val="sv"/>
              </w:rPr>
              <w:t>Fråga 4. Vad kännetecknar INTE god kommunikation?</w:t>
            </w:r>
          </w:p>
          <w:p w14:paraId="5A322984" w14:textId="77777777" w:rsidR="003D36A2" w:rsidRPr="00FF4558" w:rsidRDefault="00A739C6">
            <w:pPr>
              <w:rPr>
                <w:rFonts w:ascii="Arial" w:eastAsia="Arial" w:hAnsi="Arial" w:cs="Arial"/>
                <w:lang w:val="sv-FI"/>
              </w:rPr>
            </w:pPr>
            <w:r>
              <w:rPr>
                <w:lang w:val="sv"/>
              </w:rPr>
              <w:t>Alternativ a: Leverera dina idéer.</w:t>
            </w:r>
          </w:p>
          <w:p w14:paraId="516F8225" w14:textId="77777777" w:rsidR="003D36A2" w:rsidRPr="00FF4558" w:rsidRDefault="00A739C6">
            <w:pPr>
              <w:rPr>
                <w:rFonts w:ascii="Arial" w:eastAsia="Arial" w:hAnsi="Arial" w:cs="Arial"/>
                <w:lang w:val="sv-FI"/>
              </w:rPr>
            </w:pPr>
            <w:r>
              <w:rPr>
                <w:lang w:val="sv"/>
              </w:rPr>
              <w:t>Alternativ b: Använda lämpligt icke-verbalt och verbalt språk.</w:t>
            </w:r>
          </w:p>
          <w:p w14:paraId="3DE0B370" w14:textId="77777777" w:rsidR="003D36A2" w:rsidRPr="00FF4558" w:rsidRDefault="00A739C6">
            <w:pPr>
              <w:rPr>
                <w:rFonts w:ascii="Arial" w:eastAsia="Arial" w:hAnsi="Arial" w:cs="Arial"/>
                <w:lang w:val="sv-FI"/>
              </w:rPr>
            </w:pPr>
            <w:r>
              <w:rPr>
                <w:lang w:val="sv"/>
              </w:rPr>
              <w:t>Alternativ c: Lyssna aktivt på vad som sägs.</w:t>
            </w:r>
          </w:p>
          <w:p w14:paraId="70509C09" w14:textId="77777777" w:rsidR="003D36A2" w:rsidRPr="00FF4558" w:rsidRDefault="00A739C6">
            <w:pPr>
              <w:rPr>
                <w:rFonts w:ascii="Arial" w:eastAsia="Arial" w:hAnsi="Arial" w:cs="Arial"/>
                <w:lang w:val="sv-FI"/>
              </w:rPr>
            </w:pPr>
            <w:r>
              <w:rPr>
                <w:lang w:val="sv"/>
              </w:rPr>
              <w:t xml:space="preserve">Alternativ d: Antaganden. </w:t>
            </w:r>
          </w:p>
          <w:p w14:paraId="5F7F08FE" w14:textId="77777777" w:rsidR="003D36A2" w:rsidRPr="00FF4558" w:rsidRDefault="00A739C6">
            <w:pPr>
              <w:rPr>
                <w:rFonts w:ascii="Arial" w:eastAsia="Arial" w:hAnsi="Arial" w:cs="Arial"/>
                <w:b/>
                <w:lang w:val="sv-FI"/>
              </w:rPr>
            </w:pPr>
            <w:r>
              <w:rPr>
                <w:b/>
                <w:lang w:val="sv"/>
              </w:rPr>
              <w:t>Rätt alternativ: d</w:t>
            </w:r>
          </w:p>
          <w:p w14:paraId="2788DEB4" w14:textId="77777777" w:rsidR="003D36A2" w:rsidRPr="00FF4558" w:rsidRDefault="003D36A2">
            <w:pPr>
              <w:rPr>
                <w:rFonts w:ascii="Arial" w:eastAsia="Arial" w:hAnsi="Arial" w:cs="Arial"/>
                <w:lang w:val="sv-FI"/>
              </w:rPr>
            </w:pPr>
          </w:p>
          <w:p w14:paraId="48D45E7B" w14:textId="77777777" w:rsidR="003D36A2" w:rsidRPr="00FF4558" w:rsidRDefault="00A739C6">
            <w:pPr>
              <w:rPr>
                <w:rFonts w:ascii="Arial" w:eastAsia="Arial" w:hAnsi="Arial" w:cs="Arial"/>
                <w:b/>
                <w:lang w:val="sv-FI"/>
              </w:rPr>
            </w:pPr>
            <w:r>
              <w:rPr>
                <w:b/>
                <w:lang w:val="sv"/>
              </w:rPr>
              <w:t>Fråga 5. Vad är IDEAL-modellen?</w:t>
            </w:r>
          </w:p>
          <w:p w14:paraId="16396C47" w14:textId="77777777" w:rsidR="003D36A2" w:rsidRPr="00FF4558" w:rsidRDefault="00A739C6">
            <w:pPr>
              <w:rPr>
                <w:rFonts w:ascii="Arial" w:eastAsia="Arial" w:hAnsi="Arial" w:cs="Arial"/>
                <w:lang w:val="sv-FI"/>
              </w:rPr>
            </w:pPr>
            <w:r>
              <w:rPr>
                <w:lang w:val="sv"/>
              </w:rPr>
              <w:t>Alternativ a: Ett problemlösningsverktyg.</w:t>
            </w:r>
          </w:p>
          <w:p w14:paraId="33FBA03B" w14:textId="001C4298" w:rsidR="003D36A2" w:rsidRPr="00FF4558" w:rsidRDefault="00A739C6">
            <w:pPr>
              <w:rPr>
                <w:rFonts w:ascii="Arial" w:eastAsia="Arial" w:hAnsi="Arial" w:cs="Arial"/>
                <w:lang w:val="sv-FI"/>
              </w:rPr>
            </w:pPr>
            <w:r>
              <w:rPr>
                <w:lang w:val="sv"/>
              </w:rPr>
              <w:t xml:space="preserve">Alternativ b: En </w:t>
            </w:r>
            <w:r w:rsidR="00FF4558">
              <w:rPr>
                <w:lang w:val="sv"/>
              </w:rPr>
              <w:t>databas</w:t>
            </w:r>
            <w:r>
              <w:rPr>
                <w:lang w:val="sv"/>
              </w:rPr>
              <w:t>.</w:t>
            </w:r>
          </w:p>
          <w:p w14:paraId="573ED95D" w14:textId="77777777" w:rsidR="003D36A2" w:rsidRPr="00FF4558" w:rsidRDefault="00A739C6">
            <w:pPr>
              <w:rPr>
                <w:rFonts w:ascii="Arial" w:eastAsia="Arial" w:hAnsi="Arial" w:cs="Arial"/>
                <w:lang w:val="sv-FI"/>
              </w:rPr>
            </w:pPr>
            <w:r>
              <w:rPr>
                <w:lang w:val="sv"/>
              </w:rPr>
              <w:t>Alternativ c: Ett verktyg för att göra all din kommunikation idealisk.</w:t>
            </w:r>
          </w:p>
          <w:p w14:paraId="2125AE23" w14:textId="77777777" w:rsidR="003D36A2" w:rsidRPr="00FF4558" w:rsidRDefault="00A739C6">
            <w:pPr>
              <w:rPr>
                <w:rFonts w:ascii="Arial" w:eastAsia="Arial" w:hAnsi="Arial" w:cs="Arial"/>
                <w:lang w:val="sv-FI"/>
              </w:rPr>
            </w:pPr>
            <w:r>
              <w:rPr>
                <w:lang w:val="sv"/>
              </w:rPr>
              <w:t>Alternativ d: Alla är korrekta.</w:t>
            </w:r>
          </w:p>
          <w:p w14:paraId="3D963707" w14:textId="77777777" w:rsidR="003D36A2" w:rsidRDefault="00A739C6">
            <w:pPr>
              <w:rPr>
                <w:rFonts w:ascii="Arial" w:eastAsia="Arial" w:hAnsi="Arial" w:cs="Arial"/>
                <w:b/>
              </w:rPr>
            </w:pPr>
            <w:r>
              <w:rPr>
                <w:b/>
                <w:lang w:val="sv"/>
              </w:rPr>
              <w:t>Rätt alternativ: a</w:t>
            </w:r>
          </w:p>
          <w:p w14:paraId="46C9D7DE" w14:textId="77777777" w:rsidR="003D36A2" w:rsidRDefault="003D36A2">
            <w:pPr>
              <w:rPr>
                <w:rFonts w:ascii="Arial" w:eastAsia="Arial" w:hAnsi="Arial" w:cs="Arial"/>
              </w:rPr>
            </w:pPr>
          </w:p>
        </w:tc>
      </w:tr>
      <w:tr w:rsidR="003D36A2" w:rsidRPr="00BD17FB" w14:paraId="6848E5D7" w14:textId="77777777">
        <w:trPr>
          <w:trHeight w:val="205"/>
          <w:jc w:val="center"/>
        </w:trPr>
        <w:tc>
          <w:tcPr>
            <w:tcW w:w="2405" w:type="dxa"/>
            <w:gridSpan w:val="2"/>
            <w:tcBorders>
              <w:bottom w:val="single" w:sz="4" w:space="0" w:color="000000"/>
            </w:tcBorders>
            <w:shd w:val="clear" w:color="auto" w:fill="99CBCF"/>
          </w:tcPr>
          <w:p w14:paraId="52EB54B4" w14:textId="77777777" w:rsidR="003D36A2" w:rsidRDefault="00A739C6">
            <w:pPr>
              <w:rPr>
                <w:rFonts w:ascii="Arial" w:eastAsia="Arial" w:hAnsi="Arial" w:cs="Arial"/>
                <w:b/>
              </w:rPr>
            </w:pPr>
            <w:r>
              <w:rPr>
                <w:b/>
                <w:lang w:val="sv"/>
              </w:rPr>
              <w:lastRenderedPageBreak/>
              <w:t>Relaterat material</w:t>
            </w:r>
          </w:p>
        </w:tc>
        <w:tc>
          <w:tcPr>
            <w:tcW w:w="6655" w:type="dxa"/>
            <w:tcBorders>
              <w:bottom w:val="single" w:sz="4" w:space="0" w:color="000000"/>
            </w:tcBorders>
            <w:shd w:val="clear" w:color="auto" w:fill="auto"/>
          </w:tcPr>
          <w:p w14:paraId="291D68C4" w14:textId="77777777" w:rsidR="003D36A2" w:rsidRPr="00FF4558" w:rsidRDefault="00A739C6">
            <w:pPr>
              <w:rPr>
                <w:rFonts w:ascii="Arial" w:eastAsia="Arial" w:hAnsi="Arial" w:cs="Arial"/>
                <w:lang w:val="sv-FI"/>
              </w:rPr>
            </w:pPr>
            <w:r>
              <w:rPr>
                <w:lang w:val="sv"/>
              </w:rPr>
              <w:t>Att ta itu med krisen med mjuka färdigheter, av Mary Clarke</w:t>
            </w:r>
          </w:p>
        </w:tc>
      </w:tr>
      <w:tr w:rsidR="003D36A2" w14:paraId="1B461F37" w14:textId="77777777">
        <w:trPr>
          <w:trHeight w:val="341"/>
          <w:jc w:val="center"/>
        </w:trPr>
        <w:tc>
          <w:tcPr>
            <w:tcW w:w="2405" w:type="dxa"/>
            <w:gridSpan w:val="2"/>
            <w:tcBorders>
              <w:bottom w:val="single" w:sz="4" w:space="0" w:color="000000"/>
            </w:tcBorders>
            <w:shd w:val="clear" w:color="auto" w:fill="99CBCF"/>
          </w:tcPr>
          <w:p w14:paraId="4FA6639D" w14:textId="77777777" w:rsidR="003D36A2" w:rsidRDefault="00A739C6">
            <w:pPr>
              <w:rPr>
                <w:rFonts w:ascii="Arial" w:eastAsia="Arial" w:hAnsi="Arial" w:cs="Arial"/>
                <w:b/>
              </w:rPr>
            </w:pPr>
            <w:r>
              <w:rPr>
                <w:b/>
                <w:lang w:val="sv"/>
              </w:rPr>
              <w:t>Referens länk</w:t>
            </w:r>
          </w:p>
        </w:tc>
        <w:tc>
          <w:tcPr>
            <w:tcW w:w="6655" w:type="dxa"/>
            <w:tcBorders>
              <w:bottom w:val="single" w:sz="4" w:space="0" w:color="000000"/>
            </w:tcBorders>
            <w:shd w:val="clear" w:color="auto" w:fill="auto"/>
          </w:tcPr>
          <w:p w14:paraId="3D485733" w14:textId="77777777" w:rsidR="003D36A2" w:rsidRDefault="00BD17FB">
            <w:pPr>
              <w:rPr>
                <w:rFonts w:ascii="Arial" w:eastAsia="Arial" w:hAnsi="Arial" w:cs="Arial"/>
              </w:rPr>
            </w:pPr>
            <w:hyperlink r:id="rId17">
              <w:r w:rsidR="00A739C6" w:rsidRPr="00FF4558">
                <w:rPr>
                  <w:color w:val="1155CC"/>
                  <w:u w:val="single"/>
                </w:rPr>
                <w:t>https://www.emerald.com/insight/content/doi/10.1108/SHR-03-2016-0026/full/pdf?title=addressing-the-soft-skills-crisis</w:t>
              </w:r>
            </w:hyperlink>
          </w:p>
        </w:tc>
      </w:tr>
      <w:tr w:rsidR="003D36A2" w:rsidRPr="00BD17FB" w14:paraId="74179A53" w14:textId="77777777">
        <w:trPr>
          <w:trHeight w:val="65"/>
          <w:jc w:val="center"/>
        </w:trPr>
        <w:tc>
          <w:tcPr>
            <w:tcW w:w="2405" w:type="dxa"/>
            <w:gridSpan w:val="2"/>
            <w:tcBorders>
              <w:bottom w:val="single" w:sz="4" w:space="0" w:color="000000"/>
            </w:tcBorders>
            <w:shd w:val="clear" w:color="auto" w:fill="99CBCF"/>
          </w:tcPr>
          <w:p w14:paraId="6C2832BB" w14:textId="77777777" w:rsidR="003D36A2" w:rsidRPr="00FF4558" w:rsidRDefault="00A739C6">
            <w:pPr>
              <w:rPr>
                <w:rFonts w:ascii="Arial" w:eastAsia="Arial" w:hAnsi="Arial" w:cs="Arial"/>
                <w:b/>
                <w:lang w:val="sv-FI"/>
              </w:rPr>
            </w:pPr>
            <w:r>
              <w:rPr>
                <w:b/>
                <w:lang w:val="sv"/>
              </w:rPr>
              <w:t>Video i YouTube-format (om någon)</w:t>
            </w:r>
          </w:p>
        </w:tc>
        <w:tc>
          <w:tcPr>
            <w:tcW w:w="6655" w:type="dxa"/>
            <w:tcBorders>
              <w:bottom w:val="single" w:sz="4" w:space="0" w:color="000000"/>
            </w:tcBorders>
            <w:shd w:val="clear" w:color="auto" w:fill="auto"/>
          </w:tcPr>
          <w:p w14:paraId="5D2F2126" w14:textId="77777777" w:rsidR="003D36A2" w:rsidRPr="00FF4558" w:rsidRDefault="00BD17FB">
            <w:pPr>
              <w:rPr>
                <w:rFonts w:ascii="Arial" w:eastAsia="Arial" w:hAnsi="Arial" w:cs="Arial"/>
                <w:lang w:val="sv-FI"/>
              </w:rPr>
            </w:pPr>
            <w:hyperlink r:id="rId18">
              <w:r w:rsidR="00A739C6">
                <w:rPr>
                  <w:color w:val="1155CC"/>
                  <w:u w:val="single"/>
                  <w:lang w:val="sv"/>
                </w:rPr>
                <w:t>https://www.youtube.com/watch?v=0FFLFcB9xfQ</w:t>
              </w:r>
            </w:hyperlink>
          </w:p>
        </w:tc>
      </w:tr>
    </w:tbl>
    <w:p w14:paraId="48885518" w14:textId="77777777" w:rsidR="003D36A2" w:rsidRPr="00FF4558" w:rsidRDefault="003D36A2">
      <w:pPr>
        <w:rPr>
          <w:lang w:val="sv-FI"/>
        </w:rPr>
      </w:pPr>
    </w:p>
    <w:p w14:paraId="313545C6" w14:textId="77777777" w:rsidR="003D36A2" w:rsidRPr="00FF4558" w:rsidRDefault="003D36A2">
      <w:pPr>
        <w:rPr>
          <w:lang w:val="sv-FI"/>
        </w:rPr>
      </w:pPr>
    </w:p>
    <w:p w14:paraId="63C27E6A" w14:textId="77777777" w:rsidR="003D36A2" w:rsidRPr="00FF4558" w:rsidRDefault="003D36A2">
      <w:pPr>
        <w:rPr>
          <w:lang w:val="sv-FI"/>
        </w:rPr>
      </w:pPr>
    </w:p>
    <w:p w14:paraId="37789F45" w14:textId="77777777" w:rsidR="003D36A2" w:rsidRPr="00FF4558" w:rsidRDefault="003D36A2">
      <w:pPr>
        <w:rPr>
          <w:lang w:val="sv-FI"/>
        </w:rPr>
      </w:pPr>
    </w:p>
    <w:p w14:paraId="2982F016" w14:textId="77777777" w:rsidR="003D36A2" w:rsidRPr="00FF4558" w:rsidRDefault="003D36A2">
      <w:pPr>
        <w:rPr>
          <w:lang w:val="sv-FI"/>
        </w:rPr>
      </w:pPr>
    </w:p>
    <w:p w14:paraId="1F41438D" w14:textId="77777777" w:rsidR="003D36A2" w:rsidRPr="00FF4558" w:rsidRDefault="003D36A2">
      <w:pPr>
        <w:rPr>
          <w:lang w:val="sv-FI"/>
        </w:rPr>
      </w:pPr>
    </w:p>
    <w:p w14:paraId="25C93D9C" w14:textId="77777777" w:rsidR="003D36A2" w:rsidRPr="00FF4558" w:rsidRDefault="003D36A2">
      <w:pPr>
        <w:rPr>
          <w:lang w:val="sv-FI"/>
        </w:rPr>
      </w:pPr>
    </w:p>
    <w:p w14:paraId="344D44CB" w14:textId="77777777" w:rsidR="003D36A2" w:rsidRPr="00FF4558" w:rsidRDefault="003D36A2">
      <w:pPr>
        <w:rPr>
          <w:lang w:val="sv-FI"/>
        </w:rPr>
      </w:pPr>
    </w:p>
    <w:p w14:paraId="1354DF4A" w14:textId="77777777" w:rsidR="003D36A2" w:rsidRPr="00FF4558" w:rsidRDefault="003D36A2">
      <w:pPr>
        <w:rPr>
          <w:lang w:val="sv-FI"/>
        </w:rPr>
      </w:pPr>
    </w:p>
    <w:p w14:paraId="3A06CE8F" w14:textId="77777777" w:rsidR="003D36A2" w:rsidRPr="00FF4558" w:rsidRDefault="003D36A2">
      <w:pPr>
        <w:rPr>
          <w:lang w:val="sv-FI"/>
        </w:rPr>
      </w:pPr>
    </w:p>
    <w:p w14:paraId="322F1207" w14:textId="77777777" w:rsidR="003D36A2" w:rsidRPr="00FF4558" w:rsidRDefault="003D36A2">
      <w:pPr>
        <w:rPr>
          <w:lang w:val="sv-FI"/>
        </w:rPr>
      </w:pPr>
    </w:p>
    <w:p w14:paraId="52D3545C" w14:textId="77777777" w:rsidR="003D36A2" w:rsidRPr="00FF4558" w:rsidRDefault="003D36A2">
      <w:pPr>
        <w:rPr>
          <w:lang w:val="sv-FI"/>
        </w:rPr>
      </w:pPr>
    </w:p>
    <w:p w14:paraId="105821A5" w14:textId="77777777" w:rsidR="003D36A2" w:rsidRPr="00FF4558" w:rsidRDefault="003D36A2">
      <w:pPr>
        <w:rPr>
          <w:lang w:val="sv-FI"/>
        </w:rPr>
      </w:pPr>
    </w:p>
    <w:p w14:paraId="200F70B7" w14:textId="77777777" w:rsidR="003D36A2" w:rsidRPr="00FF4558" w:rsidRDefault="003D36A2">
      <w:pPr>
        <w:rPr>
          <w:lang w:val="sv-FI"/>
        </w:rPr>
      </w:pPr>
    </w:p>
    <w:p w14:paraId="0B63D1AF" w14:textId="77777777" w:rsidR="003D36A2" w:rsidRPr="00FF4558" w:rsidRDefault="003D36A2">
      <w:pPr>
        <w:rPr>
          <w:lang w:val="sv-FI"/>
        </w:rPr>
      </w:pPr>
    </w:p>
    <w:p w14:paraId="0F6FD8B4" w14:textId="4BE60233" w:rsidR="003D36A2" w:rsidRDefault="00FF4558">
      <w:pPr>
        <w:pStyle w:val="Rubrik1"/>
      </w:pPr>
      <w:bookmarkStart w:id="1" w:name="_heading=h.30j0zll" w:colFirst="0" w:colLast="0"/>
      <w:bookmarkEnd w:id="1"/>
      <w:proofErr w:type="spellStart"/>
      <w:r>
        <w:rPr>
          <w:lang w:val="sv"/>
        </w:rPr>
        <w:t>Quest</w:t>
      </w:r>
      <w:proofErr w:type="spellEnd"/>
      <w:r w:rsidR="00A739C6">
        <w:rPr>
          <w:lang w:val="sv"/>
        </w:rPr>
        <w:t xml:space="preserve"> 1</w:t>
      </w:r>
    </w:p>
    <w:tbl>
      <w:tblPr>
        <w:tblStyle w:val="a7"/>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3D36A2" w14:paraId="1F100235" w14:textId="77777777">
        <w:trPr>
          <w:trHeight w:val="553"/>
          <w:jc w:val="center"/>
        </w:trPr>
        <w:tc>
          <w:tcPr>
            <w:tcW w:w="1555" w:type="dxa"/>
            <w:tcBorders>
              <w:top w:val="single" w:sz="4" w:space="0" w:color="000000"/>
            </w:tcBorders>
            <w:shd w:val="clear" w:color="auto" w:fill="99CBCF"/>
          </w:tcPr>
          <w:p w14:paraId="50D938B9" w14:textId="77777777" w:rsidR="003D36A2" w:rsidRDefault="00A739C6">
            <w:pPr>
              <w:rPr>
                <w:rFonts w:ascii="Arial" w:eastAsia="Arial" w:hAnsi="Arial" w:cs="Arial"/>
                <w:b/>
              </w:rPr>
            </w:pPr>
            <w:r>
              <w:rPr>
                <w:b/>
                <w:lang w:val="sv"/>
              </w:rPr>
              <w:t>Quest titel</w:t>
            </w:r>
          </w:p>
        </w:tc>
        <w:tc>
          <w:tcPr>
            <w:tcW w:w="7505" w:type="dxa"/>
            <w:gridSpan w:val="2"/>
            <w:tcBorders>
              <w:top w:val="single" w:sz="4" w:space="0" w:color="000000"/>
            </w:tcBorders>
          </w:tcPr>
          <w:p w14:paraId="3861E80D" w14:textId="64D18AB1" w:rsidR="003D36A2" w:rsidRDefault="00A739C6">
            <w:pPr>
              <w:rPr>
                <w:rFonts w:ascii="Arial" w:eastAsia="Arial" w:hAnsi="Arial" w:cs="Arial"/>
              </w:rPr>
            </w:pPr>
            <w:r>
              <w:rPr>
                <w:lang w:val="sv"/>
              </w:rPr>
              <w:t xml:space="preserve">Kompetensutveckling, </w:t>
            </w:r>
            <w:r w:rsidR="00BF079D">
              <w:rPr>
                <w:lang w:val="sv"/>
              </w:rPr>
              <w:t>n</w:t>
            </w:r>
            <w:r>
              <w:rPr>
                <w:lang w:val="sv"/>
              </w:rPr>
              <w:t>ätverk</w:t>
            </w:r>
            <w:r w:rsidR="00BF079D">
              <w:rPr>
                <w:lang w:val="sv"/>
              </w:rPr>
              <w:t>ande</w:t>
            </w:r>
          </w:p>
        </w:tc>
      </w:tr>
      <w:tr w:rsidR="003D36A2" w:rsidRPr="00BD17FB" w14:paraId="36AFAABA" w14:textId="77777777">
        <w:trPr>
          <w:trHeight w:val="428"/>
          <w:jc w:val="center"/>
        </w:trPr>
        <w:tc>
          <w:tcPr>
            <w:tcW w:w="9060" w:type="dxa"/>
            <w:gridSpan w:val="3"/>
            <w:shd w:val="clear" w:color="auto" w:fill="F4B083"/>
          </w:tcPr>
          <w:p w14:paraId="443169AB" w14:textId="77777777" w:rsidR="003D36A2" w:rsidRPr="00FF4558" w:rsidRDefault="00A739C6">
            <w:pPr>
              <w:numPr>
                <w:ilvl w:val="0"/>
                <w:numId w:val="13"/>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3D36A2" w14:paraId="76CCEADA" w14:textId="77777777">
        <w:trPr>
          <w:trHeight w:val="428"/>
          <w:jc w:val="center"/>
        </w:trPr>
        <w:tc>
          <w:tcPr>
            <w:tcW w:w="9060" w:type="dxa"/>
            <w:gridSpan w:val="3"/>
            <w:shd w:val="clear" w:color="auto" w:fill="99CBCF"/>
          </w:tcPr>
          <w:p w14:paraId="0C3560BD" w14:textId="77777777" w:rsidR="003D36A2" w:rsidRDefault="00A739C6">
            <w:pPr>
              <w:jc w:val="center"/>
              <w:rPr>
                <w:rFonts w:ascii="Arial" w:eastAsia="Arial" w:hAnsi="Arial" w:cs="Arial"/>
                <w:b/>
              </w:rPr>
            </w:pPr>
            <w:r>
              <w:rPr>
                <w:b/>
                <w:lang w:val="sv"/>
              </w:rPr>
              <w:t>Introduktionsbild</w:t>
            </w:r>
          </w:p>
        </w:tc>
      </w:tr>
      <w:tr w:rsidR="003D36A2" w14:paraId="5E9CAEED" w14:textId="77777777">
        <w:trPr>
          <w:trHeight w:val="144"/>
          <w:jc w:val="center"/>
        </w:trPr>
        <w:tc>
          <w:tcPr>
            <w:tcW w:w="2830" w:type="dxa"/>
            <w:gridSpan w:val="2"/>
            <w:shd w:val="clear" w:color="auto" w:fill="99CBCF"/>
          </w:tcPr>
          <w:p w14:paraId="2E5AB63E" w14:textId="77777777" w:rsidR="003D36A2" w:rsidRDefault="00A739C6">
            <w:pPr>
              <w:jc w:val="center"/>
              <w:rPr>
                <w:rFonts w:ascii="Arial" w:eastAsia="Arial" w:hAnsi="Arial" w:cs="Arial"/>
                <w:b/>
              </w:rPr>
            </w:pPr>
            <w:r>
              <w:rPr>
                <w:b/>
                <w:lang w:val="sv"/>
              </w:rPr>
              <w:t>Bildens Drive-URL</w:t>
            </w:r>
          </w:p>
        </w:tc>
        <w:tc>
          <w:tcPr>
            <w:tcW w:w="6230" w:type="dxa"/>
            <w:shd w:val="clear" w:color="auto" w:fill="auto"/>
          </w:tcPr>
          <w:p w14:paraId="690E248A" w14:textId="77777777" w:rsidR="003D36A2" w:rsidRDefault="00BD17FB">
            <w:pPr>
              <w:rPr>
                <w:rFonts w:ascii="Arial" w:eastAsia="Arial" w:hAnsi="Arial" w:cs="Arial"/>
              </w:rPr>
            </w:pPr>
            <w:hyperlink r:id="rId19">
              <w:r w:rsidR="00A739C6" w:rsidRPr="00FF4558">
                <w:rPr>
                  <w:color w:val="1155CC"/>
                  <w:u w:val="single"/>
                </w:rPr>
                <w:t>https://images.unsplash.com/photo-1545987796-200677ee1011?ixlib=rb-4.0.3&amp;ixid=MnwxMjA</w:t>
              </w:r>
            </w:hyperlink>
            <w:hyperlink r:id="rId20">
              <w:r w:rsidR="00A739C6" w:rsidRPr="00FF4558">
                <w:rPr>
                  <w:color w:val="1155CC"/>
                  <w:u w:val="single"/>
                </w:rPr>
                <w:t>3fDB8MHxwaG90by1wYWdlfHx8fGVufDB8fHx8&amp;auto=format&amp;fit=crop&amp;w=1470&amp;q=80</w:t>
              </w:r>
            </w:hyperlink>
          </w:p>
        </w:tc>
      </w:tr>
      <w:tr w:rsidR="003D36A2" w14:paraId="05BD12C4" w14:textId="77777777">
        <w:trPr>
          <w:trHeight w:val="421"/>
          <w:jc w:val="center"/>
        </w:trPr>
        <w:tc>
          <w:tcPr>
            <w:tcW w:w="2830" w:type="dxa"/>
            <w:gridSpan w:val="2"/>
            <w:shd w:val="clear" w:color="auto" w:fill="99CBCF"/>
          </w:tcPr>
          <w:p w14:paraId="3BEFB069" w14:textId="77777777" w:rsidR="003D36A2" w:rsidRPr="00FF4558" w:rsidRDefault="00A739C6">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754F7EB6" w14:textId="2851D31D" w:rsidR="003D36A2" w:rsidRDefault="00FF4558">
            <w:pPr>
              <w:rPr>
                <w:rFonts w:ascii="Arial" w:eastAsia="Arial" w:hAnsi="Arial" w:cs="Arial"/>
              </w:rPr>
            </w:pPr>
            <w:r>
              <w:rPr>
                <w:lang w:val="sv"/>
              </w:rPr>
              <w:t>M</w:t>
            </w:r>
            <w:r w:rsidR="00A739C6">
              <w:rPr>
                <w:lang w:val="sv"/>
              </w:rPr>
              <w:t>etallkonstruktion</w:t>
            </w:r>
          </w:p>
        </w:tc>
      </w:tr>
      <w:tr w:rsidR="003D36A2" w:rsidRPr="00BD17FB" w14:paraId="00350595" w14:textId="77777777">
        <w:trPr>
          <w:trHeight w:val="144"/>
          <w:jc w:val="center"/>
        </w:trPr>
        <w:tc>
          <w:tcPr>
            <w:tcW w:w="2830" w:type="dxa"/>
            <w:gridSpan w:val="2"/>
            <w:shd w:val="clear" w:color="auto" w:fill="99CBCF"/>
          </w:tcPr>
          <w:p w14:paraId="4185AC6A" w14:textId="77777777" w:rsidR="003D36A2" w:rsidRPr="00FF4558" w:rsidRDefault="00A739C6">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403435BA" w14:textId="77777777" w:rsidR="003D36A2" w:rsidRPr="00FF4558" w:rsidRDefault="00A739C6">
            <w:pPr>
              <w:rPr>
                <w:rFonts w:ascii="Ubuntu" w:eastAsia="Ubuntu" w:hAnsi="Ubuntu" w:cs="Ubuntu"/>
                <w:color w:val="111111"/>
                <w:lang w:val="sv-FI"/>
              </w:rPr>
            </w:pPr>
            <w:r>
              <w:rPr>
                <w:b/>
                <w:lang w:val="sv"/>
              </w:rPr>
              <w:t>Ja</w:t>
            </w:r>
            <w:r>
              <w:rPr>
                <w:lang w:val="sv"/>
              </w:rPr>
              <w:t>, "</w:t>
            </w:r>
            <w:proofErr w:type="spellStart"/>
            <w:r>
              <w:rPr>
                <w:color w:val="111111"/>
                <w:lang w:val="sv"/>
              </w:rPr>
              <w:t>Unsplash</w:t>
            </w:r>
            <w:proofErr w:type="spellEnd"/>
            <w:r>
              <w:rPr>
                <w:color w:val="111111"/>
                <w:lang w:val="sv"/>
              </w:rPr>
              <w:t xml:space="preserve"> är internets källa till fritt användbara bilder".</w:t>
            </w:r>
          </w:p>
          <w:p w14:paraId="2DFDE488" w14:textId="77777777" w:rsidR="003D36A2" w:rsidRPr="00FF4558" w:rsidRDefault="003D36A2">
            <w:pPr>
              <w:rPr>
                <w:rFonts w:ascii="Arial" w:eastAsia="Arial" w:hAnsi="Arial" w:cs="Arial"/>
                <w:b/>
                <w:lang w:val="sv-FI"/>
              </w:rPr>
            </w:pPr>
          </w:p>
        </w:tc>
      </w:tr>
      <w:tr w:rsidR="003D36A2" w14:paraId="3544AC72" w14:textId="77777777">
        <w:trPr>
          <w:trHeight w:val="428"/>
          <w:jc w:val="center"/>
        </w:trPr>
        <w:tc>
          <w:tcPr>
            <w:tcW w:w="9060" w:type="dxa"/>
            <w:gridSpan w:val="3"/>
            <w:shd w:val="clear" w:color="auto" w:fill="99CBCF"/>
          </w:tcPr>
          <w:p w14:paraId="0D23E63F" w14:textId="77777777" w:rsidR="003D36A2" w:rsidRDefault="00A739C6">
            <w:pPr>
              <w:jc w:val="center"/>
              <w:rPr>
                <w:rFonts w:ascii="Arial" w:eastAsia="Arial" w:hAnsi="Arial" w:cs="Arial"/>
                <w:b/>
              </w:rPr>
            </w:pPr>
            <w:r>
              <w:rPr>
                <w:b/>
                <w:lang w:val="sv"/>
              </w:rPr>
              <w:t>Inledning text</w:t>
            </w:r>
          </w:p>
        </w:tc>
      </w:tr>
      <w:tr w:rsidR="003D36A2" w:rsidRPr="00BD17FB" w14:paraId="1E464B94" w14:textId="77777777">
        <w:trPr>
          <w:trHeight w:val="428"/>
          <w:jc w:val="center"/>
        </w:trPr>
        <w:tc>
          <w:tcPr>
            <w:tcW w:w="9060" w:type="dxa"/>
            <w:gridSpan w:val="3"/>
            <w:shd w:val="clear" w:color="auto" w:fill="auto"/>
          </w:tcPr>
          <w:p w14:paraId="2698640D" w14:textId="783FB269" w:rsidR="003D36A2" w:rsidRPr="00FF4558" w:rsidRDefault="00A739C6">
            <w:pPr>
              <w:rPr>
                <w:rFonts w:ascii="Arial" w:eastAsia="Arial" w:hAnsi="Arial" w:cs="Arial"/>
                <w:lang w:val="sv-FI"/>
              </w:rPr>
            </w:pPr>
            <w:r>
              <w:rPr>
                <w:lang w:val="sv"/>
              </w:rPr>
              <w:t>Internetanvändare upplever ökad depression och ensamhet och ett minskande socialt nätverk. Enligt forskning ersätter online-relationer (via spel och sociala medier) inte meningsfulla offline-vänskap och relationer, när det gäller uppfattat</w:t>
            </w:r>
            <w:r w:rsidR="00FF4558">
              <w:rPr>
                <w:lang w:val="sv"/>
              </w:rPr>
              <w:t xml:space="preserve"> </w:t>
            </w:r>
            <w:r>
              <w:rPr>
                <w:lang w:val="sv"/>
              </w:rPr>
              <w:t>socialt stöd. Socialt oroliga människor använder online</w:t>
            </w:r>
            <w:r w:rsidR="00FF4558">
              <w:rPr>
                <w:lang w:val="sv"/>
              </w:rPr>
              <w:t>-</w:t>
            </w:r>
            <w:r>
              <w:rPr>
                <w:lang w:val="sv"/>
              </w:rPr>
              <w:t xml:space="preserve">kommunikation för att kompensera för bristande personliga relationer (Dupuis och Ramsey, 2011;  </w:t>
            </w:r>
            <w:proofErr w:type="spellStart"/>
            <w:r>
              <w:rPr>
                <w:lang w:val="sv"/>
              </w:rPr>
              <w:t>O'Day</w:t>
            </w:r>
            <w:proofErr w:type="spellEnd"/>
            <w:r>
              <w:rPr>
                <w:lang w:val="sv"/>
              </w:rPr>
              <w:t xml:space="preserve"> och </w:t>
            </w:r>
            <w:proofErr w:type="spellStart"/>
            <w:r>
              <w:rPr>
                <w:lang w:val="sv"/>
              </w:rPr>
              <w:t>Heimberg</w:t>
            </w:r>
            <w:proofErr w:type="spellEnd"/>
            <w:r>
              <w:rPr>
                <w:lang w:val="sv"/>
              </w:rPr>
              <w:t>, 2021).</w:t>
            </w:r>
          </w:p>
          <w:p w14:paraId="3F431EBA" w14:textId="77777777" w:rsidR="003D36A2" w:rsidRPr="00FF4558" w:rsidRDefault="003D36A2">
            <w:pPr>
              <w:rPr>
                <w:rFonts w:ascii="Arial" w:eastAsia="Arial" w:hAnsi="Arial" w:cs="Arial"/>
                <w:lang w:val="sv-FI"/>
              </w:rPr>
            </w:pPr>
          </w:p>
          <w:p w14:paraId="0CFE9928" w14:textId="10AA05F4" w:rsidR="003D36A2" w:rsidRPr="00FF4558" w:rsidRDefault="00A739C6">
            <w:pPr>
              <w:rPr>
                <w:rFonts w:ascii="Arial" w:eastAsia="Arial" w:hAnsi="Arial" w:cs="Arial"/>
                <w:lang w:val="sv-FI"/>
              </w:rPr>
            </w:pPr>
            <w:r>
              <w:rPr>
                <w:lang w:val="sv"/>
              </w:rPr>
              <w:t>Därför är det viktigt att interagera ansikte mot ansikte med andra individer, både de du</w:t>
            </w:r>
            <w:r w:rsidR="00FF4558">
              <w:rPr>
                <w:lang w:val="sv"/>
              </w:rPr>
              <w:t xml:space="preserve"> </w:t>
            </w:r>
            <w:r>
              <w:rPr>
                <w:lang w:val="sv"/>
              </w:rPr>
              <w:t>känner och nya människor.</w:t>
            </w:r>
          </w:p>
        </w:tc>
      </w:tr>
      <w:tr w:rsidR="003D36A2" w14:paraId="48B402C6" w14:textId="77777777">
        <w:trPr>
          <w:trHeight w:val="428"/>
          <w:jc w:val="center"/>
        </w:trPr>
        <w:tc>
          <w:tcPr>
            <w:tcW w:w="9060" w:type="dxa"/>
            <w:gridSpan w:val="3"/>
            <w:shd w:val="clear" w:color="auto" w:fill="F4B083"/>
          </w:tcPr>
          <w:p w14:paraId="09CE4183" w14:textId="77777777" w:rsidR="003D36A2" w:rsidRDefault="00A739C6">
            <w:pPr>
              <w:numPr>
                <w:ilvl w:val="0"/>
                <w:numId w:val="13"/>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t>Uppgift: Vad är aktiviteten?</w:t>
            </w:r>
          </w:p>
        </w:tc>
      </w:tr>
      <w:tr w:rsidR="003D36A2" w14:paraId="43D966D7" w14:textId="77777777">
        <w:trPr>
          <w:trHeight w:val="428"/>
          <w:jc w:val="center"/>
        </w:trPr>
        <w:tc>
          <w:tcPr>
            <w:tcW w:w="9060" w:type="dxa"/>
            <w:gridSpan w:val="3"/>
            <w:shd w:val="clear" w:color="auto" w:fill="99CBCF"/>
          </w:tcPr>
          <w:p w14:paraId="3CDB4B02" w14:textId="77777777" w:rsidR="003D36A2" w:rsidRDefault="00A739C6">
            <w:pPr>
              <w:jc w:val="center"/>
              <w:rPr>
                <w:rFonts w:ascii="Arial" w:eastAsia="Arial" w:hAnsi="Arial" w:cs="Arial"/>
                <w:b/>
              </w:rPr>
            </w:pPr>
            <w:r>
              <w:rPr>
                <w:b/>
                <w:lang w:val="sv"/>
              </w:rPr>
              <w:t>Bild av aktivitet</w:t>
            </w:r>
          </w:p>
        </w:tc>
      </w:tr>
      <w:tr w:rsidR="003D36A2" w14:paraId="3B59D2E1" w14:textId="77777777">
        <w:trPr>
          <w:trHeight w:val="428"/>
          <w:jc w:val="center"/>
        </w:trPr>
        <w:tc>
          <w:tcPr>
            <w:tcW w:w="2830" w:type="dxa"/>
            <w:gridSpan w:val="2"/>
            <w:shd w:val="clear" w:color="auto" w:fill="99CBCF"/>
          </w:tcPr>
          <w:p w14:paraId="064B1B27" w14:textId="77777777" w:rsidR="003D36A2" w:rsidRDefault="00A739C6">
            <w:pPr>
              <w:rPr>
                <w:rFonts w:ascii="Arial" w:eastAsia="Arial" w:hAnsi="Arial" w:cs="Arial"/>
                <w:b/>
              </w:rPr>
            </w:pPr>
            <w:r>
              <w:rPr>
                <w:b/>
                <w:lang w:val="sv"/>
              </w:rPr>
              <w:lastRenderedPageBreak/>
              <w:t>Bildens Drive-URL</w:t>
            </w:r>
          </w:p>
        </w:tc>
        <w:tc>
          <w:tcPr>
            <w:tcW w:w="6230" w:type="dxa"/>
            <w:shd w:val="clear" w:color="auto" w:fill="auto"/>
          </w:tcPr>
          <w:p w14:paraId="0A5D60DE" w14:textId="77777777" w:rsidR="003D36A2" w:rsidRDefault="00BD17FB">
            <w:pPr>
              <w:rPr>
                <w:rFonts w:ascii="Arial" w:eastAsia="Arial" w:hAnsi="Arial" w:cs="Arial"/>
              </w:rPr>
            </w:pPr>
            <w:hyperlink r:id="rId21">
              <w:r w:rsidR="00A739C6" w:rsidRPr="00FF4558">
                <w:rPr>
                  <w:color w:val="1155CC"/>
                  <w:u w:val="single"/>
                </w:rPr>
                <w:t>https://images.unsplash.com/photo-1515169067868-5387ec356754?ixlib=rb-4.0.3&amp;ixid=M</w:t>
              </w:r>
            </w:hyperlink>
            <w:hyperlink r:id="rId22">
              <w:r w:rsidR="00A739C6" w:rsidRPr="00FF4558">
                <w:rPr>
                  <w:color w:val="1155CC"/>
                  <w:u w:val="single"/>
                </w:rPr>
                <w:t>nwxMjA3fDB8MHxwaG90by1wYWdlfHx8fGVufDB8fHx8&amp;auto=format&amp;fit=crop&amp;w=1470&amp;q=80</w:t>
              </w:r>
            </w:hyperlink>
          </w:p>
        </w:tc>
      </w:tr>
      <w:tr w:rsidR="003D36A2" w:rsidRPr="00BD17FB" w14:paraId="6B49861B" w14:textId="77777777">
        <w:trPr>
          <w:trHeight w:val="428"/>
          <w:jc w:val="center"/>
        </w:trPr>
        <w:tc>
          <w:tcPr>
            <w:tcW w:w="2830" w:type="dxa"/>
            <w:gridSpan w:val="2"/>
            <w:shd w:val="clear" w:color="auto" w:fill="99CBCF"/>
          </w:tcPr>
          <w:p w14:paraId="7FFBDE59" w14:textId="77777777" w:rsidR="003D36A2" w:rsidRPr="00FF4558" w:rsidRDefault="00A739C6">
            <w:pPr>
              <w:rPr>
                <w:rFonts w:ascii="Arial" w:eastAsia="Arial" w:hAnsi="Arial" w:cs="Arial"/>
                <w:b/>
                <w:lang w:val="sv-FI"/>
              </w:rPr>
            </w:pPr>
            <w:r>
              <w:rPr>
                <w:b/>
                <w:lang w:val="sv"/>
              </w:rPr>
              <w:t>Bildtitel (inklusive information om upphovsrätt)</w:t>
            </w:r>
          </w:p>
        </w:tc>
        <w:tc>
          <w:tcPr>
            <w:tcW w:w="6230" w:type="dxa"/>
            <w:shd w:val="clear" w:color="auto" w:fill="auto"/>
          </w:tcPr>
          <w:p w14:paraId="7C8DE9A6" w14:textId="77777777" w:rsidR="003D36A2" w:rsidRPr="00FF4558" w:rsidRDefault="00A739C6">
            <w:pPr>
              <w:rPr>
                <w:rFonts w:ascii="Arial" w:eastAsia="Arial" w:hAnsi="Arial" w:cs="Arial"/>
                <w:lang w:val="sv-FI"/>
              </w:rPr>
            </w:pPr>
            <w:r>
              <w:rPr>
                <w:lang w:val="sv"/>
              </w:rPr>
              <w:t>Fem personer står och pratar</w:t>
            </w:r>
          </w:p>
        </w:tc>
      </w:tr>
      <w:tr w:rsidR="003D36A2" w:rsidRPr="00BD17FB" w14:paraId="09BC329A" w14:textId="77777777">
        <w:trPr>
          <w:trHeight w:val="428"/>
          <w:jc w:val="center"/>
        </w:trPr>
        <w:tc>
          <w:tcPr>
            <w:tcW w:w="2830" w:type="dxa"/>
            <w:gridSpan w:val="2"/>
            <w:shd w:val="clear" w:color="auto" w:fill="99CBCF"/>
          </w:tcPr>
          <w:p w14:paraId="7EAA9CEF" w14:textId="77777777" w:rsidR="003D36A2" w:rsidRPr="00FF4558" w:rsidRDefault="00A739C6">
            <w:pPr>
              <w:rPr>
                <w:rFonts w:ascii="Arial" w:eastAsia="Arial" w:hAnsi="Arial" w:cs="Arial"/>
                <w:b/>
                <w:lang w:val="sv-FI"/>
              </w:rPr>
            </w:pPr>
            <w:r>
              <w:rPr>
                <w:b/>
                <w:lang w:val="sv"/>
              </w:rPr>
              <w:t>Har du behörighet att använda den här bilden?</w:t>
            </w:r>
          </w:p>
        </w:tc>
        <w:tc>
          <w:tcPr>
            <w:tcW w:w="6230" w:type="dxa"/>
            <w:shd w:val="clear" w:color="auto" w:fill="auto"/>
          </w:tcPr>
          <w:p w14:paraId="72538903" w14:textId="77777777" w:rsidR="003D36A2" w:rsidRPr="00FF4558" w:rsidRDefault="00A739C6">
            <w:pPr>
              <w:rPr>
                <w:rFonts w:ascii="Arial" w:eastAsia="Arial" w:hAnsi="Arial" w:cs="Arial"/>
                <w:b/>
                <w:lang w:val="sv-FI"/>
              </w:rPr>
            </w:pPr>
            <w:r>
              <w:rPr>
                <w:b/>
                <w:lang w:val="sv"/>
              </w:rPr>
              <w:t>Ja</w:t>
            </w:r>
            <w:r>
              <w:rPr>
                <w:lang w:val="sv"/>
              </w:rPr>
              <w:t>, "</w:t>
            </w:r>
            <w:proofErr w:type="spellStart"/>
            <w:r>
              <w:rPr>
                <w:color w:val="111111"/>
                <w:lang w:val="sv"/>
              </w:rPr>
              <w:t>Unsplash</w:t>
            </w:r>
            <w:proofErr w:type="spellEnd"/>
            <w:r>
              <w:rPr>
                <w:color w:val="111111"/>
                <w:lang w:val="sv"/>
              </w:rPr>
              <w:t xml:space="preserve"> är internets källa till fritt användbara bilder".</w:t>
            </w:r>
          </w:p>
        </w:tc>
      </w:tr>
      <w:tr w:rsidR="003D36A2" w14:paraId="2A3C8EF1" w14:textId="77777777">
        <w:trPr>
          <w:trHeight w:val="428"/>
          <w:jc w:val="center"/>
        </w:trPr>
        <w:tc>
          <w:tcPr>
            <w:tcW w:w="9060" w:type="dxa"/>
            <w:gridSpan w:val="3"/>
            <w:shd w:val="clear" w:color="auto" w:fill="99CBCF"/>
          </w:tcPr>
          <w:p w14:paraId="13EDF0D3" w14:textId="77777777" w:rsidR="003D36A2" w:rsidRDefault="00A739C6">
            <w:pPr>
              <w:jc w:val="center"/>
              <w:rPr>
                <w:rFonts w:ascii="Arial" w:eastAsia="Arial" w:hAnsi="Arial" w:cs="Arial"/>
                <w:b/>
              </w:rPr>
            </w:pPr>
            <w:r>
              <w:rPr>
                <w:b/>
                <w:lang w:val="sv"/>
              </w:rPr>
              <w:t>Aktivitetstext</w:t>
            </w:r>
          </w:p>
        </w:tc>
      </w:tr>
      <w:tr w:rsidR="003D36A2" w:rsidRPr="00BD17FB" w14:paraId="1010D117" w14:textId="77777777">
        <w:trPr>
          <w:trHeight w:val="428"/>
          <w:jc w:val="center"/>
        </w:trPr>
        <w:tc>
          <w:tcPr>
            <w:tcW w:w="9060" w:type="dxa"/>
            <w:gridSpan w:val="3"/>
            <w:shd w:val="clear" w:color="auto" w:fill="auto"/>
          </w:tcPr>
          <w:p w14:paraId="7044878B" w14:textId="4C6013B5" w:rsidR="003D36A2" w:rsidRPr="00FF4558" w:rsidRDefault="00A739C6">
            <w:pPr>
              <w:spacing w:after="200" w:line="360" w:lineRule="auto"/>
              <w:jc w:val="both"/>
              <w:rPr>
                <w:rFonts w:ascii="Arial" w:eastAsia="Arial" w:hAnsi="Arial" w:cs="Arial"/>
                <w:lang w:val="sv-FI"/>
              </w:rPr>
            </w:pPr>
            <w:r>
              <w:rPr>
                <w:lang w:val="sv"/>
              </w:rPr>
              <w:t xml:space="preserve">Vid detta tillfälle måste du </w:t>
            </w:r>
            <w:r w:rsidR="00FF4558">
              <w:rPr>
                <w:lang w:val="sv"/>
              </w:rPr>
              <w:t>skapa</w:t>
            </w:r>
            <w:r>
              <w:rPr>
                <w:lang w:val="sv"/>
              </w:rPr>
              <w:t xml:space="preserve"> några aktiva nätverk med människor du inte nödvändigtvis känner. Nätverk som en interaktion ansikte mot ansikte är bra för att bryta isen och öva dina sociala färdigheter.</w:t>
            </w:r>
          </w:p>
        </w:tc>
      </w:tr>
      <w:tr w:rsidR="003D36A2" w:rsidRPr="00BD17FB" w14:paraId="4E25AEBD" w14:textId="77777777">
        <w:trPr>
          <w:trHeight w:val="428"/>
          <w:jc w:val="center"/>
        </w:trPr>
        <w:tc>
          <w:tcPr>
            <w:tcW w:w="9060" w:type="dxa"/>
            <w:gridSpan w:val="3"/>
            <w:shd w:val="clear" w:color="auto" w:fill="F4B083"/>
          </w:tcPr>
          <w:p w14:paraId="703220EA" w14:textId="77777777" w:rsidR="003D36A2" w:rsidRPr="00FF4558" w:rsidRDefault="00A739C6">
            <w:pPr>
              <w:numPr>
                <w:ilvl w:val="0"/>
                <w:numId w:val="13"/>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3D36A2" w:rsidRPr="00BD17FB" w14:paraId="3D785BCF" w14:textId="77777777">
        <w:trPr>
          <w:trHeight w:val="428"/>
          <w:jc w:val="center"/>
        </w:trPr>
        <w:tc>
          <w:tcPr>
            <w:tcW w:w="9060" w:type="dxa"/>
            <w:gridSpan w:val="3"/>
            <w:shd w:val="clear" w:color="auto" w:fill="auto"/>
          </w:tcPr>
          <w:p w14:paraId="16AD5AB6" w14:textId="77777777" w:rsidR="003D36A2" w:rsidRPr="00FF4558" w:rsidRDefault="00A739C6">
            <w:pPr>
              <w:spacing w:after="200" w:line="360" w:lineRule="auto"/>
              <w:jc w:val="both"/>
              <w:rPr>
                <w:rFonts w:ascii="Arial" w:eastAsia="Arial" w:hAnsi="Arial" w:cs="Arial"/>
                <w:lang w:val="sv-FI"/>
              </w:rPr>
            </w:pPr>
            <w:r>
              <w:rPr>
                <w:lang w:val="sv"/>
              </w:rPr>
              <w:t>För den här uppgiften kommer du att:</w:t>
            </w:r>
          </w:p>
          <w:p w14:paraId="137DA7A0" w14:textId="099513C0" w:rsidR="003D36A2" w:rsidRPr="00FF4558" w:rsidRDefault="00A739C6">
            <w:pPr>
              <w:numPr>
                <w:ilvl w:val="0"/>
                <w:numId w:val="12"/>
              </w:numPr>
              <w:spacing w:line="360" w:lineRule="auto"/>
              <w:rPr>
                <w:rFonts w:ascii="Arial" w:eastAsia="Arial" w:hAnsi="Arial" w:cs="Arial"/>
                <w:lang w:val="sv-FI"/>
              </w:rPr>
            </w:pPr>
            <w:r>
              <w:rPr>
                <w:lang w:val="sv"/>
              </w:rPr>
              <w:t>Besök</w:t>
            </w:r>
            <w:r w:rsidR="00FF4558">
              <w:rPr>
                <w:lang w:val="sv"/>
              </w:rPr>
              <w:t>a</w:t>
            </w:r>
            <w:r>
              <w:rPr>
                <w:lang w:val="sv"/>
              </w:rPr>
              <w:t xml:space="preserve"> den här webbplatsen: </w:t>
            </w:r>
            <w:hyperlink r:id="rId23">
              <w:r>
                <w:rPr>
                  <w:color w:val="1155CC"/>
                  <w:u w:val="single"/>
                  <w:lang w:val="sv"/>
                </w:rPr>
                <w:t>https://docs.google.com/document/d/1RxGqX8z_vRXOlGraCjx6ddPlcWAuf_Jb/edit</w:t>
              </w:r>
            </w:hyperlink>
            <w:r>
              <w:rPr>
                <w:lang w:val="sv"/>
              </w:rPr>
              <w:t xml:space="preserve"> och  välj</w:t>
            </w:r>
            <w:r w:rsidR="00FF4558">
              <w:rPr>
                <w:lang w:val="sv"/>
              </w:rPr>
              <w:t>a ut</w:t>
            </w:r>
            <w:r>
              <w:rPr>
                <w:lang w:val="sv"/>
              </w:rPr>
              <w:t xml:space="preserve"> </w:t>
            </w:r>
            <w:r w:rsidR="00FF4558">
              <w:rPr>
                <w:lang w:val="sv"/>
              </w:rPr>
              <w:t>fem</w:t>
            </w:r>
            <w:r>
              <w:rPr>
                <w:lang w:val="sv"/>
              </w:rPr>
              <w:t xml:space="preserve"> frågor </w:t>
            </w:r>
            <w:r>
              <w:rPr>
                <w:i/>
                <w:lang w:val="sv"/>
              </w:rPr>
              <w:t>du</w:t>
            </w:r>
            <w:r>
              <w:rPr>
                <w:lang w:val="sv"/>
              </w:rPr>
              <w:t xml:space="preserve"> anser vara prakti</w:t>
            </w:r>
            <w:r w:rsidR="00FF4558">
              <w:rPr>
                <w:lang w:val="sv"/>
              </w:rPr>
              <w:t>s</w:t>
            </w:r>
            <w:r>
              <w:rPr>
                <w:lang w:val="sv"/>
              </w:rPr>
              <w:t>ka och insiktsfulla.</w:t>
            </w:r>
          </w:p>
          <w:p w14:paraId="56945EBE" w14:textId="77777777" w:rsidR="003D36A2" w:rsidRPr="00FF4558" w:rsidRDefault="00A739C6">
            <w:pPr>
              <w:numPr>
                <w:ilvl w:val="0"/>
                <w:numId w:val="12"/>
              </w:numPr>
              <w:spacing w:line="360" w:lineRule="auto"/>
              <w:jc w:val="both"/>
              <w:rPr>
                <w:rFonts w:ascii="Arial" w:eastAsia="Arial" w:hAnsi="Arial" w:cs="Arial"/>
                <w:lang w:val="sv-FI"/>
              </w:rPr>
            </w:pPr>
            <w:r>
              <w:rPr>
                <w:lang w:val="sv"/>
              </w:rPr>
              <w:t>Stå upp och hitta någon (helst en du inte känner så bra) och få tillåtelse att ställa några frågor. Om du är den första som står upp, väntar du bara på att de andra också ska stå upp.</w:t>
            </w:r>
          </w:p>
          <w:p w14:paraId="15039304" w14:textId="11E29586" w:rsidR="003D36A2" w:rsidRPr="00FF4558" w:rsidRDefault="00A739C6">
            <w:pPr>
              <w:numPr>
                <w:ilvl w:val="0"/>
                <w:numId w:val="12"/>
              </w:numPr>
              <w:spacing w:line="360" w:lineRule="auto"/>
              <w:jc w:val="both"/>
              <w:rPr>
                <w:rFonts w:ascii="Arial" w:eastAsia="Arial" w:hAnsi="Arial" w:cs="Arial"/>
                <w:lang w:val="sv-FI"/>
              </w:rPr>
            </w:pPr>
            <w:r>
              <w:rPr>
                <w:lang w:val="sv"/>
              </w:rPr>
              <w:t xml:space="preserve">Använd dina </w:t>
            </w:r>
            <w:r w:rsidR="00FF4558">
              <w:rPr>
                <w:lang w:val="sv"/>
              </w:rPr>
              <w:t>fem</w:t>
            </w:r>
            <w:r>
              <w:rPr>
                <w:lang w:val="sv"/>
              </w:rPr>
              <w:t xml:space="preserve"> frågor som en riktlinje i din konversation, men kom ihåg att svara om han / hon frågar dig något tillbaka (med hjälp av deras valda </w:t>
            </w:r>
            <w:r w:rsidR="00FF4558">
              <w:rPr>
                <w:lang w:val="sv"/>
              </w:rPr>
              <w:t>fem</w:t>
            </w:r>
            <w:r>
              <w:rPr>
                <w:lang w:val="sv"/>
              </w:rPr>
              <w:t xml:space="preserve"> frågor).</w:t>
            </w:r>
          </w:p>
          <w:p w14:paraId="452BBAD3" w14:textId="70252028" w:rsidR="003D36A2" w:rsidRPr="00FF4558" w:rsidRDefault="00A739C6">
            <w:pPr>
              <w:numPr>
                <w:ilvl w:val="0"/>
                <w:numId w:val="12"/>
              </w:numPr>
              <w:spacing w:line="360" w:lineRule="auto"/>
              <w:jc w:val="both"/>
              <w:rPr>
                <w:rFonts w:ascii="Arial" w:eastAsia="Arial" w:hAnsi="Arial" w:cs="Arial"/>
                <w:lang w:val="sv-FI"/>
              </w:rPr>
            </w:pPr>
            <w:r>
              <w:rPr>
                <w:lang w:val="sv"/>
              </w:rPr>
              <w:t xml:space="preserve">Var nyfiken. Om du plötsligt har fler frågor till den här personen, fråga </w:t>
            </w:r>
            <w:r w:rsidR="00FF4558">
              <w:rPr>
                <w:lang w:val="sv"/>
              </w:rPr>
              <w:t>bara</w:t>
            </w:r>
            <w:r>
              <w:rPr>
                <w:lang w:val="sv"/>
              </w:rPr>
              <w:t xml:space="preserve">. </w:t>
            </w:r>
          </w:p>
          <w:p w14:paraId="39AAF73C" w14:textId="7BE3CF51" w:rsidR="003D36A2" w:rsidRPr="00FF4558" w:rsidRDefault="00A739C6">
            <w:pPr>
              <w:numPr>
                <w:ilvl w:val="0"/>
                <w:numId w:val="12"/>
              </w:numPr>
              <w:spacing w:line="360" w:lineRule="auto"/>
              <w:jc w:val="both"/>
              <w:rPr>
                <w:rFonts w:ascii="Arial" w:eastAsia="Arial" w:hAnsi="Arial" w:cs="Arial"/>
                <w:lang w:val="sv-FI"/>
              </w:rPr>
            </w:pPr>
            <w:r>
              <w:rPr>
                <w:lang w:val="sv"/>
              </w:rPr>
              <w:t>När konversationen är klar, skriv ner alla svar du kommer ihåg.</w:t>
            </w:r>
          </w:p>
          <w:p w14:paraId="6EDB96AE" w14:textId="77777777" w:rsidR="003D36A2" w:rsidRPr="00FF4558" w:rsidRDefault="00A739C6">
            <w:pPr>
              <w:numPr>
                <w:ilvl w:val="0"/>
                <w:numId w:val="12"/>
              </w:numPr>
              <w:spacing w:line="360" w:lineRule="auto"/>
              <w:jc w:val="both"/>
              <w:rPr>
                <w:rFonts w:ascii="Arial" w:eastAsia="Arial" w:hAnsi="Arial" w:cs="Arial"/>
                <w:lang w:val="sv-FI"/>
              </w:rPr>
            </w:pPr>
            <w:r>
              <w:rPr>
                <w:lang w:val="sv"/>
              </w:rPr>
              <w:t>Rita en cirkel runt de svar du känner att du kan relatera till. Stryk under svaren du tycker är intressanta.</w:t>
            </w:r>
          </w:p>
          <w:p w14:paraId="793081E6" w14:textId="77777777" w:rsidR="003D36A2" w:rsidRPr="00FF4558" w:rsidRDefault="00A739C6">
            <w:pPr>
              <w:numPr>
                <w:ilvl w:val="0"/>
                <w:numId w:val="12"/>
              </w:numPr>
              <w:spacing w:after="200" w:line="360" w:lineRule="auto"/>
              <w:jc w:val="both"/>
              <w:rPr>
                <w:rFonts w:ascii="Arial" w:eastAsia="Arial" w:hAnsi="Arial" w:cs="Arial"/>
                <w:lang w:val="sv-FI"/>
              </w:rPr>
            </w:pPr>
            <w:r>
              <w:rPr>
                <w:lang w:val="sv"/>
              </w:rPr>
              <w:t xml:space="preserve">När alla är klara med att analysera sina givna svar, upprepa denna aktivitet, så många gånger som tidsramen tillåter. </w:t>
            </w:r>
          </w:p>
          <w:p w14:paraId="54F45BF3" w14:textId="77777777" w:rsidR="003D36A2" w:rsidRPr="00FF4558" w:rsidRDefault="003D36A2">
            <w:pPr>
              <w:spacing w:after="200" w:line="360" w:lineRule="auto"/>
              <w:jc w:val="both"/>
              <w:rPr>
                <w:rFonts w:ascii="Arial" w:eastAsia="Arial" w:hAnsi="Arial" w:cs="Arial"/>
                <w:lang w:val="sv-FI"/>
              </w:rPr>
            </w:pPr>
          </w:p>
        </w:tc>
      </w:tr>
      <w:tr w:rsidR="003D36A2" w:rsidRPr="00BD17FB" w14:paraId="7FF4F0BE" w14:textId="77777777">
        <w:trPr>
          <w:trHeight w:val="428"/>
          <w:jc w:val="center"/>
        </w:trPr>
        <w:tc>
          <w:tcPr>
            <w:tcW w:w="9060" w:type="dxa"/>
            <w:gridSpan w:val="3"/>
            <w:shd w:val="clear" w:color="auto" w:fill="F4B083"/>
          </w:tcPr>
          <w:p w14:paraId="4D66E891" w14:textId="77777777" w:rsidR="003D36A2" w:rsidRPr="00FF4558" w:rsidRDefault="00A739C6">
            <w:pPr>
              <w:numPr>
                <w:ilvl w:val="0"/>
                <w:numId w:val="13"/>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Lärandemål: Vad kommer jag att lära mig?</w:t>
            </w:r>
          </w:p>
        </w:tc>
      </w:tr>
      <w:tr w:rsidR="003D36A2" w:rsidRPr="00BD17FB" w14:paraId="4C1B780A" w14:textId="77777777">
        <w:trPr>
          <w:trHeight w:val="428"/>
          <w:jc w:val="center"/>
        </w:trPr>
        <w:tc>
          <w:tcPr>
            <w:tcW w:w="2830" w:type="dxa"/>
            <w:gridSpan w:val="2"/>
            <w:shd w:val="clear" w:color="auto" w:fill="99CBCF"/>
          </w:tcPr>
          <w:p w14:paraId="72C4A2B4" w14:textId="77777777" w:rsidR="003D36A2" w:rsidRDefault="00A739C6">
            <w:pPr>
              <w:spacing w:after="200" w:line="360" w:lineRule="auto"/>
              <w:rPr>
                <w:rFonts w:ascii="Arial" w:eastAsia="Arial" w:hAnsi="Arial" w:cs="Arial"/>
                <w:b/>
              </w:rPr>
            </w:pPr>
            <w:r>
              <w:rPr>
                <w:b/>
                <w:lang w:val="sv"/>
              </w:rPr>
              <w:lastRenderedPageBreak/>
              <w:t>Förvärvad kunskap</w:t>
            </w:r>
          </w:p>
        </w:tc>
        <w:tc>
          <w:tcPr>
            <w:tcW w:w="6230" w:type="dxa"/>
            <w:shd w:val="clear" w:color="auto" w:fill="auto"/>
          </w:tcPr>
          <w:p w14:paraId="7CA2D2FD" w14:textId="2F34A3A5" w:rsidR="003D36A2" w:rsidRPr="00FF4558" w:rsidRDefault="00A739C6">
            <w:pPr>
              <w:numPr>
                <w:ilvl w:val="0"/>
                <w:numId w:val="1"/>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veta hur du </w:t>
            </w:r>
            <w:r>
              <w:rPr>
                <w:lang w:val="sv"/>
              </w:rPr>
              <w:t xml:space="preserve">kommer </w:t>
            </w:r>
            <w:r w:rsidR="00FF4558">
              <w:rPr>
                <w:lang w:val="sv"/>
              </w:rPr>
              <w:t>i gång</w:t>
            </w:r>
            <w:r>
              <w:rPr>
                <w:lang w:val="sv"/>
              </w:rPr>
              <w:t xml:space="preserve"> med nätverk</w:t>
            </w:r>
          </w:p>
          <w:p w14:paraId="0D854101" w14:textId="77777777" w:rsidR="003D36A2" w:rsidRPr="00FF4558" w:rsidRDefault="00A739C6">
            <w:pPr>
              <w:numPr>
                <w:ilvl w:val="0"/>
                <w:numId w:val="1"/>
              </w:numPr>
              <w:pBdr>
                <w:top w:val="nil"/>
                <w:left w:val="nil"/>
                <w:bottom w:val="nil"/>
                <w:right w:val="nil"/>
                <w:between w:val="nil"/>
              </w:pBdr>
              <w:spacing w:after="200" w:line="360" w:lineRule="auto"/>
              <w:rPr>
                <w:rFonts w:ascii="Arial" w:eastAsia="Arial" w:hAnsi="Arial" w:cs="Arial"/>
                <w:color w:val="000000"/>
                <w:lang w:val="sv-FI"/>
              </w:rPr>
            </w:pPr>
            <w:r>
              <w:rPr>
                <w:color w:val="000000"/>
                <w:lang w:val="sv"/>
              </w:rPr>
              <w:t xml:space="preserve">Du kommer att veta hur </w:t>
            </w:r>
            <w:r>
              <w:rPr>
                <w:lang w:val="sv"/>
              </w:rPr>
              <w:t>du analyserar kompatibiliteten mellan dig och den du pratade med</w:t>
            </w:r>
          </w:p>
        </w:tc>
      </w:tr>
      <w:tr w:rsidR="003D36A2" w:rsidRPr="00BD17FB" w14:paraId="61950C8D" w14:textId="77777777">
        <w:trPr>
          <w:trHeight w:val="428"/>
          <w:jc w:val="center"/>
        </w:trPr>
        <w:tc>
          <w:tcPr>
            <w:tcW w:w="2830" w:type="dxa"/>
            <w:gridSpan w:val="2"/>
            <w:shd w:val="clear" w:color="auto" w:fill="99CBCF"/>
          </w:tcPr>
          <w:p w14:paraId="54D8E5B5" w14:textId="77777777" w:rsidR="003D36A2" w:rsidRDefault="00A739C6">
            <w:pPr>
              <w:spacing w:after="200" w:line="360" w:lineRule="auto"/>
              <w:rPr>
                <w:rFonts w:ascii="Arial" w:eastAsia="Arial" w:hAnsi="Arial" w:cs="Arial"/>
                <w:b/>
              </w:rPr>
            </w:pPr>
            <w:r>
              <w:rPr>
                <w:b/>
                <w:lang w:val="sv"/>
              </w:rPr>
              <w:t>Förvärvade färdigheter</w:t>
            </w:r>
          </w:p>
        </w:tc>
        <w:tc>
          <w:tcPr>
            <w:tcW w:w="6230" w:type="dxa"/>
            <w:shd w:val="clear" w:color="auto" w:fill="auto"/>
          </w:tcPr>
          <w:p w14:paraId="1FF134EF" w14:textId="1176CA69" w:rsidR="003D36A2" w:rsidRPr="00FF4558" w:rsidRDefault="00A739C6">
            <w:pPr>
              <w:numPr>
                <w:ilvl w:val="0"/>
                <w:numId w:val="1"/>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att</w:t>
            </w:r>
            <w:r w:rsidR="00FF4558">
              <w:rPr>
                <w:color w:val="000000"/>
                <w:lang w:val="sv"/>
              </w:rPr>
              <w:t xml:space="preserve"> </w:t>
            </w:r>
            <w:r>
              <w:rPr>
                <w:lang w:val="sv"/>
              </w:rPr>
              <w:t>öka</w:t>
            </w:r>
            <w:r>
              <w:rPr>
                <w:color w:val="000000"/>
                <w:lang w:val="sv"/>
              </w:rPr>
              <w:t xml:space="preserve"> din </w:t>
            </w:r>
            <w:r>
              <w:rPr>
                <w:lang w:val="sv"/>
              </w:rPr>
              <w:t>kommunikationsförmåga genom att aktivt lyssna och svara tydligt</w:t>
            </w:r>
          </w:p>
          <w:p w14:paraId="0388890C" w14:textId="153FCCFA" w:rsidR="003D36A2" w:rsidRPr="00FF4558" w:rsidRDefault="00A739C6">
            <w:pPr>
              <w:numPr>
                <w:ilvl w:val="0"/>
                <w:numId w:val="1"/>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att</w:t>
            </w:r>
            <w:r w:rsidR="00FF4558">
              <w:rPr>
                <w:color w:val="000000"/>
                <w:lang w:val="sv"/>
              </w:rPr>
              <w:t xml:space="preserve"> </w:t>
            </w:r>
            <w:r>
              <w:rPr>
                <w:lang w:val="sv"/>
              </w:rPr>
              <w:t>förbättra</w:t>
            </w:r>
            <w:r>
              <w:rPr>
                <w:color w:val="000000"/>
                <w:lang w:val="sv"/>
              </w:rPr>
              <w:t xml:space="preserve"> din självmedvetenhetsförmåga </w:t>
            </w:r>
          </w:p>
          <w:p w14:paraId="27FE4B22" w14:textId="77777777" w:rsidR="003D36A2" w:rsidRPr="00FF4558" w:rsidRDefault="00A739C6">
            <w:pPr>
              <w:numPr>
                <w:ilvl w:val="0"/>
                <w:numId w:val="7"/>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Förbättra dina möjligheter att upptäcka möjligheter</w:t>
            </w:r>
          </w:p>
        </w:tc>
      </w:tr>
      <w:tr w:rsidR="003D36A2" w:rsidRPr="00BD17FB" w14:paraId="7F50CB42" w14:textId="77777777">
        <w:trPr>
          <w:trHeight w:val="428"/>
          <w:jc w:val="center"/>
        </w:trPr>
        <w:tc>
          <w:tcPr>
            <w:tcW w:w="2830" w:type="dxa"/>
            <w:gridSpan w:val="2"/>
            <w:shd w:val="clear" w:color="auto" w:fill="99CBCF"/>
          </w:tcPr>
          <w:p w14:paraId="2E0F55B7" w14:textId="77777777" w:rsidR="003D36A2" w:rsidRDefault="00A739C6">
            <w:pPr>
              <w:spacing w:after="200" w:line="360" w:lineRule="auto"/>
              <w:rPr>
                <w:rFonts w:ascii="Arial" w:eastAsia="Arial" w:hAnsi="Arial" w:cs="Arial"/>
                <w:b/>
              </w:rPr>
            </w:pPr>
            <w:r>
              <w:rPr>
                <w:b/>
                <w:lang w:val="sv"/>
              </w:rPr>
              <w:t>Attityd förvärvad</w:t>
            </w:r>
          </w:p>
        </w:tc>
        <w:tc>
          <w:tcPr>
            <w:tcW w:w="6230" w:type="dxa"/>
            <w:shd w:val="clear" w:color="auto" w:fill="auto"/>
          </w:tcPr>
          <w:p w14:paraId="1D5814D1" w14:textId="77777777" w:rsidR="003D36A2" w:rsidRPr="00FF4558" w:rsidRDefault="00A739C6">
            <w:pPr>
              <w:numPr>
                <w:ilvl w:val="0"/>
                <w:numId w:val="1"/>
              </w:numPr>
              <w:pBdr>
                <w:top w:val="nil"/>
                <w:left w:val="nil"/>
                <w:bottom w:val="nil"/>
                <w:right w:val="nil"/>
                <w:between w:val="nil"/>
              </w:pBdr>
              <w:spacing w:line="360" w:lineRule="auto"/>
              <w:rPr>
                <w:rFonts w:ascii="Arial" w:eastAsia="Arial" w:hAnsi="Arial" w:cs="Arial"/>
                <w:color w:val="000000"/>
                <w:lang w:val="sv-FI"/>
              </w:rPr>
            </w:pPr>
            <w:r>
              <w:rPr>
                <w:lang w:val="sv"/>
              </w:rPr>
              <w:t>Du kommer att känna dig stärkt genom att övervinna rädslan för att mingla ansikte mot ansikte med främlingar</w:t>
            </w:r>
          </w:p>
          <w:p w14:paraId="57234667" w14:textId="77777777" w:rsidR="003D36A2" w:rsidRPr="00FF4558" w:rsidRDefault="00A739C6">
            <w:pPr>
              <w:numPr>
                <w:ilvl w:val="0"/>
                <w:numId w:val="1"/>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w:t>
            </w:r>
            <w:r>
              <w:rPr>
                <w:lang w:val="sv"/>
              </w:rPr>
              <w:t xml:space="preserve">känna att du har breddat ditt nätverk och därmed dina möjligheter </w:t>
            </w:r>
          </w:p>
        </w:tc>
      </w:tr>
      <w:tr w:rsidR="003D36A2" w:rsidRPr="00BD17FB" w14:paraId="6B2E9A93" w14:textId="77777777">
        <w:trPr>
          <w:trHeight w:val="428"/>
          <w:jc w:val="center"/>
        </w:trPr>
        <w:tc>
          <w:tcPr>
            <w:tcW w:w="9060" w:type="dxa"/>
            <w:gridSpan w:val="3"/>
            <w:shd w:val="clear" w:color="auto" w:fill="F4B083"/>
          </w:tcPr>
          <w:p w14:paraId="5992AE1E" w14:textId="773141C7" w:rsidR="003D36A2" w:rsidRPr="00FF4558" w:rsidRDefault="00A739C6">
            <w:pPr>
              <w:numPr>
                <w:ilvl w:val="0"/>
                <w:numId w:val="13"/>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Slutsatser: Vad tar jag med mig?</w:t>
            </w:r>
          </w:p>
        </w:tc>
      </w:tr>
      <w:tr w:rsidR="003D36A2" w:rsidRPr="00BD17FB" w14:paraId="622CAE2B" w14:textId="77777777">
        <w:trPr>
          <w:trHeight w:val="428"/>
          <w:jc w:val="center"/>
        </w:trPr>
        <w:tc>
          <w:tcPr>
            <w:tcW w:w="9060" w:type="dxa"/>
            <w:gridSpan w:val="3"/>
            <w:shd w:val="clear" w:color="auto" w:fill="auto"/>
          </w:tcPr>
          <w:p w14:paraId="75ECE5E5" w14:textId="77777777" w:rsidR="003D36A2" w:rsidRPr="00FF4558" w:rsidRDefault="00A739C6">
            <w:pPr>
              <w:spacing w:after="200" w:line="360" w:lineRule="auto"/>
              <w:jc w:val="both"/>
              <w:rPr>
                <w:rFonts w:ascii="Arial" w:eastAsia="Arial" w:hAnsi="Arial" w:cs="Arial"/>
                <w:lang w:val="sv-FI"/>
              </w:rPr>
            </w:pPr>
            <w:r>
              <w:rPr>
                <w:lang w:val="sv"/>
              </w:rPr>
              <w:t xml:space="preserve">Tyckte du att det var svårt att umgås med människor du inte känner? Vet att du inte är ensam med den känslan. Detta är en oro eller ångest som du kan övervinna med övning. </w:t>
            </w:r>
          </w:p>
          <w:p w14:paraId="1C3C82FF" w14:textId="7AFCB80D" w:rsidR="003D36A2" w:rsidRPr="00FF4558" w:rsidRDefault="00A739C6">
            <w:pPr>
              <w:spacing w:after="200" w:line="360" w:lineRule="auto"/>
              <w:jc w:val="both"/>
              <w:rPr>
                <w:rFonts w:ascii="Arial" w:eastAsia="Arial" w:hAnsi="Arial" w:cs="Arial"/>
                <w:lang w:val="sv-FI"/>
              </w:rPr>
            </w:pPr>
            <w:r>
              <w:rPr>
                <w:lang w:val="sv"/>
              </w:rPr>
              <w:t xml:space="preserve">Nu när du vet hur du nätverkar i verkliga livet och upptäcker hur dina idéer passar </w:t>
            </w:r>
            <w:r w:rsidR="00FF4558">
              <w:rPr>
                <w:lang w:val="sv"/>
              </w:rPr>
              <w:t xml:space="preserve">ihop </w:t>
            </w:r>
            <w:r>
              <w:rPr>
                <w:lang w:val="sv"/>
              </w:rPr>
              <w:t>med andras idéer, kan du ta det till nästa nivå och samarbeta med någon från ditt nätverk för att göra en idé till verklighet.</w:t>
            </w:r>
          </w:p>
          <w:p w14:paraId="587A2D67" w14:textId="4C2DD2B8" w:rsidR="003D36A2" w:rsidRPr="00FF4558" w:rsidRDefault="00A739C6">
            <w:pPr>
              <w:spacing w:after="200" w:line="360" w:lineRule="auto"/>
              <w:jc w:val="both"/>
              <w:rPr>
                <w:rFonts w:ascii="Arial" w:eastAsia="Arial" w:hAnsi="Arial" w:cs="Arial"/>
                <w:lang w:val="sv-FI"/>
              </w:rPr>
            </w:pPr>
            <w:r>
              <w:rPr>
                <w:lang w:val="sv"/>
              </w:rPr>
              <w:t>Du kan också utforska online</w:t>
            </w:r>
            <w:r w:rsidR="00FF4558">
              <w:rPr>
                <w:lang w:val="sv"/>
              </w:rPr>
              <w:t>-</w:t>
            </w:r>
            <w:r>
              <w:rPr>
                <w:lang w:val="sv"/>
              </w:rPr>
              <w:t xml:space="preserve">plattformar där människor </w:t>
            </w:r>
            <w:proofErr w:type="spellStart"/>
            <w:r>
              <w:rPr>
                <w:lang w:val="sv"/>
              </w:rPr>
              <w:t>nätverkar</w:t>
            </w:r>
            <w:proofErr w:type="spellEnd"/>
            <w:r>
              <w:rPr>
                <w:lang w:val="sv"/>
              </w:rPr>
              <w:t xml:space="preserve"> för professionella ändamål, som till exempel Linkedin. </w:t>
            </w:r>
          </w:p>
        </w:tc>
      </w:tr>
      <w:tr w:rsidR="003D36A2" w14:paraId="35A4714F" w14:textId="77777777">
        <w:trPr>
          <w:trHeight w:val="428"/>
          <w:jc w:val="center"/>
        </w:trPr>
        <w:tc>
          <w:tcPr>
            <w:tcW w:w="9060" w:type="dxa"/>
            <w:gridSpan w:val="3"/>
            <w:shd w:val="clear" w:color="auto" w:fill="F4B083"/>
          </w:tcPr>
          <w:p w14:paraId="67229B15" w14:textId="77777777" w:rsidR="003D36A2" w:rsidRDefault="00A739C6">
            <w:pPr>
              <w:spacing w:after="200" w:line="360" w:lineRule="auto"/>
              <w:jc w:val="center"/>
              <w:rPr>
                <w:rFonts w:ascii="Arial" w:eastAsia="Arial" w:hAnsi="Arial" w:cs="Arial"/>
                <w:b/>
              </w:rPr>
            </w:pPr>
            <w:r>
              <w:rPr>
                <w:b/>
                <w:lang w:val="sv"/>
              </w:rPr>
              <w:t>6: Resurser: Vad behöver jag?</w:t>
            </w:r>
          </w:p>
        </w:tc>
      </w:tr>
      <w:tr w:rsidR="003D36A2" w14:paraId="0A36323C" w14:textId="77777777">
        <w:trPr>
          <w:trHeight w:val="63"/>
          <w:jc w:val="center"/>
        </w:trPr>
        <w:tc>
          <w:tcPr>
            <w:tcW w:w="2830" w:type="dxa"/>
            <w:gridSpan w:val="2"/>
            <w:vMerge w:val="restart"/>
            <w:shd w:val="clear" w:color="auto" w:fill="99CBCF"/>
          </w:tcPr>
          <w:p w14:paraId="009BC722" w14:textId="77777777" w:rsidR="003D36A2" w:rsidRDefault="00A739C6">
            <w:pPr>
              <w:spacing w:after="200" w:line="360" w:lineRule="auto"/>
              <w:rPr>
                <w:rFonts w:ascii="Arial" w:eastAsia="Arial" w:hAnsi="Arial" w:cs="Arial"/>
                <w:b/>
              </w:rPr>
            </w:pPr>
            <w:r>
              <w:rPr>
                <w:b/>
                <w:lang w:val="sv"/>
              </w:rPr>
              <w:t>Webbplatser (webbadresser)</w:t>
            </w:r>
          </w:p>
        </w:tc>
        <w:tc>
          <w:tcPr>
            <w:tcW w:w="6230" w:type="dxa"/>
            <w:shd w:val="clear" w:color="auto" w:fill="DDEEEF"/>
          </w:tcPr>
          <w:p w14:paraId="73331840" w14:textId="77777777" w:rsidR="003D36A2" w:rsidRDefault="00A739C6">
            <w:pPr>
              <w:spacing w:after="200" w:line="360" w:lineRule="auto"/>
              <w:rPr>
                <w:rFonts w:ascii="Arial" w:eastAsia="Arial" w:hAnsi="Arial" w:cs="Arial"/>
              </w:rPr>
            </w:pPr>
            <w:r>
              <w:rPr>
                <w:lang w:val="sv"/>
              </w:rPr>
              <w:t>Frågor för "hastighetsnätverk"</w:t>
            </w:r>
          </w:p>
        </w:tc>
      </w:tr>
      <w:tr w:rsidR="003D36A2" w14:paraId="224B56D7" w14:textId="77777777">
        <w:trPr>
          <w:trHeight w:val="57"/>
          <w:jc w:val="center"/>
        </w:trPr>
        <w:tc>
          <w:tcPr>
            <w:tcW w:w="2830" w:type="dxa"/>
            <w:gridSpan w:val="2"/>
            <w:vMerge/>
            <w:shd w:val="clear" w:color="auto" w:fill="99CBCF"/>
          </w:tcPr>
          <w:p w14:paraId="5C31E4DD"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125CD8D" w14:textId="77777777" w:rsidR="003D36A2" w:rsidRDefault="00BD17FB">
            <w:pPr>
              <w:spacing w:after="200" w:line="360" w:lineRule="auto"/>
              <w:rPr>
                <w:rFonts w:ascii="Arial" w:eastAsia="Arial" w:hAnsi="Arial" w:cs="Arial"/>
              </w:rPr>
            </w:pPr>
            <w:hyperlink r:id="rId24">
              <w:r w:rsidR="00A739C6" w:rsidRPr="00FF4558">
                <w:rPr>
                  <w:color w:val="1155CC"/>
                  <w:u w:val="single"/>
                </w:rPr>
                <w:t>https://docs.google.com/document/d/1RxGqX8z_vRXOlGraCjx6ddPlcWAuf_Jb/edit?usp=sharing&amp;ouid=105436197310710841</w:t>
              </w:r>
            </w:hyperlink>
            <w:hyperlink r:id="rId25">
              <w:r w:rsidR="00A739C6" w:rsidRPr="00FF4558">
                <w:rPr>
                  <w:color w:val="1155CC"/>
                  <w:u w:val="single"/>
                </w:rPr>
                <w:t>492&amp;rtpof=sant&amp;sd=sant</w:t>
              </w:r>
            </w:hyperlink>
          </w:p>
        </w:tc>
      </w:tr>
      <w:tr w:rsidR="003D36A2" w:rsidRPr="00BD17FB" w14:paraId="58FA0D05" w14:textId="77777777">
        <w:trPr>
          <w:trHeight w:val="57"/>
          <w:jc w:val="center"/>
        </w:trPr>
        <w:tc>
          <w:tcPr>
            <w:tcW w:w="2830" w:type="dxa"/>
            <w:gridSpan w:val="2"/>
            <w:vMerge/>
            <w:shd w:val="clear" w:color="auto" w:fill="99CBCF"/>
          </w:tcPr>
          <w:p w14:paraId="3F4F4DEC"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606D3794" w14:textId="3C395935" w:rsidR="003D36A2" w:rsidRPr="00FF4558" w:rsidRDefault="00A739C6">
            <w:pPr>
              <w:spacing w:after="200" w:line="360" w:lineRule="auto"/>
              <w:rPr>
                <w:rFonts w:ascii="Arial" w:eastAsia="Arial" w:hAnsi="Arial" w:cs="Arial"/>
                <w:lang w:val="sv-FI"/>
              </w:rPr>
            </w:pPr>
            <w:r>
              <w:rPr>
                <w:lang w:val="sv"/>
              </w:rPr>
              <w:t>Online-nätverk</w:t>
            </w:r>
            <w:r w:rsidR="00FF4558">
              <w:rPr>
                <w:lang w:val="sv"/>
              </w:rPr>
              <w:t xml:space="preserve"> </w:t>
            </w:r>
            <w:r>
              <w:rPr>
                <w:lang w:val="sv"/>
              </w:rPr>
              <w:t>för professionella ändamål</w:t>
            </w:r>
          </w:p>
        </w:tc>
      </w:tr>
      <w:tr w:rsidR="003D36A2" w14:paraId="1948ECD1" w14:textId="77777777">
        <w:trPr>
          <w:trHeight w:val="57"/>
          <w:jc w:val="center"/>
        </w:trPr>
        <w:tc>
          <w:tcPr>
            <w:tcW w:w="2830" w:type="dxa"/>
            <w:gridSpan w:val="2"/>
            <w:vMerge/>
            <w:shd w:val="clear" w:color="auto" w:fill="99CBCF"/>
          </w:tcPr>
          <w:p w14:paraId="0BD25402" w14:textId="77777777" w:rsidR="003D36A2" w:rsidRPr="00FF4558" w:rsidRDefault="003D36A2">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1EED8661" w14:textId="77777777" w:rsidR="003D36A2" w:rsidRDefault="00BD17FB">
            <w:pPr>
              <w:spacing w:after="200" w:line="360" w:lineRule="auto"/>
              <w:rPr>
                <w:rFonts w:ascii="Arial" w:eastAsia="Arial" w:hAnsi="Arial" w:cs="Arial"/>
              </w:rPr>
            </w:pPr>
            <w:hyperlink r:id="rId26">
              <w:r w:rsidR="00A739C6">
                <w:rPr>
                  <w:color w:val="1155CC"/>
                  <w:u w:val="single"/>
                  <w:lang w:val="sv"/>
                </w:rPr>
                <w:t>https://www.linkedin.com/</w:t>
              </w:r>
            </w:hyperlink>
          </w:p>
        </w:tc>
      </w:tr>
      <w:tr w:rsidR="003D36A2" w:rsidRPr="00BD17FB" w14:paraId="31268EDA" w14:textId="77777777">
        <w:trPr>
          <w:trHeight w:val="96"/>
          <w:jc w:val="center"/>
        </w:trPr>
        <w:tc>
          <w:tcPr>
            <w:tcW w:w="2830" w:type="dxa"/>
            <w:gridSpan w:val="2"/>
            <w:vMerge w:val="restart"/>
            <w:shd w:val="clear" w:color="auto" w:fill="99CBCF"/>
          </w:tcPr>
          <w:p w14:paraId="1DB1BC89" w14:textId="77777777" w:rsidR="003D36A2" w:rsidRDefault="00A739C6">
            <w:pPr>
              <w:spacing w:after="200" w:line="360" w:lineRule="auto"/>
              <w:rPr>
                <w:rFonts w:ascii="Arial" w:eastAsia="Arial" w:hAnsi="Arial" w:cs="Arial"/>
                <w:b/>
              </w:rPr>
            </w:pPr>
            <w:r>
              <w:rPr>
                <w:b/>
                <w:lang w:val="sv"/>
              </w:rPr>
              <w:t>Videor (från YouTube)</w:t>
            </w:r>
          </w:p>
        </w:tc>
        <w:tc>
          <w:tcPr>
            <w:tcW w:w="6230" w:type="dxa"/>
            <w:shd w:val="clear" w:color="auto" w:fill="C3E1E3"/>
          </w:tcPr>
          <w:p w14:paraId="469A867F" w14:textId="77777777" w:rsidR="003D36A2" w:rsidRPr="00FF4558" w:rsidRDefault="00A739C6">
            <w:pPr>
              <w:spacing w:after="200" w:line="360" w:lineRule="auto"/>
              <w:rPr>
                <w:rFonts w:ascii="Arial" w:eastAsia="Arial" w:hAnsi="Arial" w:cs="Arial"/>
                <w:lang w:val="sv-FI"/>
              </w:rPr>
            </w:pPr>
            <w:r>
              <w:rPr>
                <w:lang w:val="sv"/>
              </w:rPr>
              <w:t xml:space="preserve">En introvert guide till nätverk, </w:t>
            </w:r>
            <w:proofErr w:type="spellStart"/>
            <w:r>
              <w:rPr>
                <w:lang w:val="sv"/>
              </w:rPr>
              <w:t>TedTalk</w:t>
            </w:r>
            <w:proofErr w:type="spellEnd"/>
            <w:r>
              <w:rPr>
                <w:lang w:val="sv"/>
              </w:rPr>
              <w:t xml:space="preserve"> av Rick </w:t>
            </w:r>
            <w:proofErr w:type="spellStart"/>
            <w:r>
              <w:rPr>
                <w:lang w:val="sv"/>
              </w:rPr>
              <w:t>Turoczy</w:t>
            </w:r>
            <w:proofErr w:type="spellEnd"/>
          </w:p>
        </w:tc>
      </w:tr>
      <w:tr w:rsidR="003D36A2" w:rsidRPr="00BD17FB" w14:paraId="1DFEA872" w14:textId="77777777">
        <w:trPr>
          <w:trHeight w:val="96"/>
          <w:jc w:val="center"/>
        </w:trPr>
        <w:tc>
          <w:tcPr>
            <w:tcW w:w="2830" w:type="dxa"/>
            <w:gridSpan w:val="2"/>
            <w:vMerge/>
            <w:shd w:val="clear" w:color="auto" w:fill="99CBCF"/>
          </w:tcPr>
          <w:p w14:paraId="2F431D6F" w14:textId="77777777" w:rsidR="003D36A2" w:rsidRPr="00FF4558" w:rsidRDefault="003D36A2">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C3E1E3"/>
          </w:tcPr>
          <w:p w14:paraId="3CCCF5CE" w14:textId="77777777" w:rsidR="003D36A2" w:rsidRPr="00FF4558" w:rsidRDefault="00BD17FB">
            <w:pPr>
              <w:spacing w:after="200" w:line="360" w:lineRule="auto"/>
              <w:rPr>
                <w:rFonts w:ascii="Arial" w:eastAsia="Arial" w:hAnsi="Arial" w:cs="Arial"/>
                <w:lang w:val="sv-FI"/>
              </w:rPr>
            </w:pPr>
            <w:hyperlink r:id="rId27">
              <w:r w:rsidR="00A739C6">
                <w:rPr>
                  <w:color w:val="1155CC"/>
                  <w:u w:val="single"/>
                  <w:lang w:val="sv"/>
                </w:rPr>
                <w:t>https://www.youtube.com/watch?v=Cj98mr_wUA0</w:t>
              </w:r>
            </w:hyperlink>
            <w:r w:rsidR="00A739C6">
              <w:rPr>
                <w:lang w:val="sv"/>
              </w:rPr>
              <w:t xml:space="preserve"> (du kan börja 04:20)</w:t>
            </w:r>
          </w:p>
        </w:tc>
      </w:tr>
      <w:tr w:rsidR="003D36A2" w:rsidRPr="00BD17FB" w14:paraId="1C3CF558" w14:textId="77777777">
        <w:trPr>
          <w:trHeight w:val="96"/>
          <w:jc w:val="center"/>
        </w:trPr>
        <w:tc>
          <w:tcPr>
            <w:tcW w:w="2830" w:type="dxa"/>
            <w:gridSpan w:val="2"/>
            <w:vMerge/>
            <w:shd w:val="clear" w:color="auto" w:fill="99CBCF"/>
          </w:tcPr>
          <w:p w14:paraId="4D90D144" w14:textId="77777777" w:rsidR="003D36A2" w:rsidRPr="00FF4558" w:rsidRDefault="003D36A2">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47B8EBDA" w14:textId="7F2023C3" w:rsidR="003D36A2" w:rsidRPr="00FF4558" w:rsidRDefault="00A739C6">
            <w:pPr>
              <w:spacing w:after="200" w:line="360" w:lineRule="auto"/>
              <w:rPr>
                <w:rFonts w:ascii="Arial" w:eastAsia="Arial" w:hAnsi="Arial" w:cs="Arial"/>
                <w:lang w:val="sv-FI"/>
              </w:rPr>
            </w:pPr>
            <w:r>
              <w:rPr>
                <w:lang w:val="sv"/>
              </w:rPr>
              <w:t xml:space="preserve">Nätverk för </w:t>
            </w:r>
            <w:proofErr w:type="spellStart"/>
            <w:r>
              <w:rPr>
                <w:lang w:val="sv"/>
              </w:rPr>
              <w:t>nätverkavvikande</w:t>
            </w:r>
            <w:proofErr w:type="spellEnd"/>
            <w:r>
              <w:rPr>
                <w:lang w:val="sv"/>
              </w:rPr>
              <w:t xml:space="preserve">, </w:t>
            </w:r>
            <w:proofErr w:type="spellStart"/>
            <w:r>
              <w:rPr>
                <w:lang w:val="sv"/>
              </w:rPr>
              <w:t>TedEd</w:t>
            </w:r>
            <w:proofErr w:type="spellEnd"/>
            <w:r>
              <w:rPr>
                <w:lang w:val="sv"/>
              </w:rPr>
              <w:t xml:space="preserve"> av Lisa Green Chau</w:t>
            </w:r>
          </w:p>
        </w:tc>
      </w:tr>
      <w:tr w:rsidR="003D36A2" w:rsidRPr="00BD17FB" w14:paraId="4ECC169D" w14:textId="77777777">
        <w:trPr>
          <w:trHeight w:val="96"/>
          <w:jc w:val="center"/>
        </w:trPr>
        <w:tc>
          <w:tcPr>
            <w:tcW w:w="2830" w:type="dxa"/>
            <w:gridSpan w:val="2"/>
            <w:vMerge/>
            <w:shd w:val="clear" w:color="auto" w:fill="99CBCF"/>
          </w:tcPr>
          <w:p w14:paraId="699D0111" w14:textId="77777777" w:rsidR="003D36A2" w:rsidRPr="00FF4558" w:rsidRDefault="003D36A2">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473EC9AF" w14:textId="77777777" w:rsidR="003D36A2" w:rsidRPr="00FF4558" w:rsidRDefault="00BD17FB">
            <w:pPr>
              <w:spacing w:after="200" w:line="360" w:lineRule="auto"/>
              <w:rPr>
                <w:rFonts w:ascii="Arial" w:eastAsia="Arial" w:hAnsi="Arial" w:cs="Arial"/>
                <w:lang w:val="sv-FI"/>
              </w:rPr>
            </w:pPr>
            <w:hyperlink r:id="rId28">
              <w:r w:rsidR="00A739C6">
                <w:rPr>
                  <w:color w:val="1155CC"/>
                  <w:u w:val="single"/>
                  <w:lang w:val="sv"/>
                </w:rPr>
                <w:t>https://www.youtube.com/watch?v=garadDEgkwU</w:t>
              </w:r>
            </w:hyperlink>
          </w:p>
        </w:tc>
      </w:tr>
      <w:tr w:rsidR="003D36A2" w14:paraId="1B7300CE" w14:textId="77777777">
        <w:trPr>
          <w:trHeight w:val="63"/>
          <w:jc w:val="center"/>
        </w:trPr>
        <w:tc>
          <w:tcPr>
            <w:tcW w:w="2830" w:type="dxa"/>
            <w:gridSpan w:val="2"/>
            <w:vMerge w:val="restart"/>
            <w:shd w:val="clear" w:color="auto" w:fill="99CBCF"/>
          </w:tcPr>
          <w:p w14:paraId="068C6F4A" w14:textId="77777777" w:rsidR="003D36A2" w:rsidRDefault="00A739C6">
            <w:pPr>
              <w:spacing w:after="200" w:line="360" w:lineRule="auto"/>
              <w:rPr>
                <w:rFonts w:ascii="Arial" w:eastAsia="Arial" w:hAnsi="Arial" w:cs="Arial"/>
                <w:b/>
              </w:rPr>
            </w:pPr>
            <w:r>
              <w:rPr>
                <w:b/>
                <w:lang w:val="sv"/>
              </w:rPr>
              <w:t>Dokument</w:t>
            </w:r>
          </w:p>
        </w:tc>
        <w:tc>
          <w:tcPr>
            <w:tcW w:w="6230" w:type="dxa"/>
            <w:shd w:val="clear" w:color="auto" w:fill="DDEEEF"/>
          </w:tcPr>
          <w:p w14:paraId="54960CB9" w14:textId="77777777" w:rsidR="003D36A2" w:rsidRDefault="00A739C6">
            <w:pPr>
              <w:spacing w:after="200" w:line="360" w:lineRule="auto"/>
              <w:rPr>
                <w:rFonts w:ascii="Arial" w:eastAsia="Arial" w:hAnsi="Arial" w:cs="Arial"/>
              </w:rPr>
            </w:pPr>
            <w:r>
              <w:rPr>
                <w:lang w:val="sv"/>
              </w:rPr>
              <w:t>Mall för nätverksanalys</w:t>
            </w:r>
          </w:p>
        </w:tc>
      </w:tr>
      <w:tr w:rsidR="003D36A2" w14:paraId="4EB786E4" w14:textId="77777777">
        <w:trPr>
          <w:trHeight w:val="57"/>
          <w:jc w:val="center"/>
        </w:trPr>
        <w:tc>
          <w:tcPr>
            <w:tcW w:w="2830" w:type="dxa"/>
            <w:gridSpan w:val="2"/>
            <w:vMerge/>
            <w:shd w:val="clear" w:color="auto" w:fill="99CBCF"/>
          </w:tcPr>
          <w:p w14:paraId="25F2B262"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6AB22161" w14:textId="77777777" w:rsidR="003D36A2" w:rsidRDefault="00BD17FB">
            <w:pPr>
              <w:spacing w:after="200" w:line="360" w:lineRule="auto"/>
              <w:rPr>
                <w:rFonts w:ascii="Arial" w:eastAsia="Arial" w:hAnsi="Arial" w:cs="Arial"/>
                <w:highlight w:val="yellow"/>
              </w:rPr>
            </w:pPr>
            <w:hyperlink r:id="rId29">
              <w:r w:rsidR="00A739C6" w:rsidRPr="00FF4558">
                <w:rPr>
                  <w:color w:val="1155CC"/>
                  <w:u w:val="single"/>
                </w:rPr>
                <w:t>https://docs.google.com/document/d/1fKIY54MWHXVj8u9Xv9I4l0Atxlpb8z2B/edit?usp=sharing&amp;ouid=105436197310710841</w:t>
              </w:r>
            </w:hyperlink>
            <w:hyperlink r:id="rId30">
              <w:r w:rsidR="00A739C6" w:rsidRPr="00FF4558">
                <w:rPr>
                  <w:color w:val="1155CC"/>
                  <w:u w:val="single"/>
                </w:rPr>
                <w:t>492&amp;rtpof=sant&amp;sd=sant</w:t>
              </w:r>
            </w:hyperlink>
          </w:p>
        </w:tc>
      </w:tr>
    </w:tbl>
    <w:p w14:paraId="71BEADF2" w14:textId="77777777" w:rsidR="003D36A2" w:rsidRDefault="003D36A2">
      <w:pPr>
        <w:rPr>
          <w:rFonts w:ascii="Arial" w:eastAsia="Arial" w:hAnsi="Arial" w:cs="Arial"/>
          <w:b/>
          <w:sz w:val="36"/>
          <w:szCs w:val="36"/>
        </w:rPr>
      </w:pPr>
    </w:p>
    <w:p w14:paraId="3B2403F1" w14:textId="77777777" w:rsidR="003D36A2" w:rsidRDefault="003D36A2">
      <w:pPr>
        <w:rPr>
          <w:rFonts w:ascii="Arial" w:eastAsia="Arial" w:hAnsi="Arial" w:cs="Arial"/>
          <w:b/>
          <w:sz w:val="36"/>
          <w:szCs w:val="36"/>
        </w:rPr>
      </w:pPr>
    </w:p>
    <w:p w14:paraId="6FB80519" w14:textId="755A6F16" w:rsidR="003D36A2" w:rsidRDefault="00FF4558">
      <w:pPr>
        <w:pStyle w:val="Rubrik1"/>
      </w:pPr>
      <w:bookmarkStart w:id="2" w:name="_heading=h.1fob9te" w:colFirst="0" w:colLast="0"/>
      <w:bookmarkEnd w:id="2"/>
      <w:proofErr w:type="spellStart"/>
      <w:r>
        <w:rPr>
          <w:lang w:val="sv"/>
        </w:rPr>
        <w:t>Quest</w:t>
      </w:r>
      <w:proofErr w:type="spellEnd"/>
      <w:r w:rsidR="00A739C6">
        <w:rPr>
          <w:lang w:val="sv"/>
        </w:rPr>
        <w:t xml:space="preserve"> 2</w:t>
      </w:r>
    </w:p>
    <w:tbl>
      <w:tblPr>
        <w:tblStyle w:val="a8"/>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3D36A2" w14:paraId="437E8A27" w14:textId="77777777">
        <w:trPr>
          <w:trHeight w:val="553"/>
          <w:jc w:val="center"/>
        </w:trPr>
        <w:tc>
          <w:tcPr>
            <w:tcW w:w="1555" w:type="dxa"/>
            <w:tcBorders>
              <w:top w:val="single" w:sz="4" w:space="0" w:color="000000"/>
            </w:tcBorders>
            <w:shd w:val="clear" w:color="auto" w:fill="99CBCF"/>
          </w:tcPr>
          <w:p w14:paraId="01A8740A" w14:textId="77777777" w:rsidR="003D36A2" w:rsidRDefault="00A739C6">
            <w:pPr>
              <w:rPr>
                <w:rFonts w:ascii="Arial" w:eastAsia="Arial" w:hAnsi="Arial" w:cs="Arial"/>
                <w:b/>
              </w:rPr>
            </w:pPr>
            <w:r>
              <w:rPr>
                <w:b/>
                <w:lang w:val="sv"/>
              </w:rPr>
              <w:t>Quest titel</w:t>
            </w:r>
          </w:p>
        </w:tc>
        <w:tc>
          <w:tcPr>
            <w:tcW w:w="7505" w:type="dxa"/>
            <w:gridSpan w:val="2"/>
            <w:tcBorders>
              <w:top w:val="single" w:sz="4" w:space="0" w:color="000000"/>
            </w:tcBorders>
          </w:tcPr>
          <w:p w14:paraId="36786319" w14:textId="77777777" w:rsidR="003D36A2" w:rsidRDefault="00A739C6">
            <w:pPr>
              <w:rPr>
                <w:rFonts w:ascii="Arial" w:eastAsia="Arial" w:hAnsi="Arial" w:cs="Arial"/>
              </w:rPr>
            </w:pPr>
            <w:r>
              <w:rPr>
                <w:lang w:val="sv"/>
              </w:rPr>
              <w:t>Målsättning och offentligt talande</w:t>
            </w:r>
          </w:p>
        </w:tc>
      </w:tr>
      <w:tr w:rsidR="003D36A2" w:rsidRPr="00BD17FB" w14:paraId="1812BBCE" w14:textId="77777777">
        <w:trPr>
          <w:trHeight w:val="428"/>
          <w:jc w:val="center"/>
        </w:trPr>
        <w:tc>
          <w:tcPr>
            <w:tcW w:w="9060" w:type="dxa"/>
            <w:gridSpan w:val="3"/>
            <w:shd w:val="clear" w:color="auto" w:fill="F4B083"/>
          </w:tcPr>
          <w:p w14:paraId="6886D7D4" w14:textId="77777777" w:rsidR="003D36A2" w:rsidRPr="00FF4558" w:rsidRDefault="00A739C6">
            <w:pPr>
              <w:numPr>
                <w:ilvl w:val="0"/>
                <w:numId w:val="14"/>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3D36A2" w14:paraId="344AE9FB" w14:textId="77777777">
        <w:trPr>
          <w:trHeight w:val="428"/>
          <w:jc w:val="center"/>
        </w:trPr>
        <w:tc>
          <w:tcPr>
            <w:tcW w:w="9060" w:type="dxa"/>
            <w:gridSpan w:val="3"/>
            <w:shd w:val="clear" w:color="auto" w:fill="99CBCF"/>
          </w:tcPr>
          <w:p w14:paraId="21BB94DF" w14:textId="77777777" w:rsidR="003D36A2" w:rsidRDefault="00A739C6">
            <w:pPr>
              <w:jc w:val="center"/>
              <w:rPr>
                <w:rFonts w:ascii="Arial" w:eastAsia="Arial" w:hAnsi="Arial" w:cs="Arial"/>
                <w:b/>
              </w:rPr>
            </w:pPr>
            <w:r>
              <w:rPr>
                <w:b/>
                <w:lang w:val="sv"/>
              </w:rPr>
              <w:t>Introduktionsbild</w:t>
            </w:r>
          </w:p>
        </w:tc>
      </w:tr>
      <w:tr w:rsidR="003D36A2" w14:paraId="2F6BA452" w14:textId="77777777">
        <w:trPr>
          <w:trHeight w:val="144"/>
          <w:jc w:val="center"/>
        </w:trPr>
        <w:tc>
          <w:tcPr>
            <w:tcW w:w="2830" w:type="dxa"/>
            <w:gridSpan w:val="2"/>
            <w:shd w:val="clear" w:color="auto" w:fill="99CBCF"/>
          </w:tcPr>
          <w:p w14:paraId="38FF1A26" w14:textId="77777777" w:rsidR="003D36A2" w:rsidRDefault="00A739C6">
            <w:pPr>
              <w:jc w:val="center"/>
              <w:rPr>
                <w:rFonts w:ascii="Arial" w:eastAsia="Arial" w:hAnsi="Arial" w:cs="Arial"/>
                <w:b/>
              </w:rPr>
            </w:pPr>
            <w:r>
              <w:rPr>
                <w:b/>
                <w:lang w:val="sv"/>
              </w:rPr>
              <w:t>Bildens Drive-URL</w:t>
            </w:r>
          </w:p>
        </w:tc>
        <w:tc>
          <w:tcPr>
            <w:tcW w:w="6230" w:type="dxa"/>
            <w:shd w:val="clear" w:color="auto" w:fill="auto"/>
          </w:tcPr>
          <w:p w14:paraId="2D9B0716" w14:textId="77777777" w:rsidR="003D36A2" w:rsidRDefault="00BD17FB">
            <w:pPr>
              <w:rPr>
                <w:rFonts w:ascii="Arial" w:eastAsia="Arial" w:hAnsi="Arial" w:cs="Arial"/>
              </w:rPr>
            </w:pPr>
            <w:hyperlink r:id="rId31">
              <w:r w:rsidR="00A739C6" w:rsidRPr="00FF4558">
                <w:rPr>
                  <w:color w:val="1155CC"/>
                  <w:u w:val="single"/>
                </w:rPr>
                <w:t>https://images.unsplash.com/photo-1544531586-fde5298cdd40?ixlib=rb-4.0.3&amp;ixid=MnwxMjA</w:t>
              </w:r>
            </w:hyperlink>
            <w:hyperlink r:id="rId32">
              <w:r w:rsidR="00A739C6" w:rsidRPr="00FF4558">
                <w:rPr>
                  <w:color w:val="1155CC"/>
                  <w:u w:val="single"/>
                </w:rPr>
                <w:t>3fDB8MHxwaG90by1wYWdlfHx8fGVufDB8fHx8&amp;auto=format&amp;fit=crop&amp;w=1470&amp;q=80</w:t>
              </w:r>
            </w:hyperlink>
          </w:p>
        </w:tc>
      </w:tr>
      <w:tr w:rsidR="003D36A2" w14:paraId="7A34C5E5" w14:textId="77777777">
        <w:trPr>
          <w:trHeight w:val="421"/>
          <w:jc w:val="center"/>
        </w:trPr>
        <w:tc>
          <w:tcPr>
            <w:tcW w:w="2830" w:type="dxa"/>
            <w:gridSpan w:val="2"/>
            <w:shd w:val="clear" w:color="auto" w:fill="99CBCF"/>
          </w:tcPr>
          <w:p w14:paraId="4F8BA2A6" w14:textId="77777777" w:rsidR="003D36A2" w:rsidRPr="00FF4558" w:rsidRDefault="00A739C6">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3AEB915F" w14:textId="14B4CD7B" w:rsidR="003D36A2" w:rsidRDefault="00A739C6">
            <w:pPr>
              <w:rPr>
                <w:rFonts w:ascii="Arial" w:eastAsia="Arial" w:hAnsi="Arial" w:cs="Arial"/>
              </w:rPr>
            </w:pPr>
            <w:r>
              <w:rPr>
                <w:lang w:val="sv"/>
              </w:rPr>
              <w:t>Man talar inför publik</w:t>
            </w:r>
          </w:p>
        </w:tc>
      </w:tr>
      <w:tr w:rsidR="003D36A2" w:rsidRPr="00BD17FB" w14:paraId="099D9BB9" w14:textId="77777777">
        <w:trPr>
          <w:trHeight w:val="144"/>
          <w:jc w:val="center"/>
        </w:trPr>
        <w:tc>
          <w:tcPr>
            <w:tcW w:w="2830" w:type="dxa"/>
            <w:gridSpan w:val="2"/>
            <w:shd w:val="clear" w:color="auto" w:fill="99CBCF"/>
          </w:tcPr>
          <w:p w14:paraId="5598E0F8" w14:textId="77777777" w:rsidR="003D36A2" w:rsidRPr="00FF4558" w:rsidRDefault="00A739C6">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64FB70D2" w14:textId="30770A4B" w:rsidR="003D36A2" w:rsidRPr="00FF4558" w:rsidRDefault="00A739C6">
            <w:pPr>
              <w:rPr>
                <w:rFonts w:ascii="Ubuntu" w:eastAsia="Ubuntu" w:hAnsi="Ubuntu" w:cs="Ubuntu"/>
                <w:color w:val="111111"/>
                <w:lang w:val="sv-FI"/>
              </w:rPr>
            </w:pPr>
            <w:r>
              <w:rPr>
                <w:b/>
                <w:lang w:val="sv"/>
              </w:rPr>
              <w:t>Ja</w:t>
            </w:r>
            <w:r>
              <w:rPr>
                <w:lang w:val="sv"/>
              </w:rPr>
              <w:t>, "</w:t>
            </w:r>
            <w:proofErr w:type="spellStart"/>
            <w:r>
              <w:rPr>
                <w:color w:val="111111"/>
                <w:lang w:val="sv"/>
              </w:rPr>
              <w:t>Unsplash</w:t>
            </w:r>
            <w:proofErr w:type="spellEnd"/>
            <w:r>
              <w:rPr>
                <w:color w:val="111111"/>
                <w:lang w:val="sv"/>
              </w:rPr>
              <w:t xml:space="preserve"> är källa till fritt användbara bilder".</w:t>
            </w:r>
          </w:p>
          <w:p w14:paraId="1D240341" w14:textId="77777777" w:rsidR="003D36A2" w:rsidRPr="00FF4558" w:rsidRDefault="003D36A2">
            <w:pPr>
              <w:rPr>
                <w:rFonts w:ascii="Arial" w:eastAsia="Arial" w:hAnsi="Arial" w:cs="Arial"/>
                <w:b/>
                <w:lang w:val="sv-FI"/>
              </w:rPr>
            </w:pPr>
          </w:p>
        </w:tc>
      </w:tr>
      <w:tr w:rsidR="003D36A2" w14:paraId="0836C14A" w14:textId="77777777">
        <w:trPr>
          <w:trHeight w:val="428"/>
          <w:jc w:val="center"/>
        </w:trPr>
        <w:tc>
          <w:tcPr>
            <w:tcW w:w="9060" w:type="dxa"/>
            <w:gridSpan w:val="3"/>
            <w:shd w:val="clear" w:color="auto" w:fill="99CBCF"/>
          </w:tcPr>
          <w:p w14:paraId="7E6BCA24" w14:textId="77777777" w:rsidR="003D36A2" w:rsidRDefault="00A739C6">
            <w:pPr>
              <w:jc w:val="center"/>
              <w:rPr>
                <w:rFonts w:ascii="Arial" w:eastAsia="Arial" w:hAnsi="Arial" w:cs="Arial"/>
                <w:b/>
              </w:rPr>
            </w:pPr>
            <w:r>
              <w:rPr>
                <w:b/>
                <w:lang w:val="sv"/>
              </w:rPr>
              <w:t>Inledning text</w:t>
            </w:r>
          </w:p>
        </w:tc>
      </w:tr>
      <w:tr w:rsidR="003D36A2" w:rsidRPr="00BD17FB" w14:paraId="51B4B9AD" w14:textId="77777777">
        <w:trPr>
          <w:trHeight w:val="428"/>
          <w:jc w:val="center"/>
        </w:trPr>
        <w:tc>
          <w:tcPr>
            <w:tcW w:w="9060" w:type="dxa"/>
            <w:gridSpan w:val="3"/>
            <w:shd w:val="clear" w:color="auto" w:fill="auto"/>
          </w:tcPr>
          <w:p w14:paraId="37A1F140" w14:textId="09F3D3C0" w:rsidR="003D36A2" w:rsidRPr="00FF4558" w:rsidRDefault="00A739C6">
            <w:pPr>
              <w:spacing w:after="200" w:line="360" w:lineRule="auto"/>
              <w:jc w:val="both"/>
              <w:rPr>
                <w:rFonts w:ascii="Arial" w:eastAsia="Arial" w:hAnsi="Arial" w:cs="Arial"/>
                <w:lang w:val="sv-FI"/>
              </w:rPr>
            </w:pPr>
            <w:r>
              <w:rPr>
                <w:lang w:val="sv"/>
              </w:rPr>
              <w:t xml:space="preserve">Du är på väg att bli president! </w:t>
            </w:r>
          </w:p>
          <w:p w14:paraId="5AB0F505" w14:textId="23FE6977" w:rsidR="003D36A2" w:rsidRPr="00FF4558" w:rsidRDefault="00A739C6">
            <w:pPr>
              <w:spacing w:after="200" w:line="360" w:lineRule="auto"/>
              <w:jc w:val="both"/>
              <w:rPr>
                <w:rFonts w:ascii="Arial" w:eastAsia="Arial" w:hAnsi="Arial" w:cs="Arial"/>
                <w:i/>
                <w:lang w:val="sv-FI"/>
              </w:rPr>
            </w:pPr>
            <w:r>
              <w:rPr>
                <w:lang w:val="sv"/>
              </w:rPr>
              <w:lastRenderedPageBreak/>
              <w:t xml:space="preserve">Att skriva och </w:t>
            </w:r>
            <w:r w:rsidR="00FF4558">
              <w:rPr>
                <w:lang w:val="sv"/>
              </w:rPr>
              <w:t>hålla</w:t>
            </w:r>
            <w:r>
              <w:rPr>
                <w:lang w:val="sv"/>
              </w:rPr>
              <w:t xml:space="preserve"> ditt eget valtal gör att du kan utveckla di</w:t>
            </w:r>
            <w:r w:rsidR="00FF4558">
              <w:rPr>
                <w:lang w:val="sv"/>
              </w:rPr>
              <w:t>tt bemyndigande</w:t>
            </w:r>
            <w:r>
              <w:rPr>
                <w:lang w:val="sv"/>
              </w:rPr>
              <w:t xml:space="preserve">, målinställning OCH sociala färdigheter, allt på en gång. Att övervinna dina rädslor och </w:t>
            </w:r>
            <w:r w:rsidR="00FF4558">
              <w:rPr>
                <w:lang w:val="sv"/>
              </w:rPr>
              <w:t>hålla</w:t>
            </w:r>
            <w:r>
              <w:rPr>
                <w:lang w:val="sv"/>
              </w:rPr>
              <w:t xml:space="preserve"> ett offentligt tal om ämnen som är viktiga för dig kan vara otroligt bemyndigande. Vad</w:t>
            </w:r>
            <w:r w:rsidR="00FF4558">
              <w:rPr>
                <w:lang w:val="sv"/>
              </w:rPr>
              <w:t xml:space="preserve"> skulle du</w:t>
            </w:r>
            <w:r>
              <w:rPr>
                <w:lang w:val="sv"/>
              </w:rPr>
              <w:t xml:space="preserve"> göra om du var den mäktigaste individen i</w:t>
            </w:r>
            <w:r w:rsidR="00FF4558">
              <w:rPr>
                <w:lang w:val="sv"/>
              </w:rPr>
              <w:t xml:space="preserve"> ditt land</w:t>
            </w:r>
            <w:r>
              <w:rPr>
                <w:lang w:val="sv"/>
              </w:rPr>
              <w:t xml:space="preserve"> i ett år? Vilka är dina principer och mål i livet (eller vad vill du att de ska vara)? Hur kommer du att övertyga allmänheten om att</w:t>
            </w:r>
            <w:r w:rsidR="00FF4558">
              <w:rPr>
                <w:lang w:val="sv"/>
              </w:rPr>
              <w:t xml:space="preserve"> just</w:t>
            </w:r>
            <w:r>
              <w:rPr>
                <w:lang w:val="sv"/>
              </w:rPr>
              <w:t xml:space="preserve"> din väg är </w:t>
            </w:r>
            <w:r w:rsidR="00FF4558">
              <w:rPr>
                <w:lang w:val="sv"/>
              </w:rPr>
              <w:t>den rätta</w:t>
            </w:r>
            <w:r>
              <w:rPr>
                <w:lang w:val="sv"/>
              </w:rPr>
              <w:t>?</w:t>
            </w:r>
          </w:p>
        </w:tc>
      </w:tr>
      <w:tr w:rsidR="003D36A2" w14:paraId="54074184" w14:textId="77777777">
        <w:trPr>
          <w:trHeight w:val="428"/>
          <w:jc w:val="center"/>
        </w:trPr>
        <w:tc>
          <w:tcPr>
            <w:tcW w:w="9060" w:type="dxa"/>
            <w:gridSpan w:val="3"/>
            <w:shd w:val="clear" w:color="auto" w:fill="F4B083"/>
          </w:tcPr>
          <w:p w14:paraId="1D43FB2A" w14:textId="77777777" w:rsidR="003D36A2" w:rsidRDefault="00A739C6">
            <w:pPr>
              <w:numPr>
                <w:ilvl w:val="0"/>
                <w:numId w:val="14"/>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lastRenderedPageBreak/>
              <w:t>Uppgift: Vad är aktiviteten?</w:t>
            </w:r>
          </w:p>
        </w:tc>
      </w:tr>
      <w:tr w:rsidR="003D36A2" w14:paraId="201C749F" w14:textId="77777777">
        <w:trPr>
          <w:trHeight w:val="428"/>
          <w:jc w:val="center"/>
        </w:trPr>
        <w:tc>
          <w:tcPr>
            <w:tcW w:w="9060" w:type="dxa"/>
            <w:gridSpan w:val="3"/>
            <w:shd w:val="clear" w:color="auto" w:fill="99CBCF"/>
          </w:tcPr>
          <w:p w14:paraId="356934D4" w14:textId="77777777" w:rsidR="003D36A2" w:rsidRDefault="00A739C6">
            <w:pPr>
              <w:jc w:val="center"/>
              <w:rPr>
                <w:rFonts w:ascii="Arial" w:eastAsia="Arial" w:hAnsi="Arial" w:cs="Arial"/>
                <w:b/>
              </w:rPr>
            </w:pPr>
            <w:r>
              <w:rPr>
                <w:b/>
                <w:lang w:val="sv"/>
              </w:rPr>
              <w:t>Bild av aktivitet</w:t>
            </w:r>
          </w:p>
        </w:tc>
      </w:tr>
      <w:tr w:rsidR="003D36A2" w14:paraId="68D45B6D" w14:textId="77777777">
        <w:trPr>
          <w:trHeight w:val="428"/>
          <w:jc w:val="center"/>
        </w:trPr>
        <w:tc>
          <w:tcPr>
            <w:tcW w:w="2830" w:type="dxa"/>
            <w:gridSpan w:val="2"/>
            <w:shd w:val="clear" w:color="auto" w:fill="99CBCF"/>
          </w:tcPr>
          <w:p w14:paraId="7EB2B5CD" w14:textId="77777777" w:rsidR="003D36A2" w:rsidRDefault="00A739C6">
            <w:pPr>
              <w:rPr>
                <w:rFonts w:ascii="Arial" w:eastAsia="Arial" w:hAnsi="Arial" w:cs="Arial"/>
                <w:b/>
              </w:rPr>
            </w:pPr>
            <w:r>
              <w:rPr>
                <w:b/>
                <w:lang w:val="sv"/>
              </w:rPr>
              <w:t>Bildens Drive-URL</w:t>
            </w:r>
          </w:p>
        </w:tc>
        <w:tc>
          <w:tcPr>
            <w:tcW w:w="6230" w:type="dxa"/>
            <w:shd w:val="clear" w:color="auto" w:fill="auto"/>
          </w:tcPr>
          <w:p w14:paraId="28F56299" w14:textId="77777777" w:rsidR="003D36A2" w:rsidRDefault="00BD17FB">
            <w:pPr>
              <w:rPr>
                <w:rFonts w:ascii="Arial" w:eastAsia="Arial" w:hAnsi="Arial" w:cs="Arial"/>
              </w:rPr>
            </w:pPr>
            <w:hyperlink r:id="rId33">
              <w:r w:rsidR="00A739C6" w:rsidRPr="00FF4558">
                <w:rPr>
                  <w:color w:val="1155CC"/>
                  <w:u w:val="single"/>
                </w:rPr>
                <w:t>https://images.unsplash.com/photo-1522881451255-f59ad836fdfb?ixlib=rb-4.0.3&amp;ixid=M</w:t>
              </w:r>
            </w:hyperlink>
            <w:hyperlink r:id="rId34">
              <w:r w:rsidR="00A739C6" w:rsidRPr="00FF4558">
                <w:rPr>
                  <w:color w:val="1155CC"/>
                  <w:u w:val="single"/>
                </w:rPr>
                <w:t>nwxMjA3fDB8MHxwaG90by1wYWdlfHx8fGVufDB8fHx8&amp;auto=format&amp;fit=crop&amp;w=1572&amp;q=80</w:t>
              </w:r>
            </w:hyperlink>
          </w:p>
        </w:tc>
      </w:tr>
      <w:tr w:rsidR="003D36A2" w:rsidRPr="00BD17FB" w14:paraId="229A727E" w14:textId="77777777">
        <w:trPr>
          <w:trHeight w:val="428"/>
          <w:jc w:val="center"/>
        </w:trPr>
        <w:tc>
          <w:tcPr>
            <w:tcW w:w="2830" w:type="dxa"/>
            <w:gridSpan w:val="2"/>
            <w:shd w:val="clear" w:color="auto" w:fill="99CBCF"/>
          </w:tcPr>
          <w:p w14:paraId="35C44841" w14:textId="77777777" w:rsidR="003D36A2" w:rsidRPr="00FF4558" w:rsidRDefault="00A739C6">
            <w:pPr>
              <w:rPr>
                <w:rFonts w:ascii="Arial" w:eastAsia="Arial" w:hAnsi="Arial" w:cs="Arial"/>
                <w:b/>
                <w:lang w:val="sv-FI"/>
              </w:rPr>
            </w:pPr>
            <w:r>
              <w:rPr>
                <w:b/>
                <w:lang w:val="sv"/>
              </w:rPr>
              <w:t>Bildtitel (inklusive information om upphovsrätt)</w:t>
            </w:r>
          </w:p>
        </w:tc>
        <w:tc>
          <w:tcPr>
            <w:tcW w:w="6230" w:type="dxa"/>
            <w:shd w:val="clear" w:color="auto" w:fill="auto"/>
          </w:tcPr>
          <w:p w14:paraId="4614AF6B" w14:textId="77777777" w:rsidR="003D36A2" w:rsidRPr="00FF4558" w:rsidRDefault="00A739C6">
            <w:pPr>
              <w:rPr>
                <w:rFonts w:ascii="Arial" w:eastAsia="Arial" w:hAnsi="Arial" w:cs="Arial"/>
                <w:lang w:val="sv-FI"/>
              </w:rPr>
            </w:pPr>
            <w:r>
              <w:rPr>
                <w:lang w:val="sv"/>
              </w:rPr>
              <w:t>Person som skriver på vitt papper</w:t>
            </w:r>
          </w:p>
        </w:tc>
      </w:tr>
      <w:tr w:rsidR="003D36A2" w:rsidRPr="00BD17FB" w14:paraId="2E583F70" w14:textId="77777777">
        <w:trPr>
          <w:trHeight w:val="428"/>
          <w:jc w:val="center"/>
        </w:trPr>
        <w:tc>
          <w:tcPr>
            <w:tcW w:w="2830" w:type="dxa"/>
            <w:gridSpan w:val="2"/>
            <w:shd w:val="clear" w:color="auto" w:fill="99CBCF"/>
          </w:tcPr>
          <w:p w14:paraId="1A26FE5A" w14:textId="77777777" w:rsidR="003D36A2" w:rsidRPr="00FF4558" w:rsidRDefault="00A739C6">
            <w:pPr>
              <w:rPr>
                <w:rFonts w:ascii="Arial" w:eastAsia="Arial" w:hAnsi="Arial" w:cs="Arial"/>
                <w:b/>
                <w:lang w:val="sv-FI"/>
              </w:rPr>
            </w:pPr>
            <w:r>
              <w:rPr>
                <w:b/>
                <w:lang w:val="sv"/>
              </w:rPr>
              <w:t>Har du behörighet att använda den här bilden?</w:t>
            </w:r>
          </w:p>
        </w:tc>
        <w:tc>
          <w:tcPr>
            <w:tcW w:w="6230" w:type="dxa"/>
            <w:shd w:val="clear" w:color="auto" w:fill="auto"/>
          </w:tcPr>
          <w:p w14:paraId="64F88D79" w14:textId="77777777" w:rsidR="003D36A2" w:rsidRPr="00FF4558" w:rsidRDefault="00A739C6">
            <w:pPr>
              <w:rPr>
                <w:rFonts w:ascii="Arial" w:eastAsia="Arial" w:hAnsi="Arial" w:cs="Arial"/>
                <w:b/>
                <w:lang w:val="sv-FI"/>
              </w:rPr>
            </w:pPr>
            <w:r>
              <w:rPr>
                <w:b/>
                <w:lang w:val="sv"/>
              </w:rPr>
              <w:t>Ja</w:t>
            </w:r>
            <w:r>
              <w:rPr>
                <w:lang w:val="sv"/>
              </w:rPr>
              <w:t>, "</w:t>
            </w:r>
            <w:proofErr w:type="spellStart"/>
            <w:r>
              <w:rPr>
                <w:color w:val="111111"/>
                <w:lang w:val="sv"/>
              </w:rPr>
              <w:t>Unsplash</w:t>
            </w:r>
            <w:proofErr w:type="spellEnd"/>
            <w:r>
              <w:rPr>
                <w:color w:val="111111"/>
                <w:lang w:val="sv"/>
              </w:rPr>
              <w:t xml:space="preserve"> är internets källa till fritt användbara bilder".</w:t>
            </w:r>
          </w:p>
        </w:tc>
      </w:tr>
      <w:tr w:rsidR="003D36A2" w14:paraId="63535985" w14:textId="77777777">
        <w:trPr>
          <w:trHeight w:val="428"/>
          <w:jc w:val="center"/>
        </w:trPr>
        <w:tc>
          <w:tcPr>
            <w:tcW w:w="9060" w:type="dxa"/>
            <w:gridSpan w:val="3"/>
            <w:shd w:val="clear" w:color="auto" w:fill="99CBCF"/>
          </w:tcPr>
          <w:p w14:paraId="0A86756C" w14:textId="77777777" w:rsidR="003D36A2" w:rsidRDefault="00A739C6">
            <w:pPr>
              <w:jc w:val="center"/>
              <w:rPr>
                <w:rFonts w:ascii="Arial" w:eastAsia="Arial" w:hAnsi="Arial" w:cs="Arial"/>
                <w:b/>
              </w:rPr>
            </w:pPr>
            <w:r>
              <w:rPr>
                <w:b/>
                <w:lang w:val="sv"/>
              </w:rPr>
              <w:t>Aktivitetstext</w:t>
            </w:r>
          </w:p>
        </w:tc>
      </w:tr>
      <w:tr w:rsidR="003D36A2" w:rsidRPr="00BD17FB" w14:paraId="14296139" w14:textId="77777777">
        <w:trPr>
          <w:trHeight w:val="428"/>
          <w:jc w:val="center"/>
        </w:trPr>
        <w:tc>
          <w:tcPr>
            <w:tcW w:w="9060" w:type="dxa"/>
            <w:gridSpan w:val="3"/>
            <w:shd w:val="clear" w:color="auto" w:fill="auto"/>
          </w:tcPr>
          <w:p w14:paraId="0F9E2061" w14:textId="0D579F54" w:rsidR="003D36A2" w:rsidRPr="00FF4558" w:rsidRDefault="00A739C6">
            <w:pPr>
              <w:spacing w:after="200" w:line="360" w:lineRule="auto"/>
              <w:jc w:val="both"/>
              <w:rPr>
                <w:rFonts w:ascii="Arial" w:eastAsia="Arial" w:hAnsi="Arial" w:cs="Arial"/>
                <w:lang w:val="sv-FI"/>
              </w:rPr>
            </w:pPr>
            <w:r>
              <w:rPr>
                <w:lang w:val="sv"/>
              </w:rPr>
              <w:t xml:space="preserve">I denna </w:t>
            </w:r>
            <w:proofErr w:type="spellStart"/>
            <w:r w:rsidR="00FF4558">
              <w:rPr>
                <w:lang w:val="sv"/>
              </w:rPr>
              <w:t>quest</w:t>
            </w:r>
            <w:proofErr w:type="spellEnd"/>
            <w:r>
              <w:rPr>
                <w:lang w:val="sv"/>
              </w:rPr>
              <w:t xml:space="preserve"> måste du</w:t>
            </w:r>
            <w:r w:rsidR="00FF4558">
              <w:rPr>
                <w:lang w:val="sv"/>
              </w:rPr>
              <w:t xml:space="preserve"> </w:t>
            </w:r>
            <w:r>
              <w:rPr>
                <w:lang w:val="sv"/>
              </w:rPr>
              <w:t xml:space="preserve">överväga vilket mål du skulle välja som den mäktigaste politiska personen i </w:t>
            </w:r>
            <w:r w:rsidR="00FF4558">
              <w:rPr>
                <w:lang w:val="sv"/>
              </w:rPr>
              <w:t>landet</w:t>
            </w:r>
            <w:r>
              <w:rPr>
                <w:lang w:val="sv"/>
              </w:rPr>
              <w:t>. Vilka är dina passioner, intressen och värderingar? Hur skulle du vilja förändra världen?</w:t>
            </w:r>
          </w:p>
          <w:p w14:paraId="404CF3A4" w14:textId="2DCB7767" w:rsidR="003D36A2" w:rsidRPr="00FF4558" w:rsidRDefault="00A739C6">
            <w:pPr>
              <w:numPr>
                <w:ilvl w:val="0"/>
                <w:numId w:val="9"/>
              </w:numPr>
              <w:spacing w:line="360" w:lineRule="auto"/>
              <w:jc w:val="both"/>
              <w:rPr>
                <w:rFonts w:ascii="Arial" w:eastAsia="Arial" w:hAnsi="Arial" w:cs="Arial"/>
                <w:lang w:val="sv-FI"/>
              </w:rPr>
            </w:pPr>
            <w:r>
              <w:rPr>
                <w:lang w:val="sv"/>
              </w:rPr>
              <w:t xml:space="preserve">Du har </w:t>
            </w:r>
            <w:r w:rsidR="00FF4558">
              <w:rPr>
                <w:lang w:val="sv"/>
              </w:rPr>
              <w:t>fem</w:t>
            </w:r>
            <w:r>
              <w:rPr>
                <w:lang w:val="sv"/>
              </w:rPr>
              <w:t xml:space="preserve"> minuter på dig att peka ut en idé för att förändra världen som stämmer överens med dina värderingar.</w:t>
            </w:r>
          </w:p>
          <w:p w14:paraId="632BC294" w14:textId="4DF0FD76" w:rsidR="003D36A2" w:rsidRPr="00FF4558" w:rsidRDefault="00A739C6">
            <w:pPr>
              <w:numPr>
                <w:ilvl w:val="0"/>
                <w:numId w:val="9"/>
              </w:numPr>
              <w:spacing w:line="360" w:lineRule="auto"/>
              <w:jc w:val="both"/>
              <w:rPr>
                <w:rFonts w:ascii="Arial" w:eastAsia="Arial" w:hAnsi="Arial" w:cs="Arial"/>
                <w:lang w:val="sv-FI"/>
              </w:rPr>
            </w:pPr>
            <w:r>
              <w:rPr>
                <w:lang w:val="sv"/>
              </w:rPr>
              <w:t>Du har 15 minuter på dig att skriva ett kort tal om dina</w:t>
            </w:r>
            <w:r w:rsidR="00FF4558">
              <w:rPr>
                <w:lang w:val="sv"/>
              </w:rPr>
              <w:t xml:space="preserve"> </w:t>
            </w:r>
            <w:r>
              <w:rPr>
                <w:lang w:val="sv"/>
              </w:rPr>
              <w:t>politiska ambitioner; vad du vill göra, hur du vill göra det och varför det skulle vara till nytta för de människor som lyssnar. Du kan använda mallen i resursavsnittet som en guide (Mall för valtal).</w:t>
            </w:r>
          </w:p>
          <w:p w14:paraId="20D4861A" w14:textId="77777777" w:rsidR="003D36A2" w:rsidRPr="00FF4558" w:rsidRDefault="00A739C6">
            <w:pPr>
              <w:numPr>
                <w:ilvl w:val="0"/>
                <w:numId w:val="9"/>
              </w:numPr>
              <w:spacing w:after="200" w:line="360" w:lineRule="auto"/>
              <w:jc w:val="both"/>
              <w:rPr>
                <w:rFonts w:ascii="Arial" w:eastAsia="Arial" w:hAnsi="Arial" w:cs="Arial"/>
                <w:lang w:val="sv-FI"/>
              </w:rPr>
            </w:pPr>
            <w:r>
              <w:rPr>
                <w:lang w:val="sv"/>
              </w:rPr>
              <w:t xml:space="preserve">Turas om att hålla dina korta tal. </w:t>
            </w:r>
          </w:p>
        </w:tc>
      </w:tr>
      <w:tr w:rsidR="003D36A2" w:rsidRPr="00BD17FB" w14:paraId="5C38A7CB" w14:textId="77777777">
        <w:trPr>
          <w:trHeight w:val="428"/>
          <w:jc w:val="center"/>
        </w:trPr>
        <w:tc>
          <w:tcPr>
            <w:tcW w:w="9060" w:type="dxa"/>
            <w:gridSpan w:val="3"/>
            <w:shd w:val="clear" w:color="auto" w:fill="F4B083"/>
          </w:tcPr>
          <w:p w14:paraId="12839004" w14:textId="77777777" w:rsidR="003D36A2" w:rsidRPr="00FF4558" w:rsidRDefault="00A739C6">
            <w:pPr>
              <w:numPr>
                <w:ilvl w:val="0"/>
                <w:numId w:val="14"/>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3D36A2" w:rsidRPr="00BD17FB" w14:paraId="112915D3" w14:textId="77777777">
        <w:trPr>
          <w:trHeight w:val="428"/>
          <w:jc w:val="center"/>
        </w:trPr>
        <w:tc>
          <w:tcPr>
            <w:tcW w:w="9060" w:type="dxa"/>
            <w:gridSpan w:val="3"/>
            <w:shd w:val="clear" w:color="auto" w:fill="auto"/>
          </w:tcPr>
          <w:p w14:paraId="0489F562" w14:textId="3C831F9A" w:rsidR="003D36A2" w:rsidRPr="00FF4558" w:rsidRDefault="00A739C6">
            <w:pPr>
              <w:spacing w:after="200" w:line="360" w:lineRule="auto"/>
              <w:jc w:val="both"/>
              <w:rPr>
                <w:rFonts w:ascii="Arial" w:eastAsia="Arial" w:hAnsi="Arial" w:cs="Arial"/>
                <w:lang w:val="sv-FI"/>
              </w:rPr>
            </w:pPr>
            <w:r>
              <w:rPr>
                <w:lang w:val="sv"/>
              </w:rPr>
              <w:t>Efter att ha valt ditt mål som</w:t>
            </w:r>
            <w:r w:rsidR="00FF4558">
              <w:rPr>
                <w:lang w:val="sv"/>
              </w:rPr>
              <w:t xml:space="preserve"> </w:t>
            </w:r>
            <w:r>
              <w:rPr>
                <w:lang w:val="sv"/>
              </w:rPr>
              <w:t xml:space="preserve">president lägger du fram det i ett tal. Du kanske vill öppna mallen för valtal (under </w:t>
            </w:r>
            <w:r>
              <w:rPr>
                <w:i/>
                <w:lang w:val="sv"/>
              </w:rPr>
              <w:t>Resurser</w:t>
            </w:r>
            <w:r>
              <w:rPr>
                <w:lang w:val="sv"/>
              </w:rPr>
              <w:t>, här nedan). Där guidas du genom processen. Du bör uppfylla följande krav i din taltext:</w:t>
            </w:r>
          </w:p>
          <w:p w14:paraId="3B9773E3" w14:textId="77777777" w:rsidR="003D36A2" w:rsidRDefault="00A739C6">
            <w:pPr>
              <w:numPr>
                <w:ilvl w:val="0"/>
                <w:numId w:val="2"/>
              </w:numPr>
              <w:spacing w:line="360" w:lineRule="auto"/>
              <w:jc w:val="both"/>
              <w:rPr>
                <w:rFonts w:ascii="Arial" w:eastAsia="Arial" w:hAnsi="Arial" w:cs="Arial"/>
              </w:rPr>
            </w:pPr>
            <w:r>
              <w:rPr>
                <w:lang w:val="sv"/>
              </w:rPr>
              <w:t xml:space="preserve">Gör en </w:t>
            </w:r>
            <w:r>
              <w:rPr>
                <w:i/>
                <w:lang w:val="sv"/>
              </w:rPr>
              <w:t>stark introduktion</w:t>
            </w:r>
          </w:p>
          <w:p w14:paraId="3C45A9A6" w14:textId="75559FEC" w:rsidR="003D36A2" w:rsidRPr="00FF4558" w:rsidRDefault="00A739C6">
            <w:pPr>
              <w:numPr>
                <w:ilvl w:val="0"/>
                <w:numId w:val="2"/>
              </w:numPr>
              <w:spacing w:line="360" w:lineRule="auto"/>
              <w:jc w:val="both"/>
              <w:rPr>
                <w:rFonts w:ascii="Arial" w:eastAsia="Arial" w:hAnsi="Arial" w:cs="Arial"/>
                <w:lang w:val="sv-FI"/>
              </w:rPr>
            </w:pPr>
            <w:r>
              <w:rPr>
                <w:lang w:val="sv"/>
              </w:rPr>
              <w:t xml:space="preserve">Definiera ditt </w:t>
            </w:r>
            <w:r w:rsidR="00FF4558">
              <w:rPr>
                <w:lang w:val="sv"/>
              </w:rPr>
              <w:t>påhittade</w:t>
            </w:r>
            <w:r>
              <w:rPr>
                <w:lang w:val="sv"/>
              </w:rPr>
              <w:t xml:space="preserve"> politiska mål med </w:t>
            </w:r>
            <w:r>
              <w:rPr>
                <w:i/>
                <w:lang w:val="sv"/>
              </w:rPr>
              <w:t>SMART-modellen.</w:t>
            </w:r>
          </w:p>
          <w:p w14:paraId="578A2B81" w14:textId="77777777" w:rsidR="003D36A2" w:rsidRPr="00FF4558" w:rsidRDefault="00A739C6">
            <w:pPr>
              <w:numPr>
                <w:ilvl w:val="0"/>
                <w:numId w:val="2"/>
              </w:numPr>
              <w:spacing w:line="360" w:lineRule="auto"/>
              <w:jc w:val="both"/>
              <w:rPr>
                <w:rFonts w:ascii="Arial" w:eastAsia="Arial" w:hAnsi="Arial" w:cs="Arial"/>
                <w:lang w:val="sv-FI"/>
              </w:rPr>
            </w:pPr>
            <w:r>
              <w:rPr>
                <w:lang w:val="sv"/>
              </w:rPr>
              <w:lastRenderedPageBreak/>
              <w:t xml:space="preserve">Illustrera </w:t>
            </w:r>
            <w:r>
              <w:rPr>
                <w:i/>
                <w:lang w:val="sv"/>
              </w:rPr>
              <w:t>fördelarna med</w:t>
            </w:r>
            <w:r>
              <w:rPr>
                <w:lang w:val="sv"/>
              </w:rPr>
              <w:t xml:space="preserve"> din plan.</w:t>
            </w:r>
          </w:p>
          <w:p w14:paraId="6AB3EAC6" w14:textId="77777777" w:rsidR="003D36A2" w:rsidRPr="00FF4558" w:rsidRDefault="00A739C6">
            <w:pPr>
              <w:numPr>
                <w:ilvl w:val="0"/>
                <w:numId w:val="2"/>
              </w:numPr>
              <w:spacing w:line="360" w:lineRule="auto"/>
              <w:jc w:val="both"/>
              <w:rPr>
                <w:rFonts w:ascii="Arial" w:eastAsia="Arial" w:hAnsi="Arial" w:cs="Arial"/>
                <w:lang w:val="sv-FI"/>
              </w:rPr>
            </w:pPr>
            <w:r>
              <w:rPr>
                <w:lang w:val="sv"/>
              </w:rPr>
              <w:t xml:space="preserve">Övertyga allmänheten om </w:t>
            </w:r>
            <w:r>
              <w:rPr>
                <w:i/>
                <w:lang w:val="sv"/>
              </w:rPr>
              <w:t>dina</w:t>
            </w:r>
            <w:r>
              <w:rPr>
                <w:lang w:val="sv"/>
              </w:rPr>
              <w:t xml:space="preserve"> egenskaper och moraliska värderingar.</w:t>
            </w:r>
          </w:p>
          <w:p w14:paraId="134291E3" w14:textId="2B2C6C07" w:rsidR="003D36A2" w:rsidRPr="00FF4558" w:rsidRDefault="00A739C6">
            <w:pPr>
              <w:numPr>
                <w:ilvl w:val="0"/>
                <w:numId w:val="2"/>
              </w:numPr>
              <w:spacing w:line="360" w:lineRule="auto"/>
              <w:jc w:val="both"/>
              <w:rPr>
                <w:rFonts w:ascii="Arial" w:eastAsia="Arial" w:hAnsi="Arial" w:cs="Arial"/>
                <w:lang w:val="sv-FI"/>
              </w:rPr>
            </w:pPr>
            <w:r>
              <w:rPr>
                <w:lang w:val="sv"/>
              </w:rPr>
              <w:t xml:space="preserve">Avsluta </w:t>
            </w:r>
            <w:r w:rsidR="00FF4558">
              <w:rPr>
                <w:lang w:val="sv"/>
              </w:rPr>
              <w:t>med</w:t>
            </w:r>
            <w:r>
              <w:rPr>
                <w:lang w:val="sv"/>
              </w:rPr>
              <w:t xml:space="preserve"> en </w:t>
            </w:r>
            <w:r>
              <w:rPr>
                <w:i/>
                <w:lang w:val="sv"/>
              </w:rPr>
              <w:t xml:space="preserve">bestämd </w:t>
            </w:r>
            <w:r w:rsidR="00FF4558">
              <w:rPr>
                <w:lang w:val="sv"/>
              </w:rPr>
              <w:t>slutkläm</w:t>
            </w:r>
            <w:r>
              <w:rPr>
                <w:lang w:val="sv"/>
              </w:rPr>
              <w:t xml:space="preserve"> (inte aggressiv)</w:t>
            </w:r>
          </w:p>
          <w:p w14:paraId="7BE370C7" w14:textId="77777777" w:rsidR="003D36A2" w:rsidRPr="00FF4558" w:rsidRDefault="003D36A2">
            <w:pPr>
              <w:spacing w:line="360" w:lineRule="auto"/>
              <w:ind w:left="720"/>
              <w:jc w:val="both"/>
              <w:rPr>
                <w:rFonts w:ascii="Arial" w:eastAsia="Arial" w:hAnsi="Arial" w:cs="Arial"/>
                <w:lang w:val="sv-FI"/>
              </w:rPr>
            </w:pPr>
          </w:p>
          <w:p w14:paraId="5F6A6ECA" w14:textId="713BDEC8" w:rsidR="003D36A2" w:rsidRPr="00FF4558" w:rsidRDefault="00A739C6">
            <w:pPr>
              <w:spacing w:line="360" w:lineRule="auto"/>
              <w:jc w:val="both"/>
              <w:rPr>
                <w:rFonts w:ascii="Arial" w:eastAsia="Arial" w:hAnsi="Arial" w:cs="Arial"/>
                <w:lang w:val="sv-FI"/>
              </w:rPr>
            </w:pPr>
            <w:r>
              <w:rPr>
                <w:lang w:val="sv"/>
              </w:rPr>
              <w:t xml:space="preserve">Håll ditt korta tal </w:t>
            </w:r>
            <w:r w:rsidR="00FF4558">
              <w:rPr>
                <w:lang w:val="sv"/>
              </w:rPr>
              <w:t>inför</w:t>
            </w:r>
            <w:r>
              <w:rPr>
                <w:lang w:val="sv"/>
              </w:rPr>
              <w:t xml:space="preserve"> gruppen. Som kandidat/talare, försök att vara övertygande, och som publik, kom ihåg att klappa! </w:t>
            </w:r>
          </w:p>
        </w:tc>
      </w:tr>
      <w:tr w:rsidR="003D36A2" w:rsidRPr="00BD17FB" w14:paraId="087B9AC2" w14:textId="77777777">
        <w:trPr>
          <w:trHeight w:val="428"/>
          <w:jc w:val="center"/>
        </w:trPr>
        <w:tc>
          <w:tcPr>
            <w:tcW w:w="9060" w:type="dxa"/>
            <w:gridSpan w:val="3"/>
            <w:shd w:val="clear" w:color="auto" w:fill="F4B083"/>
          </w:tcPr>
          <w:p w14:paraId="7036FC57" w14:textId="77777777" w:rsidR="003D36A2" w:rsidRPr="00FF4558" w:rsidRDefault="00A739C6">
            <w:pPr>
              <w:numPr>
                <w:ilvl w:val="0"/>
                <w:numId w:val="14"/>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lastRenderedPageBreak/>
              <w:t>Lärandemål: Vad kommer jag att lära mig?</w:t>
            </w:r>
          </w:p>
        </w:tc>
      </w:tr>
      <w:tr w:rsidR="003D36A2" w:rsidRPr="00BD17FB" w14:paraId="0C7CA0B6" w14:textId="77777777">
        <w:trPr>
          <w:trHeight w:val="428"/>
          <w:jc w:val="center"/>
        </w:trPr>
        <w:tc>
          <w:tcPr>
            <w:tcW w:w="2830" w:type="dxa"/>
            <w:gridSpan w:val="2"/>
            <w:shd w:val="clear" w:color="auto" w:fill="99CBCF"/>
          </w:tcPr>
          <w:p w14:paraId="08ECAF6A" w14:textId="77777777" w:rsidR="003D36A2" w:rsidRDefault="00A739C6">
            <w:pPr>
              <w:spacing w:after="200" w:line="360" w:lineRule="auto"/>
              <w:rPr>
                <w:rFonts w:ascii="Arial" w:eastAsia="Arial" w:hAnsi="Arial" w:cs="Arial"/>
                <w:b/>
              </w:rPr>
            </w:pPr>
            <w:r>
              <w:rPr>
                <w:b/>
                <w:lang w:val="sv"/>
              </w:rPr>
              <w:t>Förvärvad kunskap</w:t>
            </w:r>
          </w:p>
        </w:tc>
        <w:tc>
          <w:tcPr>
            <w:tcW w:w="6230" w:type="dxa"/>
            <w:shd w:val="clear" w:color="auto" w:fill="auto"/>
          </w:tcPr>
          <w:p w14:paraId="7B122C0D" w14:textId="77777777" w:rsidR="003D36A2" w:rsidRPr="00FF4558" w:rsidRDefault="00A739C6">
            <w:pPr>
              <w:numPr>
                <w:ilvl w:val="0"/>
                <w:numId w:val="7"/>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lär dig att </w:t>
            </w:r>
            <w:r>
              <w:rPr>
                <w:lang w:val="sv"/>
              </w:rPr>
              <w:t>skriva</w:t>
            </w:r>
            <w:r>
              <w:rPr>
                <w:color w:val="000000"/>
                <w:lang w:val="sv"/>
              </w:rPr>
              <w:t xml:space="preserve"> ett </w:t>
            </w:r>
            <w:r>
              <w:rPr>
                <w:lang w:val="sv"/>
              </w:rPr>
              <w:t>offentligt tal</w:t>
            </w:r>
          </w:p>
          <w:p w14:paraId="0330F7EC" w14:textId="77777777" w:rsidR="003D36A2" w:rsidRPr="00FF4558" w:rsidRDefault="00A739C6">
            <w:pPr>
              <w:numPr>
                <w:ilvl w:val="0"/>
                <w:numId w:val="7"/>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öka din kunskap om </w:t>
            </w:r>
            <w:r>
              <w:rPr>
                <w:lang w:val="sv"/>
              </w:rPr>
              <w:t>kommunikationstekniker</w:t>
            </w:r>
            <w:r>
              <w:rPr>
                <w:color w:val="000000"/>
                <w:lang w:val="sv"/>
              </w:rPr>
              <w:t xml:space="preserve"> och strategier</w:t>
            </w:r>
          </w:p>
          <w:p w14:paraId="08A3BC54" w14:textId="77777777" w:rsidR="003D36A2" w:rsidRPr="00FF4558" w:rsidRDefault="00A739C6">
            <w:pPr>
              <w:numPr>
                <w:ilvl w:val="0"/>
                <w:numId w:val="7"/>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Du lär dig att definiera SMART-mål.</w:t>
            </w:r>
          </w:p>
        </w:tc>
      </w:tr>
      <w:tr w:rsidR="003D36A2" w:rsidRPr="00BD17FB" w14:paraId="6C73B15E" w14:textId="77777777">
        <w:trPr>
          <w:trHeight w:val="428"/>
          <w:jc w:val="center"/>
        </w:trPr>
        <w:tc>
          <w:tcPr>
            <w:tcW w:w="2830" w:type="dxa"/>
            <w:gridSpan w:val="2"/>
            <w:shd w:val="clear" w:color="auto" w:fill="99CBCF"/>
          </w:tcPr>
          <w:p w14:paraId="242E2773" w14:textId="77777777" w:rsidR="003D36A2" w:rsidRDefault="00A739C6">
            <w:pPr>
              <w:spacing w:after="200" w:line="360" w:lineRule="auto"/>
              <w:rPr>
                <w:rFonts w:ascii="Arial" w:eastAsia="Arial" w:hAnsi="Arial" w:cs="Arial"/>
                <w:b/>
              </w:rPr>
            </w:pPr>
            <w:r>
              <w:rPr>
                <w:b/>
                <w:lang w:val="sv"/>
              </w:rPr>
              <w:t>Förvärvade färdigheter</w:t>
            </w:r>
          </w:p>
        </w:tc>
        <w:tc>
          <w:tcPr>
            <w:tcW w:w="6230" w:type="dxa"/>
            <w:shd w:val="clear" w:color="auto" w:fill="auto"/>
          </w:tcPr>
          <w:p w14:paraId="19AC19FC" w14:textId="77777777" w:rsidR="003D36A2" w:rsidRPr="00FF4558" w:rsidRDefault="00A739C6">
            <w:pPr>
              <w:numPr>
                <w:ilvl w:val="0"/>
                <w:numId w:val="7"/>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förbättra din </w:t>
            </w:r>
            <w:r>
              <w:rPr>
                <w:lang w:val="sv"/>
              </w:rPr>
              <w:t xml:space="preserve">målinställning </w:t>
            </w:r>
          </w:p>
          <w:p w14:paraId="7A6D95C3" w14:textId="77777777" w:rsidR="003D36A2" w:rsidRPr="00FF4558" w:rsidRDefault="00A739C6">
            <w:pPr>
              <w:numPr>
                <w:ilvl w:val="0"/>
                <w:numId w:val="7"/>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förbättra dina </w:t>
            </w:r>
            <w:r>
              <w:rPr>
                <w:lang w:val="sv"/>
              </w:rPr>
              <w:t>sociala färdigheter</w:t>
            </w:r>
          </w:p>
          <w:p w14:paraId="5917430A" w14:textId="77777777" w:rsidR="003D36A2" w:rsidRPr="00FF4558" w:rsidRDefault="00A739C6">
            <w:pPr>
              <w:numPr>
                <w:ilvl w:val="0"/>
                <w:numId w:val="7"/>
              </w:numPr>
              <w:pBdr>
                <w:top w:val="nil"/>
                <w:left w:val="nil"/>
                <w:bottom w:val="nil"/>
                <w:right w:val="nil"/>
                <w:between w:val="nil"/>
              </w:pBdr>
              <w:spacing w:after="200" w:line="360" w:lineRule="auto"/>
              <w:jc w:val="both"/>
              <w:rPr>
                <w:rFonts w:ascii="Arial" w:eastAsia="Arial" w:hAnsi="Arial" w:cs="Arial"/>
                <w:color w:val="000000"/>
                <w:lang w:val="sv-FI"/>
              </w:rPr>
            </w:pPr>
            <w:r>
              <w:rPr>
                <w:lang w:val="sv"/>
              </w:rPr>
              <w:t>Du</w:t>
            </w:r>
            <w:r>
              <w:rPr>
                <w:color w:val="000000"/>
                <w:lang w:val="sv"/>
              </w:rPr>
              <w:t xml:space="preserve"> kommer att förbättra ditt värde av idéer och kreativitet</w:t>
            </w:r>
          </w:p>
        </w:tc>
      </w:tr>
      <w:tr w:rsidR="003D36A2" w:rsidRPr="00BD17FB" w14:paraId="067EFCB2" w14:textId="77777777">
        <w:trPr>
          <w:trHeight w:val="428"/>
          <w:jc w:val="center"/>
        </w:trPr>
        <w:tc>
          <w:tcPr>
            <w:tcW w:w="2830" w:type="dxa"/>
            <w:gridSpan w:val="2"/>
            <w:shd w:val="clear" w:color="auto" w:fill="99CBCF"/>
          </w:tcPr>
          <w:p w14:paraId="2D686214" w14:textId="77777777" w:rsidR="003D36A2" w:rsidRDefault="00A739C6">
            <w:pPr>
              <w:spacing w:after="200" w:line="360" w:lineRule="auto"/>
              <w:rPr>
                <w:rFonts w:ascii="Arial" w:eastAsia="Arial" w:hAnsi="Arial" w:cs="Arial"/>
                <w:b/>
              </w:rPr>
            </w:pPr>
            <w:r>
              <w:rPr>
                <w:b/>
                <w:lang w:val="sv"/>
              </w:rPr>
              <w:t>Attityd förvärvad</w:t>
            </w:r>
          </w:p>
        </w:tc>
        <w:tc>
          <w:tcPr>
            <w:tcW w:w="6230" w:type="dxa"/>
            <w:shd w:val="clear" w:color="auto" w:fill="auto"/>
          </w:tcPr>
          <w:p w14:paraId="188767B8" w14:textId="0E182A2D" w:rsidR="003D36A2" w:rsidRPr="00FF4558" w:rsidRDefault="00A739C6">
            <w:pPr>
              <w:numPr>
                <w:ilvl w:val="0"/>
                <w:numId w:val="7"/>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att </w:t>
            </w:r>
            <w:r>
              <w:rPr>
                <w:lang w:val="sv"/>
              </w:rPr>
              <w:t xml:space="preserve">bli bemyndigad efter att ha </w:t>
            </w:r>
            <w:r w:rsidR="00FF4558">
              <w:rPr>
                <w:lang w:val="sv"/>
              </w:rPr>
              <w:t>övervunnit</w:t>
            </w:r>
            <w:r>
              <w:rPr>
                <w:lang w:val="sv"/>
              </w:rPr>
              <w:t xml:space="preserve"> din rädsla för att tala offentligt </w:t>
            </w:r>
          </w:p>
          <w:p w14:paraId="1DA2B824" w14:textId="75AD2BE1" w:rsidR="003D36A2" w:rsidRPr="00FF4558" w:rsidRDefault="00A739C6">
            <w:pPr>
              <w:numPr>
                <w:ilvl w:val="0"/>
                <w:numId w:val="7"/>
              </w:numPr>
              <w:pBdr>
                <w:top w:val="nil"/>
                <w:left w:val="nil"/>
                <w:bottom w:val="nil"/>
                <w:right w:val="nil"/>
                <w:between w:val="nil"/>
              </w:pBdr>
              <w:spacing w:after="200" w:line="360" w:lineRule="auto"/>
              <w:rPr>
                <w:rFonts w:ascii="Arial" w:eastAsia="Arial" w:hAnsi="Arial" w:cs="Arial"/>
                <w:color w:val="000000"/>
                <w:lang w:val="sv-FI"/>
              </w:rPr>
            </w:pPr>
            <w:r>
              <w:rPr>
                <w:color w:val="000000"/>
                <w:lang w:val="sv"/>
              </w:rPr>
              <w:t xml:space="preserve">Du kommer att få en förbättrad </w:t>
            </w:r>
            <w:r>
              <w:rPr>
                <w:lang w:val="sv"/>
              </w:rPr>
              <w:t xml:space="preserve">målinställning </w:t>
            </w:r>
            <w:r w:rsidR="00FF4558">
              <w:rPr>
                <w:lang w:val="sv"/>
              </w:rPr>
              <w:t xml:space="preserve">gällande </w:t>
            </w:r>
            <w:r>
              <w:rPr>
                <w:color w:val="000000"/>
                <w:lang w:val="sv"/>
              </w:rPr>
              <w:t>tänkesätt</w:t>
            </w:r>
          </w:p>
        </w:tc>
      </w:tr>
      <w:tr w:rsidR="003D36A2" w:rsidRPr="00BD17FB" w14:paraId="2F9944A8" w14:textId="77777777">
        <w:trPr>
          <w:trHeight w:val="428"/>
          <w:jc w:val="center"/>
        </w:trPr>
        <w:tc>
          <w:tcPr>
            <w:tcW w:w="9060" w:type="dxa"/>
            <w:gridSpan w:val="3"/>
            <w:shd w:val="clear" w:color="auto" w:fill="F4B083"/>
          </w:tcPr>
          <w:p w14:paraId="50B0F44E" w14:textId="7B610B1B" w:rsidR="003D36A2" w:rsidRPr="00FF4558" w:rsidRDefault="00A739C6">
            <w:pPr>
              <w:numPr>
                <w:ilvl w:val="0"/>
                <w:numId w:val="14"/>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Slutsatser: Vad tar jag med mig?</w:t>
            </w:r>
          </w:p>
        </w:tc>
      </w:tr>
      <w:tr w:rsidR="003D36A2" w:rsidRPr="00BD17FB" w14:paraId="76937F22" w14:textId="77777777">
        <w:trPr>
          <w:trHeight w:val="428"/>
          <w:jc w:val="center"/>
        </w:trPr>
        <w:tc>
          <w:tcPr>
            <w:tcW w:w="9060" w:type="dxa"/>
            <w:gridSpan w:val="3"/>
            <w:shd w:val="clear" w:color="auto" w:fill="auto"/>
          </w:tcPr>
          <w:p w14:paraId="25EB9F39" w14:textId="58D11BF0" w:rsidR="003D36A2" w:rsidRPr="00FF4558" w:rsidRDefault="00A739C6">
            <w:pPr>
              <w:spacing w:after="200" w:line="360" w:lineRule="auto"/>
              <w:rPr>
                <w:rFonts w:ascii="Arial" w:eastAsia="Arial" w:hAnsi="Arial" w:cs="Arial"/>
                <w:lang w:val="sv-FI"/>
              </w:rPr>
            </w:pPr>
            <w:r>
              <w:rPr>
                <w:lang w:val="sv"/>
              </w:rPr>
              <w:t>Att skriva och hålla ett tal är ingen lätt uppgift, så om du har kommit så här långt</w:t>
            </w:r>
            <w:r w:rsidR="00FF4558">
              <w:rPr>
                <w:lang w:val="sv"/>
              </w:rPr>
              <w:t xml:space="preserve"> -</w:t>
            </w:r>
            <w:r>
              <w:rPr>
                <w:lang w:val="sv"/>
              </w:rPr>
              <w:t xml:space="preserve"> grattis! </w:t>
            </w:r>
          </w:p>
          <w:p w14:paraId="5B481E67" w14:textId="4F15A90D" w:rsidR="003D36A2" w:rsidRPr="00FF4558" w:rsidRDefault="00A739C6">
            <w:pPr>
              <w:spacing w:after="200" w:line="360" w:lineRule="auto"/>
              <w:jc w:val="both"/>
              <w:rPr>
                <w:rFonts w:ascii="Arial" w:eastAsia="Arial" w:hAnsi="Arial" w:cs="Arial"/>
                <w:lang w:val="sv-FI"/>
              </w:rPr>
            </w:pPr>
            <w:r>
              <w:rPr>
                <w:lang w:val="sv"/>
              </w:rPr>
              <w:t>Denna process lär dig att tydlig målinställning och ideologi är avgörande för att ett tal ska lyckas. Genom att skriva ditt eget tal kommer du att ha ett dokument som gör att du kan använda</w:t>
            </w:r>
            <w:r w:rsidR="00FF4558">
              <w:rPr>
                <w:lang w:val="sv"/>
              </w:rPr>
              <w:t xml:space="preserve"> också</w:t>
            </w:r>
            <w:r>
              <w:rPr>
                <w:lang w:val="sv"/>
              </w:rPr>
              <w:t xml:space="preserve"> under andra omständigheter för offentligt talande. Du kommer att inse hur</w:t>
            </w:r>
            <w:r w:rsidR="00FF4558">
              <w:rPr>
                <w:lang w:val="sv"/>
              </w:rPr>
              <w:t xml:space="preserve"> </w:t>
            </w:r>
            <w:r>
              <w:rPr>
                <w:lang w:val="sv"/>
              </w:rPr>
              <w:t>viktiga kommunikationstekniker är när det gäller övertalning och introduktion av dina idéer och mål. Du kommer förhoppningsvis att gå hem med en känsla av</w:t>
            </w:r>
            <w:r w:rsidR="00FF4558">
              <w:rPr>
                <w:lang w:val="sv"/>
              </w:rPr>
              <w:t xml:space="preserve"> bemyndigande</w:t>
            </w:r>
            <w:r>
              <w:rPr>
                <w:lang w:val="sv"/>
              </w:rPr>
              <w:t xml:space="preserve">, som kommer med att övervinna dina osäkerheter och rädslor som följer med att tala offentligt. </w:t>
            </w:r>
          </w:p>
          <w:p w14:paraId="78C3474E" w14:textId="7D886FF6" w:rsidR="003D36A2" w:rsidRPr="00FF4558" w:rsidRDefault="00FF4558">
            <w:pPr>
              <w:spacing w:after="200" w:line="360" w:lineRule="auto"/>
              <w:jc w:val="both"/>
              <w:rPr>
                <w:rFonts w:ascii="Arial" w:eastAsia="Arial" w:hAnsi="Arial" w:cs="Arial"/>
                <w:lang w:val="sv-FI"/>
              </w:rPr>
            </w:pPr>
            <w:r>
              <w:rPr>
                <w:lang w:val="sv"/>
              </w:rPr>
              <w:lastRenderedPageBreak/>
              <w:t xml:space="preserve">Kolla in </w:t>
            </w:r>
            <w:r w:rsidR="00A739C6">
              <w:rPr>
                <w:lang w:val="sv"/>
              </w:rPr>
              <w:t>resurssektionen för att lära dig mer!</w:t>
            </w:r>
          </w:p>
        </w:tc>
      </w:tr>
      <w:tr w:rsidR="003D36A2" w14:paraId="5D0228EC" w14:textId="77777777">
        <w:trPr>
          <w:trHeight w:val="428"/>
          <w:jc w:val="center"/>
        </w:trPr>
        <w:tc>
          <w:tcPr>
            <w:tcW w:w="9060" w:type="dxa"/>
            <w:gridSpan w:val="3"/>
            <w:shd w:val="clear" w:color="auto" w:fill="F4B083"/>
          </w:tcPr>
          <w:p w14:paraId="138128AD" w14:textId="77777777" w:rsidR="003D36A2" w:rsidRDefault="00A739C6">
            <w:pPr>
              <w:spacing w:after="200" w:line="360" w:lineRule="auto"/>
              <w:jc w:val="center"/>
              <w:rPr>
                <w:rFonts w:ascii="Arial" w:eastAsia="Arial" w:hAnsi="Arial" w:cs="Arial"/>
                <w:b/>
              </w:rPr>
            </w:pPr>
            <w:r>
              <w:rPr>
                <w:b/>
                <w:lang w:val="sv"/>
              </w:rPr>
              <w:lastRenderedPageBreak/>
              <w:t>6: Resurser: Vad behöver jag?</w:t>
            </w:r>
          </w:p>
        </w:tc>
      </w:tr>
      <w:tr w:rsidR="003D36A2" w14:paraId="11845ED9" w14:textId="77777777">
        <w:trPr>
          <w:trHeight w:val="63"/>
          <w:jc w:val="center"/>
        </w:trPr>
        <w:tc>
          <w:tcPr>
            <w:tcW w:w="2830" w:type="dxa"/>
            <w:gridSpan w:val="2"/>
            <w:vMerge w:val="restart"/>
            <w:shd w:val="clear" w:color="auto" w:fill="99CBCF"/>
          </w:tcPr>
          <w:p w14:paraId="36E8C8CA" w14:textId="77777777" w:rsidR="003D36A2" w:rsidRDefault="00A739C6">
            <w:pPr>
              <w:spacing w:after="200" w:line="360" w:lineRule="auto"/>
              <w:rPr>
                <w:rFonts w:ascii="Arial" w:eastAsia="Arial" w:hAnsi="Arial" w:cs="Arial"/>
                <w:b/>
              </w:rPr>
            </w:pPr>
            <w:r>
              <w:rPr>
                <w:b/>
                <w:lang w:val="sv"/>
              </w:rPr>
              <w:t>Webbplatser (webbadresser)</w:t>
            </w:r>
          </w:p>
        </w:tc>
        <w:tc>
          <w:tcPr>
            <w:tcW w:w="6230" w:type="dxa"/>
            <w:shd w:val="clear" w:color="auto" w:fill="DDEEEF"/>
          </w:tcPr>
          <w:p w14:paraId="1B6BCC2B" w14:textId="77777777" w:rsidR="003D36A2" w:rsidRDefault="00A739C6">
            <w:pPr>
              <w:spacing w:after="200" w:line="360" w:lineRule="auto"/>
              <w:rPr>
                <w:rFonts w:ascii="Arial" w:eastAsia="Arial" w:hAnsi="Arial" w:cs="Arial"/>
              </w:rPr>
            </w:pPr>
            <w:r>
              <w:rPr>
                <w:lang w:val="sv"/>
              </w:rPr>
              <w:t>Talskrivning 101</w:t>
            </w:r>
          </w:p>
        </w:tc>
      </w:tr>
      <w:tr w:rsidR="003D36A2" w14:paraId="71916996" w14:textId="77777777">
        <w:trPr>
          <w:trHeight w:val="57"/>
          <w:jc w:val="center"/>
        </w:trPr>
        <w:tc>
          <w:tcPr>
            <w:tcW w:w="2830" w:type="dxa"/>
            <w:gridSpan w:val="2"/>
            <w:vMerge/>
            <w:shd w:val="clear" w:color="auto" w:fill="99CBCF"/>
          </w:tcPr>
          <w:p w14:paraId="1E375A6A"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C945518" w14:textId="77777777" w:rsidR="003D36A2" w:rsidRDefault="00BD17FB">
            <w:pPr>
              <w:spacing w:after="200" w:line="360" w:lineRule="auto"/>
              <w:rPr>
                <w:rFonts w:ascii="Arial" w:eastAsia="Arial" w:hAnsi="Arial" w:cs="Arial"/>
              </w:rPr>
            </w:pPr>
            <w:hyperlink r:id="rId35">
              <w:r w:rsidR="00A739C6" w:rsidRPr="00FF4558">
                <w:rPr>
                  <w:color w:val="1155CC"/>
                  <w:u w:val="single"/>
                </w:rPr>
                <w:t>https://pac.org/content/speechwriting-101-writing-effective-speech</w:t>
              </w:r>
            </w:hyperlink>
          </w:p>
        </w:tc>
      </w:tr>
      <w:tr w:rsidR="003D36A2" w14:paraId="73CCB114" w14:textId="77777777">
        <w:trPr>
          <w:trHeight w:val="57"/>
          <w:jc w:val="center"/>
        </w:trPr>
        <w:tc>
          <w:tcPr>
            <w:tcW w:w="2830" w:type="dxa"/>
            <w:gridSpan w:val="2"/>
            <w:vMerge/>
            <w:shd w:val="clear" w:color="auto" w:fill="99CBCF"/>
          </w:tcPr>
          <w:p w14:paraId="728C8099"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132E5702" w14:textId="77777777" w:rsidR="003D36A2" w:rsidRDefault="00A739C6">
            <w:pPr>
              <w:spacing w:after="200" w:line="360" w:lineRule="auto"/>
              <w:rPr>
                <w:rFonts w:ascii="Arial" w:eastAsia="Arial" w:hAnsi="Arial" w:cs="Arial"/>
              </w:rPr>
            </w:pPr>
            <w:r>
              <w:rPr>
                <w:lang w:val="sv"/>
              </w:rPr>
              <w:t>Kroppsspråkets roll i kommunikation</w:t>
            </w:r>
          </w:p>
        </w:tc>
      </w:tr>
      <w:tr w:rsidR="003D36A2" w14:paraId="115A1E91" w14:textId="77777777">
        <w:trPr>
          <w:trHeight w:val="57"/>
          <w:jc w:val="center"/>
        </w:trPr>
        <w:tc>
          <w:tcPr>
            <w:tcW w:w="2830" w:type="dxa"/>
            <w:gridSpan w:val="2"/>
            <w:vMerge/>
            <w:shd w:val="clear" w:color="auto" w:fill="99CBCF"/>
          </w:tcPr>
          <w:p w14:paraId="0EB245CD"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682C94EC" w14:textId="77777777" w:rsidR="003D36A2" w:rsidRDefault="00BD17FB">
            <w:pPr>
              <w:spacing w:after="200" w:line="360" w:lineRule="auto"/>
              <w:rPr>
                <w:rFonts w:ascii="Arial" w:eastAsia="Arial" w:hAnsi="Arial" w:cs="Arial"/>
              </w:rPr>
            </w:pPr>
            <w:hyperlink r:id="rId36">
              <w:r w:rsidR="00A739C6" w:rsidRPr="00FF4558">
                <w:rPr>
                  <w:color w:val="1155CC"/>
                  <w:u w:val="single"/>
                </w:rPr>
                <w:t>https://www.mcislanguages.com/the-role-of-body-language-in-communication/</w:t>
              </w:r>
            </w:hyperlink>
          </w:p>
        </w:tc>
      </w:tr>
      <w:tr w:rsidR="003D36A2" w14:paraId="3BD94C2A" w14:textId="77777777">
        <w:trPr>
          <w:trHeight w:val="57"/>
          <w:jc w:val="center"/>
        </w:trPr>
        <w:tc>
          <w:tcPr>
            <w:tcW w:w="2830" w:type="dxa"/>
            <w:gridSpan w:val="2"/>
            <w:vMerge/>
            <w:shd w:val="clear" w:color="auto" w:fill="99CBCF"/>
          </w:tcPr>
          <w:p w14:paraId="49536BAE"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2056C53C" w14:textId="77777777" w:rsidR="003D36A2" w:rsidRDefault="00A739C6">
            <w:pPr>
              <w:spacing w:after="200" w:line="360" w:lineRule="auto"/>
              <w:rPr>
                <w:rFonts w:ascii="Arial" w:eastAsia="Arial" w:hAnsi="Arial" w:cs="Arial"/>
              </w:rPr>
            </w:pPr>
            <w:r>
              <w:rPr>
                <w:lang w:val="sv"/>
              </w:rPr>
              <w:t>SMART-mål</w:t>
            </w:r>
          </w:p>
        </w:tc>
      </w:tr>
      <w:tr w:rsidR="003D36A2" w14:paraId="583D91BB" w14:textId="77777777">
        <w:trPr>
          <w:trHeight w:val="57"/>
          <w:jc w:val="center"/>
        </w:trPr>
        <w:tc>
          <w:tcPr>
            <w:tcW w:w="2830" w:type="dxa"/>
            <w:gridSpan w:val="2"/>
            <w:vMerge/>
            <w:shd w:val="clear" w:color="auto" w:fill="99CBCF"/>
          </w:tcPr>
          <w:p w14:paraId="1A4BB808"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65DFDD66" w14:textId="77777777" w:rsidR="003D36A2" w:rsidRDefault="00BD17FB">
            <w:pPr>
              <w:spacing w:after="200" w:line="360" w:lineRule="auto"/>
              <w:rPr>
                <w:rFonts w:ascii="Arial" w:eastAsia="Arial" w:hAnsi="Arial" w:cs="Arial"/>
              </w:rPr>
            </w:pPr>
            <w:hyperlink r:id="rId37">
              <w:r w:rsidR="00A739C6" w:rsidRPr="00FF4558">
                <w:rPr>
                  <w:color w:val="0563C1"/>
                  <w:u w:val="single"/>
                </w:rPr>
                <w:t>https://www.mindtools.com/pages/article/smart-goals.htm</w:t>
              </w:r>
            </w:hyperlink>
          </w:p>
        </w:tc>
      </w:tr>
      <w:tr w:rsidR="003D36A2" w14:paraId="36F47579" w14:textId="77777777">
        <w:trPr>
          <w:trHeight w:val="96"/>
          <w:jc w:val="center"/>
        </w:trPr>
        <w:tc>
          <w:tcPr>
            <w:tcW w:w="2830" w:type="dxa"/>
            <w:gridSpan w:val="2"/>
            <w:vMerge w:val="restart"/>
            <w:shd w:val="clear" w:color="auto" w:fill="99CBCF"/>
          </w:tcPr>
          <w:p w14:paraId="4D0CA08E" w14:textId="77777777" w:rsidR="003D36A2" w:rsidRDefault="00A739C6">
            <w:pPr>
              <w:spacing w:after="200" w:line="360" w:lineRule="auto"/>
              <w:rPr>
                <w:rFonts w:ascii="Arial" w:eastAsia="Arial" w:hAnsi="Arial" w:cs="Arial"/>
                <w:b/>
              </w:rPr>
            </w:pPr>
            <w:r>
              <w:rPr>
                <w:b/>
                <w:lang w:val="sv"/>
              </w:rPr>
              <w:t>Videor (från YouTube)</w:t>
            </w:r>
          </w:p>
        </w:tc>
        <w:tc>
          <w:tcPr>
            <w:tcW w:w="6230" w:type="dxa"/>
            <w:shd w:val="clear" w:color="auto" w:fill="C3E1E3"/>
          </w:tcPr>
          <w:p w14:paraId="78783775" w14:textId="249056E2" w:rsidR="003D36A2" w:rsidRDefault="00FF4558">
            <w:pPr>
              <w:spacing w:after="200" w:line="360" w:lineRule="auto"/>
              <w:rPr>
                <w:rFonts w:ascii="Arial" w:eastAsia="Arial" w:hAnsi="Arial" w:cs="Arial"/>
              </w:rPr>
            </w:pPr>
            <w:r>
              <w:rPr>
                <w:lang w:val="sv"/>
              </w:rPr>
              <w:t>Självf</w:t>
            </w:r>
            <w:r w:rsidR="00A739C6">
              <w:rPr>
                <w:lang w:val="sv"/>
              </w:rPr>
              <w:t>örtroende och offentligt talande</w:t>
            </w:r>
          </w:p>
        </w:tc>
      </w:tr>
      <w:tr w:rsidR="003D36A2" w14:paraId="75AB197F" w14:textId="77777777">
        <w:trPr>
          <w:trHeight w:val="96"/>
          <w:jc w:val="center"/>
        </w:trPr>
        <w:tc>
          <w:tcPr>
            <w:tcW w:w="2830" w:type="dxa"/>
            <w:gridSpan w:val="2"/>
            <w:vMerge/>
            <w:shd w:val="clear" w:color="auto" w:fill="99CBCF"/>
          </w:tcPr>
          <w:p w14:paraId="5B4B6112"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75D7DFA1" w14:textId="77777777" w:rsidR="003D36A2" w:rsidRDefault="00BD17FB">
            <w:pPr>
              <w:spacing w:after="200" w:line="360" w:lineRule="auto"/>
              <w:rPr>
                <w:rFonts w:ascii="Arial" w:eastAsia="Arial" w:hAnsi="Arial" w:cs="Arial"/>
              </w:rPr>
            </w:pPr>
            <w:hyperlink r:id="rId38">
              <w:r w:rsidR="00A739C6" w:rsidRPr="00FF4558">
                <w:rPr>
                  <w:color w:val="1155CC"/>
                  <w:u w:val="single"/>
                </w:rPr>
                <w:t>https://www.youtube.com/watch?v=tShavGuo0_E</w:t>
              </w:r>
            </w:hyperlink>
          </w:p>
        </w:tc>
      </w:tr>
      <w:tr w:rsidR="003D36A2" w14:paraId="3B08E43E" w14:textId="77777777">
        <w:trPr>
          <w:trHeight w:val="63"/>
          <w:jc w:val="center"/>
        </w:trPr>
        <w:tc>
          <w:tcPr>
            <w:tcW w:w="2830" w:type="dxa"/>
            <w:gridSpan w:val="2"/>
            <w:vMerge w:val="restart"/>
            <w:shd w:val="clear" w:color="auto" w:fill="99CBCF"/>
          </w:tcPr>
          <w:p w14:paraId="3FFE20A3" w14:textId="77777777" w:rsidR="003D36A2" w:rsidRDefault="00A739C6">
            <w:pPr>
              <w:spacing w:after="200" w:line="360" w:lineRule="auto"/>
              <w:rPr>
                <w:rFonts w:ascii="Arial" w:eastAsia="Arial" w:hAnsi="Arial" w:cs="Arial"/>
                <w:b/>
              </w:rPr>
            </w:pPr>
            <w:r>
              <w:rPr>
                <w:b/>
                <w:lang w:val="sv"/>
              </w:rPr>
              <w:t>Dokument</w:t>
            </w:r>
          </w:p>
        </w:tc>
        <w:tc>
          <w:tcPr>
            <w:tcW w:w="6230" w:type="dxa"/>
            <w:shd w:val="clear" w:color="auto" w:fill="DDEEEF"/>
          </w:tcPr>
          <w:p w14:paraId="1336DEAA" w14:textId="77777777" w:rsidR="003D36A2" w:rsidRDefault="00A739C6">
            <w:pPr>
              <w:spacing w:after="200" w:line="360" w:lineRule="auto"/>
              <w:rPr>
                <w:rFonts w:ascii="Arial" w:eastAsia="Arial" w:hAnsi="Arial" w:cs="Arial"/>
              </w:rPr>
            </w:pPr>
            <w:r>
              <w:rPr>
                <w:lang w:val="sv"/>
              </w:rPr>
              <w:t>Mall för valtal</w:t>
            </w:r>
          </w:p>
        </w:tc>
      </w:tr>
      <w:tr w:rsidR="003D36A2" w14:paraId="397F59CD" w14:textId="77777777">
        <w:trPr>
          <w:trHeight w:val="57"/>
          <w:jc w:val="center"/>
        </w:trPr>
        <w:tc>
          <w:tcPr>
            <w:tcW w:w="2830" w:type="dxa"/>
            <w:gridSpan w:val="2"/>
            <w:vMerge/>
            <w:shd w:val="clear" w:color="auto" w:fill="99CBCF"/>
          </w:tcPr>
          <w:p w14:paraId="5F28F91C"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1E9982A" w14:textId="77777777" w:rsidR="003D36A2" w:rsidRDefault="00BD17FB">
            <w:pPr>
              <w:spacing w:after="200" w:line="360" w:lineRule="auto"/>
              <w:rPr>
                <w:rFonts w:ascii="Arial" w:eastAsia="Arial" w:hAnsi="Arial" w:cs="Arial"/>
                <w:highlight w:val="yellow"/>
              </w:rPr>
            </w:pPr>
            <w:hyperlink r:id="rId39">
              <w:r w:rsidR="00A739C6" w:rsidRPr="00FF4558">
                <w:rPr>
                  <w:color w:val="1155CC"/>
                  <w:u w:val="single"/>
                </w:rPr>
                <w:t>https://docs.google.com/document/d/1SWulE-O8BvQdlmDO9RmEQt85ewktUaOA/edit?usp=sharing&amp;ouid=105436197310710841</w:t>
              </w:r>
            </w:hyperlink>
            <w:hyperlink r:id="rId40">
              <w:r w:rsidR="00A739C6" w:rsidRPr="00FF4558">
                <w:rPr>
                  <w:color w:val="1155CC"/>
                  <w:u w:val="single"/>
                </w:rPr>
                <w:t>492&amp;rtpof=sant&amp;sd=sant</w:t>
              </w:r>
            </w:hyperlink>
          </w:p>
        </w:tc>
      </w:tr>
    </w:tbl>
    <w:p w14:paraId="65A4DF71" w14:textId="77777777" w:rsidR="003D36A2" w:rsidRDefault="003D36A2">
      <w:pPr>
        <w:rPr>
          <w:rFonts w:ascii="Arial" w:eastAsia="Arial" w:hAnsi="Arial" w:cs="Arial"/>
          <w:b/>
          <w:sz w:val="36"/>
          <w:szCs w:val="36"/>
        </w:rPr>
      </w:pPr>
    </w:p>
    <w:p w14:paraId="011CE751" w14:textId="77777777" w:rsidR="003D36A2" w:rsidRDefault="003D36A2">
      <w:pPr>
        <w:rPr>
          <w:rFonts w:ascii="Arial" w:eastAsia="Arial" w:hAnsi="Arial" w:cs="Arial"/>
          <w:b/>
          <w:sz w:val="36"/>
          <w:szCs w:val="36"/>
        </w:rPr>
      </w:pPr>
    </w:p>
    <w:p w14:paraId="4CE2CC2B" w14:textId="77777777" w:rsidR="003D36A2" w:rsidRDefault="003D36A2">
      <w:pPr>
        <w:rPr>
          <w:rFonts w:ascii="Arial" w:eastAsia="Arial" w:hAnsi="Arial" w:cs="Arial"/>
          <w:b/>
          <w:sz w:val="36"/>
          <w:szCs w:val="36"/>
        </w:rPr>
      </w:pPr>
    </w:p>
    <w:p w14:paraId="33BF5AE0" w14:textId="25BDD689" w:rsidR="003D36A2" w:rsidRDefault="00FF4558">
      <w:pPr>
        <w:pStyle w:val="Rubrik1"/>
      </w:pPr>
      <w:bookmarkStart w:id="3" w:name="_heading=h.l06hyj8c1hzi" w:colFirst="0" w:colLast="0"/>
      <w:bookmarkEnd w:id="3"/>
      <w:proofErr w:type="spellStart"/>
      <w:r>
        <w:rPr>
          <w:lang w:val="sv"/>
        </w:rPr>
        <w:t>Quest</w:t>
      </w:r>
      <w:proofErr w:type="spellEnd"/>
      <w:r w:rsidR="00A739C6">
        <w:rPr>
          <w:lang w:val="sv"/>
        </w:rPr>
        <w:t xml:space="preserve"> 3</w:t>
      </w:r>
    </w:p>
    <w:tbl>
      <w:tblPr>
        <w:tblStyle w:val="a9"/>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3D36A2" w:rsidRPr="00BD17FB" w14:paraId="6E01181C" w14:textId="77777777">
        <w:trPr>
          <w:trHeight w:val="553"/>
          <w:jc w:val="center"/>
        </w:trPr>
        <w:tc>
          <w:tcPr>
            <w:tcW w:w="1555" w:type="dxa"/>
            <w:tcBorders>
              <w:top w:val="single" w:sz="4" w:space="0" w:color="000000"/>
            </w:tcBorders>
            <w:shd w:val="clear" w:color="auto" w:fill="99CBCF"/>
          </w:tcPr>
          <w:p w14:paraId="4F0E0CBB" w14:textId="77777777" w:rsidR="003D36A2" w:rsidRDefault="00A739C6">
            <w:pPr>
              <w:rPr>
                <w:rFonts w:ascii="Arial" w:eastAsia="Arial" w:hAnsi="Arial" w:cs="Arial"/>
                <w:b/>
              </w:rPr>
            </w:pPr>
            <w:r>
              <w:rPr>
                <w:b/>
                <w:lang w:val="sv"/>
              </w:rPr>
              <w:t>Quest titel</w:t>
            </w:r>
          </w:p>
        </w:tc>
        <w:tc>
          <w:tcPr>
            <w:tcW w:w="7505" w:type="dxa"/>
            <w:gridSpan w:val="2"/>
            <w:tcBorders>
              <w:top w:val="single" w:sz="4" w:space="0" w:color="000000"/>
            </w:tcBorders>
          </w:tcPr>
          <w:p w14:paraId="690B351A" w14:textId="77777777" w:rsidR="003D36A2" w:rsidRPr="00FF4558" w:rsidRDefault="00A739C6">
            <w:pPr>
              <w:rPr>
                <w:rFonts w:ascii="Arial" w:eastAsia="Arial" w:hAnsi="Arial" w:cs="Arial"/>
                <w:lang w:val="sv-FI"/>
              </w:rPr>
            </w:pPr>
            <w:r>
              <w:rPr>
                <w:lang w:val="sv"/>
              </w:rPr>
              <w:t>Lösa en konflikt / problem som ett team</w:t>
            </w:r>
          </w:p>
        </w:tc>
      </w:tr>
      <w:tr w:rsidR="003D36A2" w:rsidRPr="00BD17FB" w14:paraId="10C2346D" w14:textId="77777777">
        <w:trPr>
          <w:trHeight w:val="428"/>
          <w:jc w:val="center"/>
        </w:trPr>
        <w:tc>
          <w:tcPr>
            <w:tcW w:w="9060" w:type="dxa"/>
            <w:gridSpan w:val="3"/>
            <w:shd w:val="clear" w:color="auto" w:fill="F4B083"/>
          </w:tcPr>
          <w:p w14:paraId="3B06D911" w14:textId="77777777" w:rsidR="003D36A2" w:rsidRPr="00FF4558" w:rsidRDefault="00A739C6">
            <w:pPr>
              <w:numPr>
                <w:ilvl w:val="0"/>
                <w:numId w:val="14"/>
              </w:numPr>
              <w:jc w:val="center"/>
              <w:rPr>
                <w:rFonts w:ascii="Arial" w:eastAsia="Arial" w:hAnsi="Arial" w:cs="Arial"/>
                <w:b/>
                <w:lang w:val="sv-FI"/>
              </w:rPr>
            </w:pPr>
            <w:r>
              <w:rPr>
                <w:b/>
                <w:lang w:val="sv"/>
              </w:rPr>
              <w:t>Inledning: Vad handlar det här om?</w:t>
            </w:r>
          </w:p>
        </w:tc>
      </w:tr>
      <w:tr w:rsidR="003D36A2" w14:paraId="17AE70A4" w14:textId="77777777">
        <w:trPr>
          <w:trHeight w:val="428"/>
          <w:jc w:val="center"/>
        </w:trPr>
        <w:tc>
          <w:tcPr>
            <w:tcW w:w="9060" w:type="dxa"/>
            <w:gridSpan w:val="3"/>
            <w:shd w:val="clear" w:color="auto" w:fill="99CBCF"/>
          </w:tcPr>
          <w:p w14:paraId="0561E582" w14:textId="77777777" w:rsidR="003D36A2" w:rsidRDefault="00A739C6">
            <w:pPr>
              <w:jc w:val="center"/>
              <w:rPr>
                <w:rFonts w:ascii="Arial" w:eastAsia="Arial" w:hAnsi="Arial" w:cs="Arial"/>
                <w:b/>
              </w:rPr>
            </w:pPr>
            <w:r>
              <w:rPr>
                <w:b/>
                <w:lang w:val="sv"/>
              </w:rPr>
              <w:lastRenderedPageBreak/>
              <w:t>Introduktionsbild</w:t>
            </w:r>
          </w:p>
        </w:tc>
      </w:tr>
      <w:tr w:rsidR="003D36A2" w14:paraId="421487F1" w14:textId="77777777">
        <w:trPr>
          <w:trHeight w:val="144"/>
          <w:jc w:val="center"/>
        </w:trPr>
        <w:tc>
          <w:tcPr>
            <w:tcW w:w="2830" w:type="dxa"/>
            <w:gridSpan w:val="2"/>
            <w:shd w:val="clear" w:color="auto" w:fill="99CBCF"/>
          </w:tcPr>
          <w:p w14:paraId="1A23F0D6" w14:textId="77777777" w:rsidR="003D36A2" w:rsidRDefault="00A739C6">
            <w:pPr>
              <w:jc w:val="center"/>
              <w:rPr>
                <w:rFonts w:ascii="Arial" w:eastAsia="Arial" w:hAnsi="Arial" w:cs="Arial"/>
                <w:b/>
              </w:rPr>
            </w:pPr>
            <w:r>
              <w:rPr>
                <w:b/>
                <w:lang w:val="sv"/>
              </w:rPr>
              <w:t>Bildens Drive-URL</w:t>
            </w:r>
          </w:p>
        </w:tc>
        <w:tc>
          <w:tcPr>
            <w:tcW w:w="6230" w:type="dxa"/>
            <w:shd w:val="clear" w:color="auto" w:fill="auto"/>
          </w:tcPr>
          <w:p w14:paraId="6FDB107D" w14:textId="77777777" w:rsidR="003D36A2" w:rsidRDefault="00BD17FB">
            <w:pPr>
              <w:rPr>
                <w:rFonts w:ascii="Arial" w:eastAsia="Arial" w:hAnsi="Arial" w:cs="Arial"/>
              </w:rPr>
            </w:pPr>
            <w:hyperlink r:id="rId41">
              <w:r w:rsidR="00A739C6" w:rsidRPr="00FF4558">
                <w:rPr>
                  <w:color w:val="1155CC"/>
                  <w:u w:val="single"/>
                </w:rPr>
                <w:t>https://images.unsplash.com/photo-1600880292089-90a7e086ee0c?ixlib=rb-4.0.3&amp;ixid=Mn</w:t>
              </w:r>
            </w:hyperlink>
            <w:hyperlink r:id="rId42">
              <w:r w:rsidR="00A739C6" w:rsidRPr="00FF4558">
                <w:rPr>
                  <w:color w:val="1155CC"/>
                  <w:u w:val="single"/>
                </w:rPr>
                <w:t>wxMjA3fDB8MHxwaG90by1wYWdlfHx8fGVufDB8fHx8&amp;auto=format&amp;fit=crop&amp;w=687&amp;q=80</w:t>
              </w:r>
            </w:hyperlink>
          </w:p>
        </w:tc>
      </w:tr>
      <w:tr w:rsidR="003D36A2" w14:paraId="56FF1783" w14:textId="77777777">
        <w:trPr>
          <w:trHeight w:val="421"/>
          <w:jc w:val="center"/>
        </w:trPr>
        <w:tc>
          <w:tcPr>
            <w:tcW w:w="2830" w:type="dxa"/>
            <w:gridSpan w:val="2"/>
            <w:shd w:val="clear" w:color="auto" w:fill="99CBCF"/>
          </w:tcPr>
          <w:p w14:paraId="28AFFE32" w14:textId="77777777" w:rsidR="003D36A2" w:rsidRPr="00FF4558" w:rsidRDefault="00A739C6">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02B78F3F" w14:textId="0614083E" w:rsidR="003D36A2" w:rsidRDefault="00FF4558">
            <w:pPr>
              <w:rPr>
                <w:rFonts w:ascii="Arial" w:eastAsia="Arial" w:hAnsi="Arial" w:cs="Arial"/>
              </w:rPr>
            </w:pPr>
            <w:r>
              <w:rPr>
                <w:lang w:val="sv"/>
              </w:rPr>
              <w:t>Samarbete och enighet.</w:t>
            </w:r>
          </w:p>
        </w:tc>
      </w:tr>
      <w:tr w:rsidR="003D36A2" w:rsidRPr="00BD17FB" w14:paraId="7B1B711E" w14:textId="77777777">
        <w:trPr>
          <w:trHeight w:val="144"/>
          <w:jc w:val="center"/>
        </w:trPr>
        <w:tc>
          <w:tcPr>
            <w:tcW w:w="2830" w:type="dxa"/>
            <w:gridSpan w:val="2"/>
            <w:shd w:val="clear" w:color="auto" w:fill="99CBCF"/>
          </w:tcPr>
          <w:p w14:paraId="1335DC34" w14:textId="77777777" w:rsidR="003D36A2" w:rsidRPr="00FF4558" w:rsidRDefault="00A739C6">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144D78AE" w14:textId="77777777" w:rsidR="003D36A2" w:rsidRPr="00FF4558" w:rsidRDefault="00A739C6">
            <w:pPr>
              <w:rPr>
                <w:rFonts w:ascii="Arial" w:eastAsia="Arial" w:hAnsi="Arial" w:cs="Arial"/>
                <w:b/>
                <w:lang w:val="sv-FI"/>
              </w:rPr>
            </w:pPr>
            <w:r>
              <w:rPr>
                <w:b/>
                <w:lang w:val="sv"/>
              </w:rPr>
              <w:t>Ja</w:t>
            </w:r>
            <w:r>
              <w:rPr>
                <w:lang w:val="sv"/>
              </w:rPr>
              <w:t>, "</w:t>
            </w:r>
            <w:proofErr w:type="spellStart"/>
            <w:r>
              <w:rPr>
                <w:color w:val="111111"/>
                <w:lang w:val="sv"/>
              </w:rPr>
              <w:t>Unsplash</w:t>
            </w:r>
            <w:proofErr w:type="spellEnd"/>
            <w:r>
              <w:rPr>
                <w:color w:val="111111"/>
                <w:lang w:val="sv"/>
              </w:rPr>
              <w:t xml:space="preserve"> är internets källa till fritt användbara bilder"</w:t>
            </w:r>
          </w:p>
        </w:tc>
      </w:tr>
      <w:tr w:rsidR="003D36A2" w14:paraId="4033962A" w14:textId="77777777">
        <w:trPr>
          <w:trHeight w:val="428"/>
          <w:jc w:val="center"/>
        </w:trPr>
        <w:tc>
          <w:tcPr>
            <w:tcW w:w="9060" w:type="dxa"/>
            <w:gridSpan w:val="3"/>
            <w:shd w:val="clear" w:color="auto" w:fill="99CBCF"/>
          </w:tcPr>
          <w:p w14:paraId="66CF77CB" w14:textId="77777777" w:rsidR="003D36A2" w:rsidRDefault="00A739C6">
            <w:pPr>
              <w:jc w:val="center"/>
              <w:rPr>
                <w:rFonts w:ascii="Arial" w:eastAsia="Arial" w:hAnsi="Arial" w:cs="Arial"/>
                <w:b/>
              </w:rPr>
            </w:pPr>
            <w:r>
              <w:rPr>
                <w:b/>
                <w:lang w:val="sv"/>
              </w:rPr>
              <w:t>Inledning text</w:t>
            </w:r>
          </w:p>
        </w:tc>
      </w:tr>
      <w:tr w:rsidR="003D36A2" w:rsidRPr="00BD17FB" w14:paraId="31546129" w14:textId="77777777">
        <w:trPr>
          <w:trHeight w:val="428"/>
          <w:jc w:val="center"/>
        </w:trPr>
        <w:tc>
          <w:tcPr>
            <w:tcW w:w="9060" w:type="dxa"/>
            <w:gridSpan w:val="3"/>
            <w:shd w:val="clear" w:color="auto" w:fill="auto"/>
          </w:tcPr>
          <w:p w14:paraId="1614A6EC" w14:textId="7569386B" w:rsidR="003D36A2" w:rsidRPr="00FF4558" w:rsidRDefault="00A739C6">
            <w:pPr>
              <w:spacing w:after="200" w:line="360" w:lineRule="auto"/>
              <w:jc w:val="both"/>
              <w:rPr>
                <w:rFonts w:ascii="Arial" w:eastAsia="Arial" w:hAnsi="Arial" w:cs="Arial"/>
                <w:i/>
                <w:lang w:val="sv-FI"/>
              </w:rPr>
            </w:pPr>
            <w:r>
              <w:rPr>
                <w:lang w:val="sv"/>
              </w:rPr>
              <w:t xml:space="preserve">Termen </w:t>
            </w:r>
            <w:r>
              <w:rPr>
                <w:i/>
                <w:lang w:val="sv"/>
              </w:rPr>
              <w:t>problem</w:t>
            </w:r>
            <w:r>
              <w:rPr>
                <w:lang w:val="sv"/>
              </w:rPr>
              <w:t xml:space="preserve"> betecknar vanligtvis en negativ komplikation, ett krångel eller </w:t>
            </w:r>
            <w:r w:rsidR="00FF4558">
              <w:rPr>
                <w:lang w:val="sv"/>
              </w:rPr>
              <w:t xml:space="preserve">en </w:t>
            </w:r>
            <w:r>
              <w:rPr>
                <w:lang w:val="sv"/>
              </w:rPr>
              <w:t>huvudvärk. En utopisk värld skulle säkert vara fri från alla problem och konflikter ... eller skulle de</w:t>
            </w:r>
            <w:r w:rsidR="00FF4558">
              <w:rPr>
                <w:lang w:val="sv"/>
              </w:rPr>
              <w:t>n</w:t>
            </w:r>
            <w:r>
              <w:rPr>
                <w:lang w:val="sv"/>
              </w:rPr>
              <w:t>? Problem och konflikter är en oundviklig och naturlig del av mänsklig interaktion och kan vara bra möjligheter</w:t>
            </w:r>
            <w:r w:rsidR="00FF4558">
              <w:rPr>
                <w:lang w:val="sv"/>
              </w:rPr>
              <w:t xml:space="preserve"> </w:t>
            </w:r>
            <w:r>
              <w:rPr>
                <w:lang w:val="sv"/>
              </w:rPr>
              <w:t xml:space="preserve">för omformulering, innovativt tänkande och för att få insikt i olika frågor. Att övervinna ett problem / konflikt är en möjlighet till tillväxt. Låt oss lösa några komplikationer med kvalitetsverktyg och bli klokare </w:t>
            </w:r>
            <w:r w:rsidR="00FF4558">
              <w:rPr>
                <w:lang w:val="sv"/>
              </w:rPr>
              <w:t>för</w:t>
            </w:r>
            <w:r>
              <w:rPr>
                <w:lang w:val="sv"/>
              </w:rPr>
              <w:t xml:space="preserve"> varje steg!</w:t>
            </w:r>
          </w:p>
        </w:tc>
      </w:tr>
      <w:tr w:rsidR="003D36A2" w14:paraId="25CEED6E" w14:textId="77777777">
        <w:trPr>
          <w:trHeight w:val="428"/>
          <w:jc w:val="center"/>
        </w:trPr>
        <w:tc>
          <w:tcPr>
            <w:tcW w:w="9060" w:type="dxa"/>
            <w:gridSpan w:val="3"/>
            <w:shd w:val="clear" w:color="auto" w:fill="F4B083"/>
          </w:tcPr>
          <w:p w14:paraId="0D2028EE" w14:textId="77777777" w:rsidR="003D36A2" w:rsidRDefault="00A739C6">
            <w:pPr>
              <w:numPr>
                <w:ilvl w:val="0"/>
                <w:numId w:val="14"/>
              </w:numPr>
              <w:jc w:val="center"/>
              <w:rPr>
                <w:rFonts w:ascii="Arial" w:eastAsia="Arial" w:hAnsi="Arial" w:cs="Arial"/>
                <w:b/>
              </w:rPr>
            </w:pPr>
            <w:r>
              <w:rPr>
                <w:b/>
                <w:lang w:val="sv"/>
              </w:rPr>
              <w:t>Uppgift: Vad är aktiviteten?</w:t>
            </w:r>
          </w:p>
        </w:tc>
      </w:tr>
      <w:tr w:rsidR="003D36A2" w14:paraId="169AA361" w14:textId="77777777">
        <w:trPr>
          <w:trHeight w:val="428"/>
          <w:jc w:val="center"/>
        </w:trPr>
        <w:tc>
          <w:tcPr>
            <w:tcW w:w="9060" w:type="dxa"/>
            <w:gridSpan w:val="3"/>
            <w:shd w:val="clear" w:color="auto" w:fill="99CBCF"/>
          </w:tcPr>
          <w:p w14:paraId="0E776CEE" w14:textId="77777777" w:rsidR="003D36A2" w:rsidRDefault="00A739C6">
            <w:pPr>
              <w:jc w:val="center"/>
              <w:rPr>
                <w:rFonts w:ascii="Arial" w:eastAsia="Arial" w:hAnsi="Arial" w:cs="Arial"/>
                <w:b/>
              </w:rPr>
            </w:pPr>
            <w:r>
              <w:rPr>
                <w:b/>
                <w:lang w:val="sv"/>
              </w:rPr>
              <w:t>Bild av aktivitet</w:t>
            </w:r>
          </w:p>
        </w:tc>
      </w:tr>
      <w:tr w:rsidR="003D36A2" w14:paraId="4FD536D6" w14:textId="77777777">
        <w:trPr>
          <w:trHeight w:val="428"/>
          <w:jc w:val="center"/>
        </w:trPr>
        <w:tc>
          <w:tcPr>
            <w:tcW w:w="2830" w:type="dxa"/>
            <w:gridSpan w:val="2"/>
            <w:shd w:val="clear" w:color="auto" w:fill="99CBCF"/>
          </w:tcPr>
          <w:p w14:paraId="457A8D90" w14:textId="77777777" w:rsidR="003D36A2" w:rsidRDefault="00A739C6">
            <w:pPr>
              <w:rPr>
                <w:rFonts w:ascii="Arial" w:eastAsia="Arial" w:hAnsi="Arial" w:cs="Arial"/>
                <w:b/>
              </w:rPr>
            </w:pPr>
            <w:r>
              <w:rPr>
                <w:b/>
                <w:lang w:val="sv"/>
              </w:rPr>
              <w:t>Bildens Drive-URL</w:t>
            </w:r>
          </w:p>
        </w:tc>
        <w:tc>
          <w:tcPr>
            <w:tcW w:w="6230" w:type="dxa"/>
            <w:shd w:val="clear" w:color="auto" w:fill="auto"/>
          </w:tcPr>
          <w:p w14:paraId="0995B88A" w14:textId="77777777" w:rsidR="003D36A2" w:rsidRDefault="00BD17FB">
            <w:pPr>
              <w:rPr>
                <w:rFonts w:ascii="Arial" w:eastAsia="Arial" w:hAnsi="Arial" w:cs="Arial"/>
              </w:rPr>
            </w:pPr>
            <w:hyperlink r:id="rId43">
              <w:r w:rsidR="00A739C6" w:rsidRPr="00FF4558">
                <w:rPr>
                  <w:color w:val="1155CC"/>
                  <w:u w:val="single"/>
                </w:rPr>
                <w:t>https://images.unsplash.com/photo-15870933</w:t>
              </w:r>
            </w:hyperlink>
            <w:hyperlink r:id="rId44">
              <w:r w:rsidR="00A739C6" w:rsidRPr="00FF4558">
                <w:rPr>
                  <w:color w:val="1155CC"/>
                  <w:u w:val="single"/>
                </w:rPr>
                <w:t>36587-eeca6cb17cf2?ixlib=rb-4.0.3&amp;ixid=MnwxMjA3fDB8MHxwaG90by1wYWdlfHx8fGVufDB8fHx8&amp;auto=format&amp;fit=crop&amp;w=764&amp;q=80</w:t>
              </w:r>
            </w:hyperlink>
          </w:p>
        </w:tc>
      </w:tr>
      <w:tr w:rsidR="003D36A2" w14:paraId="4BE5A425" w14:textId="77777777">
        <w:trPr>
          <w:trHeight w:val="428"/>
          <w:jc w:val="center"/>
        </w:trPr>
        <w:tc>
          <w:tcPr>
            <w:tcW w:w="2830" w:type="dxa"/>
            <w:gridSpan w:val="2"/>
            <w:shd w:val="clear" w:color="auto" w:fill="99CBCF"/>
          </w:tcPr>
          <w:p w14:paraId="41A58C21" w14:textId="77777777" w:rsidR="003D36A2" w:rsidRPr="00FF4558" w:rsidRDefault="00A739C6">
            <w:pPr>
              <w:rPr>
                <w:rFonts w:ascii="Arial" w:eastAsia="Arial" w:hAnsi="Arial" w:cs="Arial"/>
                <w:b/>
                <w:lang w:val="sv-FI"/>
              </w:rPr>
            </w:pPr>
            <w:r>
              <w:rPr>
                <w:b/>
                <w:lang w:val="sv"/>
              </w:rPr>
              <w:t>Bildtitel (inklusive information om upphovsrätt)</w:t>
            </w:r>
          </w:p>
        </w:tc>
        <w:tc>
          <w:tcPr>
            <w:tcW w:w="6230" w:type="dxa"/>
            <w:shd w:val="clear" w:color="auto" w:fill="auto"/>
          </w:tcPr>
          <w:p w14:paraId="06FDA668" w14:textId="2D48E198" w:rsidR="003D36A2" w:rsidRDefault="00FF4558">
            <w:pPr>
              <w:rPr>
                <w:rFonts w:ascii="Arial" w:eastAsia="Arial" w:hAnsi="Arial" w:cs="Arial"/>
              </w:rPr>
            </w:pPr>
            <w:r>
              <w:rPr>
                <w:lang w:val="sv"/>
              </w:rPr>
              <w:t xml:space="preserve">En annorlunda </w:t>
            </w:r>
            <w:proofErr w:type="spellStart"/>
            <w:r w:rsidR="00A739C6">
              <w:rPr>
                <w:lang w:val="sv"/>
              </w:rPr>
              <w:t>Rubiks</w:t>
            </w:r>
            <w:proofErr w:type="spellEnd"/>
            <w:r w:rsidR="00A739C6">
              <w:rPr>
                <w:lang w:val="sv"/>
              </w:rPr>
              <w:t xml:space="preserve"> kub</w:t>
            </w:r>
            <w:r>
              <w:rPr>
                <w:lang w:val="sv"/>
              </w:rPr>
              <w:t>.</w:t>
            </w:r>
          </w:p>
        </w:tc>
      </w:tr>
      <w:tr w:rsidR="003D36A2" w:rsidRPr="00BD17FB" w14:paraId="2A80A2C4" w14:textId="77777777">
        <w:trPr>
          <w:trHeight w:val="428"/>
          <w:jc w:val="center"/>
        </w:trPr>
        <w:tc>
          <w:tcPr>
            <w:tcW w:w="2830" w:type="dxa"/>
            <w:gridSpan w:val="2"/>
            <w:shd w:val="clear" w:color="auto" w:fill="99CBCF"/>
          </w:tcPr>
          <w:p w14:paraId="43D6FA68" w14:textId="77777777" w:rsidR="003D36A2" w:rsidRPr="00FF4558" w:rsidRDefault="00A739C6">
            <w:pPr>
              <w:rPr>
                <w:rFonts w:ascii="Arial" w:eastAsia="Arial" w:hAnsi="Arial" w:cs="Arial"/>
                <w:b/>
                <w:lang w:val="sv-FI"/>
              </w:rPr>
            </w:pPr>
            <w:r>
              <w:rPr>
                <w:b/>
                <w:lang w:val="sv"/>
              </w:rPr>
              <w:t>Har du behörighet att använda den här bilden?</w:t>
            </w:r>
          </w:p>
        </w:tc>
        <w:tc>
          <w:tcPr>
            <w:tcW w:w="6230" w:type="dxa"/>
            <w:shd w:val="clear" w:color="auto" w:fill="auto"/>
          </w:tcPr>
          <w:p w14:paraId="29512EE4" w14:textId="77777777" w:rsidR="003D36A2" w:rsidRPr="00FF4558" w:rsidRDefault="00A739C6">
            <w:pPr>
              <w:rPr>
                <w:rFonts w:ascii="Arial" w:eastAsia="Arial" w:hAnsi="Arial" w:cs="Arial"/>
                <w:b/>
                <w:lang w:val="sv-FI"/>
              </w:rPr>
            </w:pPr>
            <w:r>
              <w:rPr>
                <w:b/>
                <w:lang w:val="sv"/>
              </w:rPr>
              <w:t>Ja</w:t>
            </w:r>
            <w:r>
              <w:rPr>
                <w:lang w:val="sv"/>
              </w:rPr>
              <w:t>, "</w:t>
            </w:r>
            <w:proofErr w:type="spellStart"/>
            <w:r>
              <w:rPr>
                <w:color w:val="111111"/>
                <w:lang w:val="sv"/>
              </w:rPr>
              <w:t>Unsplash</w:t>
            </w:r>
            <w:proofErr w:type="spellEnd"/>
            <w:r>
              <w:rPr>
                <w:color w:val="111111"/>
                <w:lang w:val="sv"/>
              </w:rPr>
              <w:t xml:space="preserve"> är internets källa till fritt användbara bilder"</w:t>
            </w:r>
          </w:p>
        </w:tc>
      </w:tr>
      <w:tr w:rsidR="003D36A2" w14:paraId="718E6903" w14:textId="77777777">
        <w:trPr>
          <w:trHeight w:val="428"/>
          <w:jc w:val="center"/>
        </w:trPr>
        <w:tc>
          <w:tcPr>
            <w:tcW w:w="9060" w:type="dxa"/>
            <w:gridSpan w:val="3"/>
            <w:shd w:val="clear" w:color="auto" w:fill="99CBCF"/>
          </w:tcPr>
          <w:p w14:paraId="23F10D0D" w14:textId="77777777" w:rsidR="003D36A2" w:rsidRDefault="00A739C6">
            <w:pPr>
              <w:jc w:val="center"/>
              <w:rPr>
                <w:rFonts w:ascii="Arial" w:eastAsia="Arial" w:hAnsi="Arial" w:cs="Arial"/>
                <w:b/>
              </w:rPr>
            </w:pPr>
            <w:r>
              <w:rPr>
                <w:b/>
                <w:lang w:val="sv"/>
              </w:rPr>
              <w:t>Aktivitetstext</w:t>
            </w:r>
          </w:p>
        </w:tc>
      </w:tr>
      <w:tr w:rsidR="003D36A2" w:rsidRPr="00BD17FB" w14:paraId="536DDA1A" w14:textId="77777777">
        <w:trPr>
          <w:trHeight w:val="428"/>
          <w:jc w:val="center"/>
        </w:trPr>
        <w:tc>
          <w:tcPr>
            <w:tcW w:w="9060" w:type="dxa"/>
            <w:gridSpan w:val="3"/>
            <w:shd w:val="clear" w:color="auto" w:fill="auto"/>
          </w:tcPr>
          <w:p w14:paraId="7F5F8841" w14:textId="08ADF09E" w:rsidR="003D36A2" w:rsidRPr="00FF4558" w:rsidRDefault="00FF4558">
            <w:pPr>
              <w:spacing w:after="200" w:line="360" w:lineRule="auto"/>
              <w:jc w:val="both"/>
              <w:rPr>
                <w:rFonts w:ascii="Arial" w:eastAsia="Arial" w:hAnsi="Arial" w:cs="Arial"/>
                <w:lang w:val="sv-FI"/>
              </w:rPr>
            </w:pPr>
            <w:r>
              <w:rPr>
                <w:lang w:val="sv"/>
              </w:rPr>
              <w:t xml:space="preserve">Denna </w:t>
            </w:r>
            <w:proofErr w:type="spellStart"/>
            <w:r>
              <w:rPr>
                <w:lang w:val="sv"/>
              </w:rPr>
              <w:t>quest</w:t>
            </w:r>
            <w:proofErr w:type="spellEnd"/>
            <w:r w:rsidR="00A739C6">
              <w:rPr>
                <w:lang w:val="sv"/>
              </w:rPr>
              <w:t xml:space="preserve"> inbjuder dig att </w:t>
            </w:r>
            <w:r>
              <w:rPr>
                <w:lang w:val="sv"/>
              </w:rPr>
              <w:t>vässa</w:t>
            </w:r>
            <w:r w:rsidR="00A739C6">
              <w:rPr>
                <w:lang w:val="sv"/>
              </w:rPr>
              <w:t xml:space="preserve"> </w:t>
            </w:r>
            <w:r>
              <w:rPr>
                <w:lang w:val="sv"/>
              </w:rPr>
              <w:t>din problemlösningsförmåga</w:t>
            </w:r>
            <w:r w:rsidR="00A739C6">
              <w:rPr>
                <w:lang w:val="sv"/>
              </w:rPr>
              <w:t xml:space="preserve"> . När du </w:t>
            </w:r>
            <w:r>
              <w:rPr>
                <w:lang w:val="sv"/>
              </w:rPr>
              <w:t>sträva</w:t>
            </w:r>
            <w:r w:rsidR="00A739C6">
              <w:rPr>
                <w:lang w:val="sv"/>
              </w:rPr>
              <w:t xml:space="preserve">r mot ett visst mål är chansen stor att du kommer att träffa </w:t>
            </w:r>
            <w:r>
              <w:rPr>
                <w:lang w:val="sv"/>
              </w:rPr>
              <w:t xml:space="preserve">på </w:t>
            </w:r>
            <w:r w:rsidR="00A739C6">
              <w:rPr>
                <w:lang w:val="sv"/>
              </w:rPr>
              <w:t xml:space="preserve">någon form av </w:t>
            </w:r>
            <w:r>
              <w:rPr>
                <w:lang w:val="sv"/>
              </w:rPr>
              <w:t>hinder</w:t>
            </w:r>
            <w:r w:rsidR="00A739C6">
              <w:rPr>
                <w:lang w:val="sv"/>
              </w:rPr>
              <w:t xml:space="preserve"> på vägen. I den här aktiviteten får du flera problem / konflikter att arbeta igenom på ett målmedvetet (men</w:t>
            </w:r>
            <w:r>
              <w:rPr>
                <w:lang w:val="sv"/>
              </w:rPr>
              <w:t xml:space="preserve"> </w:t>
            </w:r>
            <w:r w:rsidR="00A739C6">
              <w:rPr>
                <w:lang w:val="sv"/>
              </w:rPr>
              <w:t xml:space="preserve">respektfullt) sätt. </w:t>
            </w:r>
          </w:p>
          <w:p w14:paraId="0EFB22AC" w14:textId="77777777" w:rsidR="003D36A2" w:rsidRPr="00FF4558" w:rsidRDefault="00A739C6">
            <w:pPr>
              <w:spacing w:after="200" w:line="360" w:lineRule="auto"/>
              <w:jc w:val="both"/>
              <w:rPr>
                <w:rFonts w:ascii="Arial" w:eastAsia="Arial" w:hAnsi="Arial" w:cs="Arial"/>
                <w:lang w:val="sv-FI"/>
              </w:rPr>
            </w:pPr>
            <w:r>
              <w:rPr>
                <w:lang w:val="sv"/>
              </w:rPr>
              <w:t>När alla grupper/par har valt några lösningar på dessa problem väljer du en talesman för varje grupp/par, som presenterar sina lösningar för resten av gruppen och läraren.</w:t>
            </w:r>
          </w:p>
        </w:tc>
      </w:tr>
      <w:tr w:rsidR="003D36A2" w:rsidRPr="00BD17FB" w14:paraId="31A4820F" w14:textId="77777777">
        <w:trPr>
          <w:trHeight w:val="428"/>
          <w:jc w:val="center"/>
        </w:trPr>
        <w:tc>
          <w:tcPr>
            <w:tcW w:w="9060" w:type="dxa"/>
            <w:gridSpan w:val="3"/>
            <w:shd w:val="clear" w:color="auto" w:fill="F4B083"/>
          </w:tcPr>
          <w:p w14:paraId="38550B6F" w14:textId="77777777" w:rsidR="003D36A2" w:rsidRPr="00FF4558" w:rsidRDefault="00A739C6">
            <w:pPr>
              <w:numPr>
                <w:ilvl w:val="0"/>
                <w:numId w:val="14"/>
              </w:numPr>
              <w:jc w:val="center"/>
              <w:rPr>
                <w:rFonts w:ascii="Arial" w:eastAsia="Arial" w:hAnsi="Arial" w:cs="Arial"/>
                <w:b/>
                <w:lang w:val="sv-FI"/>
              </w:rPr>
            </w:pPr>
            <w:r>
              <w:rPr>
                <w:b/>
                <w:lang w:val="sv"/>
              </w:rPr>
              <w:lastRenderedPageBreak/>
              <w:t>Process: Vad ska jag göra?</w:t>
            </w:r>
          </w:p>
        </w:tc>
      </w:tr>
      <w:tr w:rsidR="003D36A2" w14:paraId="72CDCBB6" w14:textId="77777777">
        <w:trPr>
          <w:trHeight w:val="428"/>
          <w:jc w:val="center"/>
        </w:trPr>
        <w:tc>
          <w:tcPr>
            <w:tcW w:w="9060" w:type="dxa"/>
            <w:gridSpan w:val="3"/>
            <w:shd w:val="clear" w:color="auto" w:fill="auto"/>
          </w:tcPr>
          <w:p w14:paraId="0F1E4009" w14:textId="10D0A7AE" w:rsidR="003D36A2" w:rsidRPr="00FF4558" w:rsidRDefault="00A739C6">
            <w:pPr>
              <w:spacing w:after="200" w:line="360" w:lineRule="auto"/>
              <w:jc w:val="both"/>
              <w:rPr>
                <w:rFonts w:ascii="Arial" w:eastAsia="Arial" w:hAnsi="Arial" w:cs="Arial"/>
                <w:lang w:val="sv-FI"/>
              </w:rPr>
            </w:pPr>
            <w:r>
              <w:rPr>
                <w:lang w:val="sv"/>
              </w:rPr>
              <w:t>Du kommer att</w:t>
            </w:r>
            <w:r w:rsidR="00FF4558">
              <w:rPr>
                <w:lang w:val="sv"/>
              </w:rPr>
              <w:t xml:space="preserve"> </w:t>
            </w:r>
            <w:r>
              <w:rPr>
                <w:lang w:val="sv"/>
              </w:rPr>
              <w:t xml:space="preserve">delas in i grupper om </w:t>
            </w:r>
            <w:r w:rsidR="00BD17FB">
              <w:rPr>
                <w:lang w:val="sv"/>
              </w:rPr>
              <w:t>2–3</w:t>
            </w:r>
            <w:r>
              <w:rPr>
                <w:lang w:val="sv"/>
              </w:rPr>
              <w:t xml:space="preserve"> deltagare. </w:t>
            </w:r>
          </w:p>
          <w:p w14:paraId="168B50CB" w14:textId="74BB80CF" w:rsidR="003D36A2" w:rsidRPr="00FF4558" w:rsidRDefault="00A739C6">
            <w:pPr>
              <w:spacing w:after="200" w:line="360" w:lineRule="auto"/>
              <w:jc w:val="both"/>
              <w:rPr>
                <w:rFonts w:ascii="Arial" w:eastAsia="Arial" w:hAnsi="Arial" w:cs="Arial"/>
                <w:lang w:val="sv-FI"/>
              </w:rPr>
            </w:pPr>
            <w:r>
              <w:rPr>
                <w:lang w:val="sv"/>
              </w:rPr>
              <w:t>Du kommer att få flera problem/konflikter att lösa tillsammans, och använda IDEAL-modellen som ett hjälpverktyg. Eftersom problemet är hypotetiskt kan du behöva lista mer än ett förslag för varje steg i</w:t>
            </w:r>
            <w:r w:rsidR="00FF4558">
              <w:rPr>
                <w:lang w:val="sv"/>
              </w:rPr>
              <w:t xml:space="preserve"> </w:t>
            </w:r>
            <w:r>
              <w:rPr>
                <w:lang w:val="sv"/>
              </w:rPr>
              <w:t>IDEAL</w:t>
            </w:r>
            <w:r w:rsidR="00FF4558">
              <w:rPr>
                <w:lang w:val="sv"/>
              </w:rPr>
              <w:t>-</w:t>
            </w:r>
            <w:r>
              <w:rPr>
                <w:lang w:val="sv"/>
              </w:rPr>
              <w:t xml:space="preserve">modellen. </w:t>
            </w:r>
          </w:p>
          <w:p w14:paraId="79A74612" w14:textId="572B7DEA" w:rsidR="003D36A2" w:rsidRPr="00FF4558" w:rsidRDefault="00A739C6">
            <w:pPr>
              <w:spacing w:after="200" w:line="360" w:lineRule="auto"/>
              <w:jc w:val="both"/>
              <w:rPr>
                <w:rFonts w:ascii="Arial" w:eastAsia="Arial" w:hAnsi="Arial" w:cs="Arial"/>
                <w:i/>
                <w:lang w:val="sv-FI"/>
              </w:rPr>
            </w:pPr>
            <w:r>
              <w:rPr>
                <w:lang w:val="sv"/>
              </w:rPr>
              <w:t>Du hittar en kort guide till IDEAL-modellen under</w:t>
            </w:r>
            <w:r w:rsidR="00FF4558">
              <w:rPr>
                <w:lang w:val="sv"/>
              </w:rPr>
              <w:t xml:space="preserve"> </w:t>
            </w:r>
            <w:r>
              <w:rPr>
                <w:i/>
                <w:lang w:val="sv"/>
              </w:rPr>
              <w:t xml:space="preserve">Resurser </w:t>
            </w:r>
            <w:r>
              <w:rPr>
                <w:lang w:val="sv"/>
              </w:rPr>
              <w:t>(IDEAL-modellen).</w:t>
            </w:r>
          </w:p>
          <w:p w14:paraId="213827F0" w14:textId="77777777" w:rsidR="003D36A2" w:rsidRPr="00FF4558" w:rsidRDefault="00A739C6">
            <w:pPr>
              <w:spacing w:after="200" w:line="360" w:lineRule="auto"/>
              <w:jc w:val="both"/>
              <w:rPr>
                <w:rFonts w:ascii="Arial" w:eastAsia="Arial" w:hAnsi="Arial" w:cs="Arial"/>
                <w:lang w:val="sv-FI"/>
              </w:rPr>
            </w:pPr>
            <w:r>
              <w:rPr>
                <w:lang w:val="sv"/>
              </w:rPr>
              <w:t xml:space="preserve">Kom ihåg att när du löser en konflikt i ett team kan andra konflikter uppstå när du inte kommer överens om en lösning. Det är en normal del av processen och en stor möjlighet till ytterligare övning. </w:t>
            </w:r>
          </w:p>
          <w:p w14:paraId="0260DE5C" w14:textId="77777777" w:rsidR="003D36A2" w:rsidRDefault="00A739C6">
            <w:pPr>
              <w:spacing w:after="200" w:line="360" w:lineRule="auto"/>
              <w:jc w:val="both"/>
              <w:rPr>
                <w:rFonts w:ascii="Arial" w:eastAsia="Arial" w:hAnsi="Arial" w:cs="Arial"/>
              </w:rPr>
            </w:pPr>
            <w:r>
              <w:rPr>
                <w:lang w:val="sv"/>
              </w:rPr>
              <w:t>De givna konflikterna/problemen:</w:t>
            </w:r>
          </w:p>
          <w:p w14:paraId="593F1D6D" w14:textId="4F2E0D54" w:rsidR="003D36A2" w:rsidRPr="00FF4558" w:rsidRDefault="00A739C6">
            <w:pPr>
              <w:numPr>
                <w:ilvl w:val="0"/>
                <w:numId w:val="18"/>
              </w:numPr>
              <w:spacing w:line="360" w:lineRule="auto"/>
              <w:jc w:val="both"/>
              <w:rPr>
                <w:rFonts w:ascii="Arial" w:eastAsia="Arial" w:hAnsi="Arial" w:cs="Arial"/>
                <w:lang w:val="sv-FI"/>
              </w:rPr>
            </w:pPr>
            <w:r>
              <w:rPr>
                <w:lang w:val="sv"/>
              </w:rPr>
              <w:t>Ditt team äger och driver ett konstgalleri tillsammans. En rik person skulle köpa din dyraste bit som bröllopspresent</w:t>
            </w:r>
            <w:r w:rsidR="00FF4558">
              <w:rPr>
                <w:lang w:val="sv"/>
              </w:rPr>
              <w:t>, men d</w:t>
            </w:r>
            <w:r>
              <w:rPr>
                <w:lang w:val="sv"/>
              </w:rPr>
              <w:t>etta dyra konstverk stals igår kväll. Bröllopet är imorgon.</w:t>
            </w:r>
          </w:p>
          <w:p w14:paraId="6558CCAB" w14:textId="0D804C6C" w:rsidR="003D36A2" w:rsidRPr="00FF4558" w:rsidRDefault="00A739C6">
            <w:pPr>
              <w:numPr>
                <w:ilvl w:val="0"/>
                <w:numId w:val="18"/>
              </w:numPr>
              <w:spacing w:line="360" w:lineRule="auto"/>
              <w:jc w:val="both"/>
              <w:rPr>
                <w:rFonts w:ascii="Arial" w:eastAsia="Arial" w:hAnsi="Arial" w:cs="Arial"/>
                <w:lang w:val="sv-FI"/>
              </w:rPr>
            </w:pPr>
            <w:r>
              <w:rPr>
                <w:lang w:val="sv"/>
              </w:rPr>
              <w:t xml:space="preserve">Du är </w:t>
            </w:r>
            <w:r w:rsidR="00FF4558">
              <w:rPr>
                <w:lang w:val="sv"/>
              </w:rPr>
              <w:t xml:space="preserve">en av </w:t>
            </w:r>
            <w:r>
              <w:rPr>
                <w:lang w:val="sv"/>
              </w:rPr>
              <w:t>cheferna på e</w:t>
            </w:r>
            <w:r w:rsidR="00FF4558">
              <w:rPr>
                <w:lang w:val="sv"/>
              </w:rPr>
              <w:t>tt</w:t>
            </w:r>
            <w:r>
              <w:rPr>
                <w:lang w:val="sv"/>
              </w:rPr>
              <w:t xml:space="preserve"> programmering</w:t>
            </w:r>
            <w:r w:rsidR="00FF4558">
              <w:rPr>
                <w:lang w:val="sv"/>
              </w:rPr>
              <w:t>s</w:t>
            </w:r>
            <w:r>
              <w:rPr>
                <w:lang w:val="sv"/>
              </w:rPr>
              <w:t xml:space="preserve">företag. En av dina anställda är döv och har svårt att följa diskussioner på möten. </w:t>
            </w:r>
          </w:p>
          <w:p w14:paraId="1AB0A672" w14:textId="77777777" w:rsidR="003D36A2" w:rsidRPr="00FF4558" w:rsidRDefault="00A739C6">
            <w:pPr>
              <w:numPr>
                <w:ilvl w:val="0"/>
                <w:numId w:val="18"/>
              </w:numPr>
              <w:spacing w:line="360" w:lineRule="auto"/>
              <w:jc w:val="both"/>
              <w:rPr>
                <w:rFonts w:ascii="Arial" w:eastAsia="Arial" w:hAnsi="Arial" w:cs="Arial"/>
                <w:lang w:val="sv-FI"/>
              </w:rPr>
            </w:pPr>
            <w:r>
              <w:rPr>
                <w:lang w:val="sv"/>
              </w:rPr>
              <w:t xml:space="preserve">Du arbetar i en hotellreception och har hört rykten om att verksamheten behöver minska kostnaderna och att du därför kommer att få sparken. </w:t>
            </w:r>
          </w:p>
          <w:p w14:paraId="05EE3397" w14:textId="1EC49FB3" w:rsidR="003D36A2" w:rsidRPr="00FF4558" w:rsidRDefault="00A739C6">
            <w:pPr>
              <w:numPr>
                <w:ilvl w:val="0"/>
                <w:numId w:val="18"/>
              </w:numPr>
              <w:spacing w:after="200" w:line="360" w:lineRule="auto"/>
              <w:jc w:val="both"/>
              <w:rPr>
                <w:rFonts w:ascii="Arial" w:eastAsia="Arial" w:hAnsi="Arial" w:cs="Arial"/>
                <w:lang w:val="sv-FI"/>
              </w:rPr>
            </w:pPr>
            <w:r>
              <w:rPr>
                <w:lang w:val="sv"/>
              </w:rPr>
              <w:t xml:space="preserve">Du producerar </w:t>
            </w:r>
            <w:r w:rsidR="00FF4558">
              <w:rPr>
                <w:lang w:val="sv"/>
              </w:rPr>
              <w:t>och</w:t>
            </w:r>
            <w:r>
              <w:rPr>
                <w:lang w:val="sv"/>
              </w:rPr>
              <w:t xml:space="preserve"> säljer </w:t>
            </w:r>
            <w:r w:rsidR="00FF4558">
              <w:rPr>
                <w:lang w:val="sv"/>
              </w:rPr>
              <w:t>yllek</w:t>
            </w:r>
            <w:r>
              <w:rPr>
                <w:lang w:val="sv"/>
              </w:rPr>
              <w:t xml:space="preserve">läder i tre olika butiker. Plötsligt sjunker din försäljning dramatiskt i en av butikerna (inte </w:t>
            </w:r>
            <w:r w:rsidR="00FF4558">
              <w:rPr>
                <w:lang w:val="sv"/>
              </w:rPr>
              <w:t xml:space="preserve">i </w:t>
            </w:r>
            <w:r>
              <w:rPr>
                <w:lang w:val="sv"/>
              </w:rPr>
              <w:t>de andra).</w:t>
            </w:r>
          </w:p>
          <w:p w14:paraId="1E3DE8F8" w14:textId="64DA195F" w:rsidR="003D36A2" w:rsidRPr="00FF4558" w:rsidRDefault="00A739C6">
            <w:pPr>
              <w:spacing w:after="200" w:line="360" w:lineRule="auto"/>
              <w:jc w:val="both"/>
              <w:rPr>
                <w:lang w:val="sv"/>
              </w:rPr>
            </w:pPr>
            <w:r>
              <w:rPr>
                <w:lang w:val="sv"/>
              </w:rPr>
              <w:t xml:space="preserve">Skriv ner din </w:t>
            </w:r>
            <w:r w:rsidR="00FF4558">
              <w:rPr>
                <w:lang w:val="sv"/>
              </w:rPr>
              <w:t>I</w:t>
            </w:r>
            <w:r>
              <w:rPr>
                <w:lang w:val="sv"/>
              </w:rPr>
              <w:t>DEAL-lösning. Välj en talesman för paret/gruppen, som kommer att berätta för resten av gruppen om dina</w:t>
            </w:r>
            <w:r w:rsidR="00FF4558">
              <w:rPr>
                <w:lang w:val="sv"/>
              </w:rPr>
              <w:t xml:space="preserve"> </w:t>
            </w:r>
            <w:r>
              <w:rPr>
                <w:lang w:val="sv"/>
              </w:rPr>
              <w:t xml:space="preserve">problem. </w:t>
            </w:r>
          </w:p>
          <w:p w14:paraId="481F4603" w14:textId="77777777" w:rsidR="003D36A2" w:rsidRDefault="00A739C6">
            <w:pPr>
              <w:spacing w:after="200" w:line="360" w:lineRule="auto"/>
              <w:jc w:val="both"/>
              <w:rPr>
                <w:rFonts w:ascii="Arial" w:eastAsia="Arial" w:hAnsi="Arial" w:cs="Arial"/>
              </w:rPr>
            </w:pPr>
            <w:r>
              <w:rPr>
                <w:lang w:val="sv"/>
              </w:rPr>
              <w:t>Aktivitetstid: 40 min</w:t>
            </w:r>
          </w:p>
        </w:tc>
      </w:tr>
      <w:tr w:rsidR="003D36A2" w:rsidRPr="00BD17FB" w14:paraId="778CAF65" w14:textId="77777777">
        <w:trPr>
          <w:trHeight w:val="428"/>
          <w:jc w:val="center"/>
        </w:trPr>
        <w:tc>
          <w:tcPr>
            <w:tcW w:w="9060" w:type="dxa"/>
            <w:gridSpan w:val="3"/>
            <w:shd w:val="clear" w:color="auto" w:fill="F4B083"/>
          </w:tcPr>
          <w:p w14:paraId="5C0CF12A" w14:textId="77777777" w:rsidR="003D36A2" w:rsidRPr="00FF4558" w:rsidRDefault="00A739C6">
            <w:pPr>
              <w:numPr>
                <w:ilvl w:val="0"/>
                <w:numId w:val="14"/>
              </w:numPr>
              <w:spacing w:after="200" w:line="360" w:lineRule="auto"/>
              <w:jc w:val="center"/>
              <w:rPr>
                <w:rFonts w:ascii="Arial" w:eastAsia="Arial" w:hAnsi="Arial" w:cs="Arial"/>
                <w:b/>
                <w:lang w:val="sv-FI"/>
              </w:rPr>
            </w:pPr>
            <w:r>
              <w:rPr>
                <w:b/>
                <w:lang w:val="sv"/>
              </w:rPr>
              <w:t>Lärandemål: Vad kommer jag att lära mig?</w:t>
            </w:r>
          </w:p>
        </w:tc>
      </w:tr>
      <w:tr w:rsidR="003D36A2" w:rsidRPr="00BD17FB" w14:paraId="09E5B3B0" w14:textId="77777777">
        <w:trPr>
          <w:trHeight w:val="428"/>
          <w:jc w:val="center"/>
        </w:trPr>
        <w:tc>
          <w:tcPr>
            <w:tcW w:w="2830" w:type="dxa"/>
            <w:gridSpan w:val="2"/>
            <w:shd w:val="clear" w:color="auto" w:fill="99CBCF"/>
          </w:tcPr>
          <w:p w14:paraId="6B31BF68" w14:textId="77777777" w:rsidR="003D36A2" w:rsidRDefault="00A739C6">
            <w:pPr>
              <w:spacing w:after="200" w:line="360" w:lineRule="auto"/>
              <w:rPr>
                <w:rFonts w:ascii="Arial" w:eastAsia="Arial" w:hAnsi="Arial" w:cs="Arial"/>
                <w:b/>
              </w:rPr>
            </w:pPr>
            <w:r>
              <w:rPr>
                <w:b/>
                <w:lang w:val="sv"/>
              </w:rPr>
              <w:t>Förvärvad kunskap</w:t>
            </w:r>
          </w:p>
        </w:tc>
        <w:tc>
          <w:tcPr>
            <w:tcW w:w="6230" w:type="dxa"/>
            <w:shd w:val="clear" w:color="auto" w:fill="auto"/>
          </w:tcPr>
          <w:p w14:paraId="6E88F396" w14:textId="77777777" w:rsidR="003D36A2" w:rsidRPr="00FF4558" w:rsidRDefault="00A739C6">
            <w:pPr>
              <w:numPr>
                <w:ilvl w:val="0"/>
                <w:numId w:val="7"/>
              </w:numPr>
              <w:spacing w:line="360" w:lineRule="auto"/>
              <w:rPr>
                <w:rFonts w:ascii="Arial" w:eastAsia="Arial" w:hAnsi="Arial" w:cs="Arial"/>
                <w:lang w:val="sv-FI"/>
              </w:rPr>
            </w:pPr>
            <w:r>
              <w:rPr>
                <w:lang w:val="sv"/>
              </w:rPr>
              <w:t>Du lär dig att systematiskt lösa ett problem med IDEAL-modellen</w:t>
            </w:r>
          </w:p>
          <w:p w14:paraId="16F5B69C" w14:textId="77777777" w:rsidR="003D36A2" w:rsidRPr="00FF4558" w:rsidRDefault="00A739C6">
            <w:pPr>
              <w:numPr>
                <w:ilvl w:val="0"/>
                <w:numId w:val="7"/>
              </w:numPr>
              <w:spacing w:line="360" w:lineRule="auto"/>
              <w:rPr>
                <w:rFonts w:ascii="Arial" w:eastAsia="Arial" w:hAnsi="Arial" w:cs="Arial"/>
                <w:lang w:val="sv-FI"/>
              </w:rPr>
            </w:pPr>
            <w:r>
              <w:rPr>
                <w:lang w:val="sv"/>
              </w:rPr>
              <w:t>Du kommer att öka dina kunskaper om konflikt / problemlösning</w:t>
            </w:r>
          </w:p>
          <w:p w14:paraId="6B6B2E8C" w14:textId="3A6F810B" w:rsidR="003D36A2" w:rsidRPr="00FF4558" w:rsidRDefault="00A739C6">
            <w:pPr>
              <w:numPr>
                <w:ilvl w:val="0"/>
                <w:numId w:val="7"/>
              </w:numPr>
              <w:spacing w:after="200" w:line="360" w:lineRule="auto"/>
              <w:jc w:val="both"/>
              <w:rPr>
                <w:rFonts w:ascii="Arial" w:eastAsia="Arial" w:hAnsi="Arial" w:cs="Arial"/>
                <w:lang w:val="sv-FI"/>
              </w:rPr>
            </w:pPr>
            <w:r>
              <w:rPr>
                <w:lang w:val="sv"/>
              </w:rPr>
              <w:lastRenderedPageBreak/>
              <w:t xml:space="preserve">Du kommer att sätta dig i </w:t>
            </w:r>
            <w:r w:rsidR="00FF4558">
              <w:rPr>
                <w:lang w:val="sv"/>
              </w:rPr>
              <w:t>någon annans situation</w:t>
            </w:r>
            <w:r>
              <w:rPr>
                <w:lang w:val="sv"/>
              </w:rPr>
              <w:t xml:space="preserve"> och bredda ditt tänkande</w:t>
            </w:r>
          </w:p>
        </w:tc>
      </w:tr>
      <w:tr w:rsidR="003D36A2" w:rsidRPr="00BD17FB" w14:paraId="11257549" w14:textId="77777777">
        <w:trPr>
          <w:trHeight w:val="428"/>
          <w:jc w:val="center"/>
        </w:trPr>
        <w:tc>
          <w:tcPr>
            <w:tcW w:w="2830" w:type="dxa"/>
            <w:gridSpan w:val="2"/>
            <w:shd w:val="clear" w:color="auto" w:fill="99CBCF"/>
          </w:tcPr>
          <w:p w14:paraId="4C2B201B" w14:textId="77777777" w:rsidR="003D36A2" w:rsidRDefault="00A739C6">
            <w:pPr>
              <w:spacing w:after="200" w:line="360" w:lineRule="auto"/>
              <w:rPr>
                <w:rFonts w:ascii="Arial" w:eastAsia="Arial" w:hAnsi="Arial" w:cs="Arial"/>
                <w:b/>
              </w:rPr>
            </w:pPr>
            <w:r>
              <w:rPr>
                <w:b/>
                <w:lang w:val="sv"/>
              </w:rPr>
              <w:lastRenderedPageBreak/>
              <w:t>Förvärvade färdigheter</w:t>
            </w:r>
          </w:p>
        </w:tc>
        <w:tc>
          <w:tcPr>
            <w:tcW w:w="6230" w:type="dxa"/>
            <w:shd w:val="clear" w:color="auto" w:fill="auto"/>
          </w:tcPr>
          <w:p w14:paraId="2D7B9C5A" w14:textId="77777777" w:rsidR="003D36A2" w:rsidRPr="00FF4558" w:rsidRDefault="00A739C6">
            <w:pPr>
              <w:numPr>
                <w:ilvl w:val="0"/>
                <w:numId w:val="7"/>
              </w:numPr>
              <w:spacing w:line="360" w:lineRule="auto"/>
              <w:rPr>
                <w:rFonts w:ascii="Arial" w:eastAsia="Arial" w:hAnsi="Arial" w:cs="Arial"/>
                <w:lang w:val="sv-FI"/>
              </w:rPr>
            </w:pPr>
            <w:r>
              <w:rPr>
                <w:lang w:val="sv"/>
              </w:rPr>
              <w:t>Du kommer att förbättra din målinställning och kommunikationsförmåga</w:t>
            </w:r>
          </w:p>
          <w:p w14:paraId="7A29FBCA" w14:textId="77777777" w:rsidR="003D36A2" w:rsidRPr="00FF4558" w:rsidRDefault="00A739C6">
            <w:pPr>
              <w:numPr>
                <w:ilvl w:val="0"/>
                <w:numId w:val="7"/>
              </w:numPr>
              <w:spacing w:line="360" w:lineRule="auto"/>
              <w:rPr>
                <w:rFonts w:ascii="Arial" w:eastAsia="Arial" w:hAnsi="Arial" w:cs="Arial"/>
                <w:lang w:val="sv-FI"/>
              </w:rPr>
            </w:pPr>
            <w:r>
              <w:rPr>
                <w:lang w:val="sv"/>
              </w:rPr>
              <w:t>Du kommer att förbättra ditt initiativ</w:t>
            </w:r>
          </w:p>
          <w:p w14:paraId="37AD5F15" w14:textId="77777777" w:rsidR="003D36A2" w:rsidRPr="00FF4558" w:rsidRDefault="00A739C6">
            <w:pPr>
              <w:numPr>
                <w:ilvl w:val="0"/>
                <w:numId w:val="7"/>
              </w:numPr>
              <w:spacing w:after="200" w:line="360" w:lineRule="auto"/>
              <w:jc w:val="both"/>
              <w:rPr>
                <w:rFonts w:ascii="Arial" w:eastAsia="Arial" w:hAnsi="Arial" w:cs="Arial"/>
                <w:lang w:val="sv-FI"/>
              </w:rPr>
            </w:pPr>
            <w:r>
              <w:rPr>
                <w:lang w:val="sv"/>
              </w:rPr>
              <w:t xml:space="preserve">Din vilja förbättrar ditt värde av idéer och kreativitet, liksom din förmåga att lyssna aktivt på andras idéer </w:t>
            </w:r>
          </w:p>
        </w:tc>
      </w:tr>
      <w:tr w:rsidR="003D36A2" w:rsidRPr="00BD17FB" w14:paraId="2827DE91" w14:textId="77777777">
        <w:trPr>
          <w:trHeight w:val="428"/>
          <w:jc w:val="center"/>
        </w:trPr>
        <w:tc>
          <w:tcPr>
            <w:tcW w:w="2830" w:type="dxa"/>
            <w:gridSpan w:val="2"/>
            <w:shd w:val="clear" w:color="auto" w:fill="99CBCF"/>
          </w:tcPr>
          <w:p w14:paraId="65111E06" w14:textId="77777777" w:rsidR="003D36A2" w:rsidRDefault="00A739C6">
            <w:pPr>
              <w:spacing w:after="200" w:line="360" w:lineRule="auto"/>
              <w:rPr>
                <w:rFonts w:ascii="Arial" w:eastAsia="Arial" w:hAnsi="Arial" w:cs="Arial"/>
                <w:b/>
              </w:rPr>
            </w:pPr>
            <w:r>
              <w:rPr>
                <w:b/>
                <w:lang w:val="sv"/>
              </w:rPr>
              <w:t>Attityd förvärvad</w:t>
            </w:r>
          </w:p>
        </w:tc>
        <w:tc>
          <w:tcPr>
            <w:tcW w:w="6230" w:type="dxa"/>
            <w:shd w:val="clear" w:color="auto" w:fill="auto"/>
          </w:tcPr>
          <w:p w14:paraId="5CB9C856" w14:textId="5D35B8BE" w:rsidR="003D36A2" w:rsidRPr="00FF4558" w:rsidRDefault="00A739C6">
            <w:pPr>
              <w:numPr>
                <w:ilvl w:val="0"/>
                <w:numId w:val="7"/>
              </w:numPr>
              <w:spacing w:line="360" w:lineRule="auto"/>
              <w:rPr>
                <w:rFonts w:ascii="Arial" w:eastAsia="Arial" w:hAnsi="Arial" w:cs="Arial"/>
                <w:lang w:val="sv-FI"/>
              </w:rPr>
            </w:pPr>
            <w:r>
              <w:rPr>
                <w:lang w:val="sv"/>
              </w:rPr>
              <w:t xml:space="preserve">Du kommer att stärka din förmedlande </w:t>
            </w:r>
            <w:r w:rsidR="00FF4558">
              <w:rPr>
                <w:lang w:val="sv"/>
              </w:rPr>
              <w:t>förmåga</w:t>
            </w:r>
          </w:p>
          <w:p w14:paraId="5E476441" w14:textId="7217A44C" w:rsidR="003D36A2" w:rsidRPr="00FF4558" w:rsidRDefault="00A739C6">
            <w:pPr>
              <w:numPr>
                <w:ilvl w:val="0"/>
                <w:numId w:val="7"/>
              </w:numPr>
              <w:spacing w:line="360" w:lineRule="auto"/>
              <w:rPr>
                <w:rFonts w:ascii="Arial" w:eastAsia="Arial" w:hAnsi="Arial" w:cs="Arial"/>
                <w:lang w:val="sv-FI"/>
              </w:rPr>
            </w:pPr>
            <w:r>
              <w:rPr>
                <w:lang w:val="sv"/>
              </w:rPr>
              <w:t>Du kommer att få e</w:t>
            </w:r>
            <w:r w:rsidR="00FF4558">
              <w:rPr>
                <w:lang w:val="sv"/>
              </w:rPr>
              <w:t>tt</w:t>
            </w:r>
            <w:r>
              <w:rPr>
                <w:lang w:val="sv"/>
              </w:rPr>
              <w:t xml:space="preserve"> förbättra</w:t>
            </w:r>
            <w:r w:rsidR="00FF4558">
              <w:rPr>
                <w:lang w:val="sv"/>
              </w:rPr>
              <w:t>t</w:t>
            </w:r>
            <w:r>
              <w:rPr>
                <w:lang w:val="sv"/>
              </w:rPr>
              <w:t xml:space="preserve"> social</w:t>
            </w:r>
            <w:r w:rsidR="00FF4558">
              <w:rPr>
                <w:lang w:val="sv"/>
              </w:rPr>
              <w:t>t tänkande</w:t>
            </w:r>
          </w:p>
          <w:p w14:paraId="73DE09B8" w14:textId="77777777" w:rsidR="003D36A2" w:rsidRPr="00FF4558" w:rsidRDefault="00A739C6">
            <w:pPr>
              <w:numPr>
                <w:ilvl w:val="0"/>
                <w:numId w:val="7"/>
              </w:numPr>
              <w:spacing w:line="360" w:lineRule="auto"/>
              <w:rPr>
                <w:rFonts w:ascii="Arial" w:eastAsia="Arial" w:hAnsi="Arial" w:cs="Arial"/>
                <w:lang w:val="sv-FI"/>
              </w:rPr>
            </w:pPr>
            <w:r>
              <w:rPr>
                <w:lang w:val="sv"/>
              </w:rPr>
              <w:t>Du kommer att stärka din empati när du överväger folkets position i varje enskilt fall</w:t>
            </w:r>
          </w:p>
        </w:tc>
      </w:tr>
      <w:tr w:rsidR="003D36A2" w:rsidRPr="00BD17FB" w14:paraId="2E85C687" w14:textId="77777777">
        <w:trPr>
          <w:trHeight w:val="428"/>
          <w:jc w:val="center"/>
        </w:trPr>
        <w:tc>
          <w:tcPr>
            <w:tcW w:w="9060" w:type="dxa"/>
            <w:gridSpan w:val="3"/>
            <w:shd w:val="clear" w:color="auto" w:fill="F4B083"/>
          </w:tcPr>
          <w:p w14:paraId="1C922AEF" w14:textId="675DAEAC" w:rsidR="003D36A2" w:rsidRPr="00FF4558" w:rsidRDefault="00A739C6">
            <w:pPr>
              <w:numPr>
                <w:ilvl w:val="0"/>
                <w:numId w:val="14"/>
              </w:numPr>
              <w:spacing w:after="200" w:line="360" w:lineRule="auto"/>
              <w:jc w:val="center"/>
              <w:rPr>
                <w:rFonts w:ascii="Arial" w:eastAsia="Arial" w:hAnsi="Arial" w:cs="Arial"/>
                <w:b/>
                <w:lang w:val="sv-FI"/>
              </w:rPr>
            </w:pPr>
            <w:r>
              <w:rPr>
                <w:b/>
                <w:lang w:val="sv"/>
              </w:rPr>
              <w:t>Slutsatser: Vad tar jag med mig?</w:t>
            </w:r>
          </w:p>
        </w:tc>
      </w:tr>
      <w:tr w:rsidR="003D36A2" w:rsidRPr="00BD17FB" w14:paraId="2A56B4AB" w14:textId="77777777">
        <w:trPr>
          <w:trHeight w:val="428"/>
          <w:jc w:val="center"/>
        </w:trPr>
        <w:tc>
          <w:tcPr>
            <w:tcW w:w="9060" w:type="dxa"/>
            <w:gridSpan w:val="3"/>
            <w:shd w:val="clear" w:color="auto" w:fill="auto"/>
          </w:tcPr>
          <w:p w14:paraId="5D1DE941" w14:textId="68E984F9" w:rsidR="003D36A2" w:rsidRPr="00FF4558" w:rsidRDefault="00A739C6">
            <w:pPr>
              <w:spacing w:after="200" w:line="360" w:lineRule="auto"/>
              <w:rPr>
                <w:rFonts w:ascii="Arial" w:eastAsia="Arial" w:hAnsi="Arial" w:cs="Arial"/>
                <w:lang w:val="sv-FI"/>
              </w:rPr>
            </w:pPr>
            <w:r>
              <w:rPr>
                <w:lang w:val="sv"/>
              </w:rPr>
              <w:t>Att lösa ett problem / konflikt är aldrig en lätt uppgift, även om vi ser dem som möjligheter</w:t>
            </w:r>
            <w:r w:rsidR="00FF4558">
              <w:rPr>
                <w:lang w:val="sv"/>
              </w:rPr>
              <w:t>.</w:t>
            </w:r>
          </w:p>
          <w:p w14:paraId="5F8A5600" w14:textId="61980386" w:rsidR="003D36A2" w:rsidRPr="00FF4558" w:rsidRDefault="00A739C6">
            <w:pPr>
              <w:spacing w:after="200" w:line="360" w:lineRule="auto"/>
              <w:rPr>
                <w:rFonts w:ascii="Arial" w:eastAsia="Arial" w:hAnsi="Arial" w:cs="Arial"/>
                <w:lang w:val="sv-FI"/>
              </w:rPr>
            </w:pPr>
            <w:r>
              <w:rPr>
                <w:lang w:val="sv"/>
              </w:rPr>
              <w:t xml:space="preserve">Genom att lösa dessa problem, tillsammans med ett team, har du </w:t>
            </w:r>
            <w:r w:rsidR="00FF4558">
              <w:rPr>
                <w:lang w:val="sv"/>
              </w:rPr>
              <w:t>fått</w:t>
            </w:r>
            <w:r>
              <w:rPr>
                <w:lang w:val="sv"/>
              </w:rPr>
              <w:t xml:space="preserve"> en värdefull lektion i problemlösning och konfliktlösning. Ni har förhoppningsvis insett att det finns problem där för oss att lösa, och om ni bestämmer er för det kan ni göra det.  Dessutom har du arbetat med dessa fall </w:t>
            </w:r>
            <w:r w:rsidR="00FF4558">
              <w:rPr>
                <w:lang w:val="sv"/>
              </w:rPr>
              <w:t>i formen av ett team</w:t>
            </w:r>
            <w:r>
              <w:rPr>
                <w:lang w:val="sv"/>
              </w:rPr>
              <w:t>, och det i sig är en bra övning i kommunikation.</w:t>
            </w:r>
          </w:p>
          <w:p w14:paraId="591233B6" w14:textId="1FCC18C7" w:rsidR="003D36A2" w:rsidRPr="00FF4558" w:rsidRDefault="00A739C6">
            <w:pPr>
              <w:spacing w:after="200" w:line="360" w:lineRule="auto"/>
              <w:jc w:val="both"/>
              <w:rPr>
                <w:rFonts w:ascii="Arial" w:eastAsia="Arial" w:hAnsi="Arial" w:cs="Arial"/>
                <w:lang w:val="sv-FI"/>
              </w:rPr>
            </w:pPr>
            <w:r>
              <w:rPr>
                <w:lang w:val="sv"/>
              </w:rPr>
              <w:t>Utforska gärna resursavsnittet för att lära dig mer!</w:t>
            </w:r>
          </w:p>
        </w:tc>
      </w:tr>
      <w:tr w:rsidR="003D36A2" w14:paraId="3B41363B" w14:textId="77777777">
        <w:trPr>
          <w:trHeight w:val="428"/>
          <w:jc w:val="center"/>
        </w:trPr>
        <w:tc>
          <w:tcPr>
            <w:tcW w:w="9060" w:type="dxa"/>
            <w:gridSpan w:val="3"/>
            <w:shd w:val="clear" w:color="auto" w:fill="F4B083"/>
          </w:tcPr>
          <w:p w14:paraId="5B5DDF02" w14:textId="77777777" w:rsidR="003D36A2" w:rsidRDefault="00A739C6">
            <w:pPr>
              <w:spacing w:after="200" w:line="360" w:lineRule="auto"/>
              <w:jc w:val="center"/>
              <w:rPr>
                <w:rFonts w:ascii="Arial" w:eastAsia="Arial" w:hAnsi="Arial" w:cs="Arial"/>
                <w:b/>
              </w:rPr>
            </w:pPr>
            <w:r>
              <w:rPr>
                <w:b/>
                <w:lang w:val="sv"/>
              </w:rPr>
              <w:t>6: Resurser: Vad behöver jag?</w:t>
            </w:r>
          </w:p>
        </w:tc>
      </w:tr>
      <w:tr w:rsidR="003D36A2" w14:paraId="22D045B4" w14:textId="77777777">
        <w:trPr>
          <w:trHeight w:val="63"/>
          <w:jc w:val="center"/>
        </w:trPr>
        <w:tc>
          <w:tcPr>
            <w:tcW w:w="2830" w:type="dxa"/>
            <w:gridSpan w:val="2"/>
            <w:vMerge w:val="restart"/>
            <w:shd w:val="clear" w:color="auto" w:fill="99CBCF"/>
          </w:tcPr>
          <w:p w14:paraId="4FCA3B7E" w14:textId="77777777" w:rsidR="003D36A2" w:rsidRDefault="00A739C6">
            <w:pPr>
              <w:spacing w:after="200" w:line="360" w:lineRule="auto"/>
              <w:rPr>
                <w:rFonts w:ascii="Arial" w:eastAsia="Arial" w:hAnsi="Arial" w:cs="Arial"/>
                <w:b/>
              </w:rPr>
            </w:pPr>
            <w:r>
              <w:rPr>
                <w:b/>
                <w:lang w:val="sv"/>
              </w:rPr>
              <w:t>Webbplatser (webbadresser)</w:t>
            </w:r>
          </w:p>
        </w:tc>
        <w:tc>
          <w:tcPr>
            <w:tcW w:w="6230" w:type="dxa"/>
            <w:shd w:val="clear" w:color="auto" w:fill="DDEEEF"/>
          </w:tcPr>
          <w:p w14:paraId="1C59243F" w14:textId="77777777" w:rsidR="003D36A2" w:rsidRDefault="00A739C6">
            <w:pPr>
              <w:spacing w:after="200" w:line="360" w:lineRule="auto"/>
              <w:rPr>
                <w:rFonts w:ascii="Arial" w:eastAsia="Arial" w:hAnsi="Arial" w:cs="Arial"/>
              </w:rPr>
            </w:pPr>
            <w:r>
              <w:rPr>
                <w:lang w:val="sv"/>
              </w:rPr>
              <w:t xml:space="preserve">Fler problemlösningskvaliteter </w:t>
            </w:r>
          </w:p>
        </w:tc>
      </w:tr>
      <w:tr w:rsidR="003D36A2" w14:paraId="4BFDC182" w14:textId="77777777">
        <w:trPr>
          <w:trHeight w:val="57"/>
          <w:jc w:val="center"/>
        </w:trPr>
        <w:tc>
          <w:tcPr>
            <w:tcW w:w="2830" w:type="dxa"/>
            <w:gridSpan w:val="2"/>
            <w:vMerge/>
            <w:shd w:val="clear" w:color="auto" w:fill="99CBCF"/>
          </w:tcPr>
          <w:p w14:paraId="2B0EC270"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046176E" w14:textId="77777777" w:rsidR="003D36A2" w:rsidRDefault="00BD17FB">
            <w:pPr>
              <w:spacing w:after="200" w:line="360" w:lineRule="auto"/>
              <w:rPr>
                <w:rFonts w:ascii="Arial" w:eastAsia="Arial" w:hAnsi="Arial" w:cs="Arial"/>
              </w:rPr>
            </w:pPr>
            <w:hyperlink r:id="rId45">
              <w:r w:rsidR="00A739C6" w:rsidRPr="00FF4558">
                <w:rPr>
                  <w:color w:val="1155CC"/>
                  <w:u w:val="single"/>
                </w:rPr>
                <w:t>https://www.mindtools.com/pages/article/newTMC_00.htm</w:t>
              </w:r>
            </w:hyperlink>
          </w:p>
        </w:tc>
      </w:tr>
      <w:tr w:rsidR="003D36A2" w14:paraId="153F889B" w14:textId="77777777">
        <w:trPr>
          <w:trHeight w:val="57"/>
          <w:jc w:val="center"/>
        </w:trPr>
        <w:tc>
          <w:tcPr>
            <w:tcW w:w="2830" w:type="dxa"/>
            <w:gridSpan w:val="2"/>
            <w:vMerge/>
            <w:shd w:val="clear" w:color="auto" w:fill="99CBCF"/>
          </w:tcPr>
          <w:p w14:paraId="60F57D74"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44DAB431" w14:textId="59036133" w:rsidR="003D36A2" w:rsidRDefault="00A739C6">
            <w:pPr>
              <w:spacing w:after="200" w:line="360" w:lineRule="auto"/>
              <w:rPr>
                <w:rFonts w:ascii="Arial" w:eastAsia="Arial" w:hAnsi="Arial" w:cs="Arial"/>
              </w:rPr>
            </w:pPr>
            <w:r>
              <w:rPr>
                <w:lang w:val="sv"/>
              </w:rPr>
              <w:t xml:space="preserve">27 </w:t>
            </w:r>
            <w:r w:rsidR="00FF4558">
              <w:rPr>
                <w:lang w:val="sv"/>
              </w:rPr>
              <w:t>f</w:t>
            </w:r>
            <w:r>
              <w:rPr>
                <w:lang w:val="sv"/>
              </w:rPr>
              <w:t>ärdigheter i konfliktlösning</w:t>
            </w:r>
          </w:p>
        </w:tc>
      </w:tr>
      <w:tr w:rsidR="003D36A2" w14:paraId="35A0C486" w14:textId="77777777">
        <w:trPr>
          <w:trHeight w:val="57"/>
          <w:jc w:val="center"/>
        </w:trPr>
        <w:tc>
          <w:tcPr>
            <w:tcW w:w="2830" w:type="dxa"/>
            <w:gridSpan w:val="2"/>
            <w:vMerge/>
            <w:shd w:val="clear" w:color="auto" w:fill="99CBCF"/>
          </w:tcPr>
          <w:p w14:paraId="41685CC1"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BBB25AA" w14:textId="77777777" w:rsidR="003D36A2" w:rsidRDefault="00BD17FB">
            <w:pPr>
              <w:spacing w:after="200" w:line="360" w:lineRule="auto"/>
              <w:rPr>
                <w:rFonts w:ascii="Arial" w:eastAsia="Arial" w:hAnsi="Arial" w:cs="Arial"/>
              </w:rPr>
            </w:pPr>
            <w:hyperlink r:id="rId46">
              <w:r w:rsidR="00A739C6" w:rsidRPr="00FF4558">
                <w:rPr>
                  <w:color w:val="1155CC"/>
                  <w:u w:val="single"/>
                </w:rPr>
                <w:t>https://blog.hubspot.com/service/conflict-resolution-skills</w:t>
              </w:r>
            </w:hyperlink>
          </w:p>
        </w:tc>
      </w:tr>
      <w:tr w:rsidR="003D36A2" w14:paraId="2EB74A63" w14:textId="77777777">
        <w:trPr>
          <w:trHeight w:val="57"/>
          <w:jc w:val="center"/>
        </w:trPr>
        <w:tc>
          <w:tcPr>
            <w:tcW w:w="2830" w:type="dxa"/>
            <w:gridSpan w:val="2"/>
            <w:vMerge/>
            <w:shd w:val="clear" w:color="auto" w:fill="99CBCF"/>
          </w:tcPr>
          <w:p w14:paraId="73A01361"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5F14741C" w14:textId="77777777" w:rsidR="003D36A2" w:rsidRDefault="00A739C6">
            <w:pPr>
              <w:spacing w:after="200" w:line="360" w:lineRule="auto"/>
              <w:rPr>
                <w:rFonts w:ascii="Arial" w:eastAsia="Arial" w:hAnsi="Arial" w:cs="Arial"/>
              </w:rPr>
            </w:pPr>
            <w:r>
              <w:rPr>
                <w:lang w:val="sv"/>
              </w:rPr>
              <w:t>IDEAL problemlösning</w:t>
            </w:r>
          </w:p>
        </w:tc>
      </w:tr>
      <w:tr w:rsidR="003D36A2" w14:paraId="1CAACB09" w14:textId="77777777">
        <w:trPr>
          <w:trHeight w:val="57"/>
          <w:jc w:val="center"/>
        </w:trPr>
        <w:tc>
          <w:tcPr>
            <w:tcW w:w="2830" w:type="dxa"/>
            <w:gridSpan w:val="2"/>
            <w:vMerge/>
            <w:shd w:val="clear" w:color="auto" w:fill="99CBCF"/>
          </w:tcPr>
          <w:p w14:paraId="48AD873D"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42A0FBE" w14:textId="77777777" w:rsidR="003D36A2" w:rsidRDefault="00BD17FB">
            <w:pPr>
              <w:spacing w:after="200" w:line="360" w:lineRule="auto"/>
              <w:rPr>
                <w:rFonts w:ascii="Arial" w:eastAsia="Arial" w:hAnsi="Arial" w:cs="Arial"/>
              </w:rPr>
            </w:pPr>
            <w:hyperlink r:id="rId47">
              <w:r w:rsidR="00A739C6" w:rsidRPr="00FF4558">
                <w:rPr>
                  <w:color w:val="1155CC"/>
                  <w:u w:val="single"/>
                </w:rPr>
                <w:t>https://transportfutures.institute/key-problem-solving-skills/</w:t>
              </w:r>
            </w:hyperlink>
          </w:p>
        </w:tc>
      </w:tr>
      <w:tr w:rsidR="003D36A2" w:rsidRPr="00BD17FB" w14:paraId="24D05EE9" w14:textId="77777777">
        <w:trPr>
          <w:trHeight w:val="220"/>
          <w:jc w:val="center"/>
        </w:trPr>
        <w:tc>
          <w:tcPr>
            <w:tcW w:w="2830" w:type="dxa"/>
            <w:gridSpan w:val="2"/>
            <w:vMerge w:val="restart"/>
            <w:shd w:val="clear" w:color="auto" w:fill="99CBCF"/>
          </w:tcPr>
          <w:p w14:paraId="5F3BD808" w14:textId="77777777" w:rsidR="003D36A2" w:rsidRDefault="00A739C6">
            <w:pPr>
              <w:spacing w:after="200" w:line="360" w:lineRule="auto"/>
              <w:rPr>
                <w:rFonts w:ascii="Arial" w:eastAsia="Arial" w:hAnsi="Arial" w:cs="Arial"/>
                <w:b/>
              </w:rPr>
            </w:pPr>
            <w:r>
              <w:rPr>
                <w:b/>
                <w:lang w:val="sv"/>
              </w:rPr>
              <w:t>Videor (från YouTube)</w:t>
            </w:r>
          </w:p>
        </w:tc>
        <w:tc>
          <w:tcPr>
            <w:tcW w:w="6230" w:type="dxa"/>
            <w:shd w:val="clear" w:color="auto" w:fill="DDEEEF"/>
          </w:tcPr>
          <w:p w14:paraId="15DB9ADA" w14:textId="77777777" w:rsidR="003D36A2" w:rsidRPr="00FF4558" w:rsidRDefault="00A739C6">
            <w:pPr>
              <w:spacing w:after="200" w:line="360" w:lineRule="auto"/>
              <w:rPr>
                <w:rFonts w:ascii="Arial" w:eastAsia="Arial" w:hAnsi="Arial" w:cs="Arial"/>
                <w:lang w:val="sv-FI"/>
              </w:rPr>
            </w:pPr>
            <w:r>
              <w:rPr>
                <w:lang w:val="sv"/>
              </w:rPr>
              <w:t xml:space="preserve">Djupare insikt i IDEAL-modellen, genom Ryan Franks föreläsning om problemlösningsmodellen </w:t>
            </w:r>
          </w:p>
        </w:tc>
      </w:tr>
      <w:tr w:rsidR="003D36A2" w:rsidRPr="00BD17FB" w14:paraId="4DACB57C" w14:textId="77777777">
        <w:trPr>
          <w:trHeight w:val="220"/>
          <w:jc w:val="center"/>
        </w:trPr>
        <w:tc>
          <w:tcPr>
            <w:tcW w:w="2830" w:type="dxa"/>
            <w:gridSpan w:val="2"/>
            <w:vMerge/>
            <w:shd w:val="clear" w:color="auto" w:fill="99CBCF"/>
          </w:tcPr>
          <w:p w14:paraId="68D5CF95" w14:textId="77777777" w:rsidR="003D36A2" w:rsidRPr="00FF4558" w:rsidRDefault="003D36A2">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6D897725" w14:textId="77777777" w:rsidR="003D36A2" w:rsidRPr="00FF4558" w:rsidRDefault="00BD17FB">
            <w:pPr>
              <w:spacing w:after="200" w:line="360" w:lineRule="auto"/>
              <w:rPr>
                <w:rFonts w:ascii="Arial" w:eastAsia="Arial" w:hAnsi="Arial" w:cs="Arial"/>
                <w:lang w:val="sv-FI"/>
              </w:rPr>
            </w:pPr>
            <w:hyperlink r:id="rId48">
              <w:r w:rsidR="00A739C6">
                <w:rPr>
                  <w:color w:val="1155CC"/>
                  <w:u w:val="single"/>
                  <w:lang w:val="sv"/>
                </w:rPr>
                <w:t>https://www.youtube.com/watch?v=JQ4iRWImAjY</w:t>
              </w:r>
            </w:hyperlink>
          </w:p>
        </w:tc>
      </w:tr>
      <w:tr w:rsidR="003D36A2" w:rsidRPr="00BD17FB" w14:paraId="35061A52" w14:textId="77777777">
        <w:trPr>
          <w:trHeight w:val="220"/>
          <w:jc w:val="center"/>
        </w:trPr>
        <w:tc>
          <w:tcPr>
            <w:tcW w:w="2830" w:type="dxa"/>
            <w:gridSpan w:val="2"/>
            <w:vMerge/>
            <w:shd w:val="clear" w:color="auto" w:fill="99CBCF"/>
          </w:tcPr>
          <w:p w14:paraId="75BB3760" w14:textId="77777777" w:rsidR="003D36A2" w:rsidRPr="00FF4558" w:rsidRDefault="003D36A2">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2A485C35" w14:textId="77777777" w:rsidR="003D36A2" w:rsidRPr="00FF4558" w:rsidRDefault="00A739C6">
            <w:pPr>
              <w:spacing w:after="200" w:line="360" w:lineRule="auto"/>
              <w:rPr>
                <w:rFonts w:ascii="Arial" w:eastAsia="Arial" w:hAnsi="Arial" w:cs="Arial"/>
                <w:i/>
                <w:lang w:val="sv-FI"/>
              </w:rPr>
            </w:pPr>
            <w:r>
              <w:rPr>
                <w:lang w:val="sv"/>
              </w:rPr>
              <w:t xml:space="preserve">Konfliktlösning, av </w:t>
            </w:r>
            <w:proofErr w:type="spellStart"/>
            <w:r>
              <w:rPr>
                <w:i/>
                <w:lang w:val="sv"/>
              </w:rPr>
              <w:t>Thats</w:t>
            </w:r>
            <w:proofErr w:type="spellEnd"/>
            <w:r>
              <w:rPr>
                <w:i/>
                <w:lang w:val="sv"/>
              </w:rPr>
              <w:t xml:space="preserve"> </w:t>
            </w:r>
            <w:proofErr w:type="spellStart"/>
            <w:r>
              <w:rPr>
                <w:i/>
                <w:lang w:val="sv"/>
              </w:rPr>
              <w:t>Easy</w:t>
            </w:r>
            <w:proofErr w:type="spellEnd"/>
            <w:r>
              <w:rPr>
                <w:i/>
                <w:lang w:val="sv"/>
              </w:rPr>
              <w:t xml:space="preserve"> Learning</w:t>
            </w:r>
          </w:p>
        </w:tc>
      </w:tr>
      <w:tr w:rsidR="003D36A2" w:rsidRPr="00BD17FB" w14:paraId="50A6C135" w14:textId="77777777">
        <w:trPr>
          <w:trHeight w:val="220"/>
          <w:jc w:val="center"/>
        </w:trPr>
        <w:tc>
          <w:tcPr>
            <w:tcW w:w="2830" w:type="dxa"/>
            <w:gridSpan w:val="2"/>
            <w:vMerge/>
            <w:shd w:val="clear" w:color="auto" w:fill="99CBCF"/>
          </w:tcPr>
          <w:p w14:paraId="462C970D" w14:textId="77777777" w:rsidR="003D36A2" w:rsidRPr="00FF4558" w:rsidRDefault="003D36A2">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37ABB0B4" w14:textId="77777777" w:rsidR="003D36A2" w:rsidRPr="00FF4558" w:rsidRDefault="00BD17FB">
            <w:pPr>
              <w:spacing w:after="200" w:line="360" w:lineRule="auto"/>
              <w:rPr>
                <w:rFonts w:ascii="Arial" w:eastAsia="Arial" w:hAnsi="Arial" w:cs="Arial"/>
                <w:lang w:val="sv-FI"/>
              </w:rPr>
            </w:pPr>
            <w:hyperlink r:id="rId49">
              <w:r w:rsidR="00A739C6">
                <w:rPr>
                  <w:color w:val="1155CC"/>
                  <w:u w:val="single"/>
                  <w:lang w:val="sv"/>
                </w:rPr>
                <w:t>https://www.youtube.com/watch?v=KY5TWVz5ZDU</w:t>
              </w:r>
            </w:hyperlink>
          </w:p>
        </w:tc>
      </w:tr>
      <w:tr w:rsidR="003D36A2" w14:paraId="0689AE48" w14:textId="77777777">
        <w:trPr>
          <w:trHeight w:val="63"/>
          <w:jc w:val="center"/>
        </w:trPr>
        <w:tc>
          <w:tcPr>
            <w:tcW w:w="2830" w:type="dxa"/>
            <w:gridSpan w:val="2"/>
            <w:vMerge w:val="restart"/>
            <w:shd w:val="clear" w:color="auto" w:fill="99CBCF"/>
          </w:tcPr>
          <w:p w14:paraId="284EE399" w14:textId="77777777" w:rsidR="003D36A2" w:rsidRDefault="00A739C6">
            <w:pPr>
              <w:spacing w:after="200" w:line="360" w:lineRule="auto"/>
              <w:rPr>
                <w:rFonts w:ascii="Arial" w:eastAsia="Arial" w:hAnsi="Arial" w:cs="Arial"/>
                <w:b/>
              </w:rPr>
            </w:pPr>
            <w:r>
              <w:rPr>
                <w:b/>
                <w:lang w:val="sv"/>
              </w:rPr>
              <w:t>Dokument</w:t>
            </w:r>
          </w:p>
        </w:tc>
        <w:tc>
          <w:tcPr>
            <w:tcW w:w="6230" w:type="dxa"/>
            <w:shd w:val="clear" w:color="auto" w:fill="DDEEEF"/>
          </w:tcPr>
          <w:p w14:paraId="757E3A26" w14:textId="77777777" w:rsidR="003D36A2" w:rsidRDefault="00A739C6">
            <w:pPr>
              <w:spacing w:after="200" w:line="360" w:lineRule="auto"/>
              <w:rPr>
                <w:rFonts w:ascii="Arial" w:eastAsia="Arial" w:hAnsi="Arial" w:cs="Arial"/>
              </w:rPr>
            </w:pPr>
            <w:r>
              <w:rPr>
                <w:lang w:val="sv"/>
              </w:rPr>
              <w:t>IDEAL-modellen</w:t>
            </w:r>
          </w:p>
        </w:tc>
      </w:tr>
      <w:tr w:rsidR="003D36A2" w14:paraId="6F792EBA" w14:textId="77777777">
        <w:trPr>
          <w:trHeight w:val="57"/>
          <w:jc w:val="center"/>
        </w:trPr>
        <w:tc>
          <w:tcPr>
            <w:tcW w:w="2830" w:type="dxa"/>
            <w:gridSpan w:val="2"/>
            <w:vMerge/>
            <w:shd w:val="clear" w:color="auto" w:fill="99CBCF"/>
          </w:tcPr>
          <w:p w14:paraId="6AEFB7FA" w14:textId="77777777" w:rsidR="003D36A2" w:rsidRDefault="003D36A2">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971D807" w14:textId="77777777" w:rsidR="003D36A2" w:rsidRDefault="00BD17FB">
            <w:pPr>
              <w:spacing w:after="200" w:line="360" w:lineRule="auto"/>
              <w:rPr>
                <w:rFonts w:ascii="Arial" w:eastAsia="Arial" w:hAnsi="Arial" w:cs="Arial"/>
                <w:highlight w:val="yellow"/>
              </w:rPr>
            </w:pPr>
            <w:hyperlink r:id="rId50">
              <w:r w:rsidR="00A739C6" w:rsidRPr="00FF4558">
                <w:rPr>
                  <w:color w:val="1155CC"/>
                  <w:u w:val="single"/>
                </w:rPr>
                <w:t>https://docs.google.com/document/d/1ehZeX-lxDTA8hBDPoK63gvebyIT49qcE/edit?usp=sharing&amp;ouid=105436197310710841</w:t>
              </w:r>
            </w:hyperlink>
            <w:hyperlink r:id="rId51">
              <w:r w:rsidR="00A739C6" w:rsidRPr="00FF4558">
                <w:rPr>
                  <w:color w:val="1155CC"/>
                  <w:u w:val="single"/>
                </w:rPr>
                <w:t>492&amp;rtpof=sant&amp;sd=sant</w:t>
              </w:r>
            </w:hyperlink>
          </w:p>
        </w:tc>
      </w:tr>
    </w:tbl>
    <w:p w14:paraId="17027987" w14:textId="77777777" w:rsidR="003D36A2" w:rsidRDefault="003D36A2">
      <w:pPr>
        <w:rPr>
          <w:rFonts w:ascii="Arial" w:eastAsia="Arial" w:hAnsi="Arial" w:cs="Arial"/>
          <w:b/>
          <w:sz w:val="36"/>
          <w:szCs w:val="36"/>
        </w:rPr>
      </w:pPr>
    </w:p>
    <w:p w14:paraId="54FCEF82" w14:textId="77777777" w:rsidR="003D36A2" w:rsidRDefault="003D36A2">
      <w:pPr>
        <w:rPr>
          <w:rFonts w:ascii="Arial" w:eastAsia="Arial" w:hAnsi="Arial" w:cs="Arial"/>
          <w:b/>
          <w:sz w:val="36"/>
          <w:szCs w:val="36"/>
        </w:rPr>
      </w:pPr>
    </w:p>
    <w:p w14:paraId="067D224D" w14:textId="683EBF1F" w:rsidR="003D36A2" w:rsidRDefault="00A739C6">
      <w:pPr>
        <w:pStyle w:val="Rubrik1"/>
      </w:pPr>
      <w:bookmarkStart w:id="4" w:name="_heading=h.3znysh7" w:colFirst="0" w:colLast="0"/>
      <w:bookmarkEnd w:id="4"/>
      <w:r>
        <w:rPr>
          <w:lang w:val="sv"/>
        </w:rPr>
        <w:t xml:space="preserve">Tips för </w:t>
      </w:r>
      <w:r w:rsidR="00FF4558">
        <w:rPr>
          <w:lang w:val="sv"/>
        </w:rPr>
        <w:t>lärare</w:t>
      </w:r>
    </w:p>
    <w:tbl>
      <w:tblPr>
        <w:tblStyle w:val="aa"/>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D36A2" w:rsidRPr="00BD17FB" w14:paraId="4A39C9A3" w14:textId="77777777">
        <w:trPr>
          <w:trHeight w:val="3335"/>
          <w:jc w:val="center"/>
        </w:trPr>
        <w:tc>
          <w:tcPr>
            <w:tcW w:w="9060" w:type="dxa"/>
            <w:shd w:val="clear" w:color="auto" w:fill="auto"/>
          </w:tcPr>
          <w:p w14:paraId="09998FCF" w14:textId="0C9C7D69" w:rsidR="003D36A2" w:rsidRPr="00FF4558" w:rsidRDefault="00A739C6">
            <w:pPr>
              <w:jc w:val="both"/>
              <w:rPr>
                <w:rFonts w:ascii="Arial" w:eastAsia="Arial" w:hAnsi="Arial" w:cs="Arial"/>
                <w:lang w:val="sv-FI"/>
              </w:rPr>
            </w:pPr>
            <w:r>
              <w:rPr>
                <w:lang w:val="sv"/>
              </w:rPr>
              <w:t>I denna utbildning måste eleverna umgås på olika sätt, via avslappna</w:t>
            </w:r>
            <w:r w:rsidR="00FF4558">
              <w:rPr>
                <w:lang w:val="sv"/>
              </w:rPr>
              <w:t>t</w:t>
            </w:r>
            <w:r>
              <w:rPr>
                <w:lang w:val="sv"/>
              </w:rPr>
              <w:t xml:space="preserve"> nätverksprat, övning</w:t>
            </w:r>
            <w:r w:rsidR="00FF4558">
              <w:rPr>
                <w:lang w:val="sv"/>
              </w:rPr>
              <w:t xml:space="preserve"> att hålla tal</w:t>
            </w:r>
            <w:r>
              <w:rPr>
                <w:lang w:val="sv"/>
              </w:rPr>
              <w:t xml:space="preserve"> och lagarbete, anpassa sitt tankesätt så att d</w:t>
            </w:r>
            <w:r w:rsidR="00FF4558">
              <w:rPr>
                <w:lang w:val="sv"/>
              </w:rPr>
              <w:t>u</w:t>
            </w:r>
            <w:r>
              <w:rPr>
                <w:lang w:val="sv"/>
              </w:rPr>
              <w:t xml:space="preserve"> kan utföra de föreslagna uppgifterna. </w:t>
            </w:r>
          </w:p>
          <w:p w14:paraId="632EB5A3" w14:textId="77777777" w:rsidR="003D36A2" w:rsidRPr="00FF4558" w:rsidRDefault="003D36A2">
            <w:pPr>
              <w:jc w:val="both"/>
              <w:rPr>
                <w:rFonts w:ascii="Arial" w:eastAsia="Arial" w:hAnsi="Arial" w:cs="Arial"/>
                <w:lang w:val="sv-FI"/>
              </w:rPr>
            </w:pPr>
          </w:p>
          <w:p w14:paraId="11FB2C53" w14:textId="3BA2DCB5" w:rsidR="003D36A2" w:rsidRPr="00FF4558" w:rsidRDefault="00A739C6">
            <w:pPr>
              <w:jc w:val="both"/>
              <w:rPr>
                <w:rFonts w:ascii="Arial" w:eastAsia="Arial" w:hAnsi="Arial" w:cs="Arial"/>
                <w:lang w:val="sv-FI"/>
              </w:rPr>
            </w:pPr>
            <w:r>
              <w:rPr>
                <w:lang w:val="sv"/>
              </w:rPr>
              <w:t>Det är viktigt att d</w:t>
            </w:r>
            <w:r w:rsidR="00FF4558">
              <w:rPr>
                <w:lang w:val="sv"/>
              </w:rPr>
              <w:t>u</w:t>
            </w:r>
            <w:r>
              <w:rPr>
                <w:lang w:val="sv"/>
              </w:rPr>
              <w:t xml:space="preserve"> gör </w:t>
            </w:r>
            <w:r w:rsidR="00FF4558">
              <w:rPr>
                <w:lang w:val="sv"/>
              </w:rPr>
              <w:t>d</w:t>
            </w:r>
            <w:r>
              <w:rPr>
                <w:lang w:val="sv"/>
              </w:rPr>
              <w:t>itt bästa för att skapa</w:t>
            </w:r>
            <w:r w:rsidR="00FF4558">
              <w:rPr>
                <w:lang w:val="sv"/>
              </w:rPr>
              <w:t xml:space="preserve"> </w:t>
            </w:r>
            <w:r>
              <w:rPr>
                <w:lang w:val="sv"/>
              </w:rPr>
              <w:t xml:space="preserve">hantverk, hitta modet att bara gå </w:t>
            </w:r>
            <w:r w:rsidR="00FF4558">
              <w:rPr>
                <w:lang w:val="sv"/>
              </w:rPr>
              <w:t xml:space="preserve">in </w:t>
            </w:r>
            <w:r>
              <w:rPr>
                <w:lang w:val="sv"/>
              </w:rPr>
              <w:t>för det och lära av vad aktiviteterna kan medföra.</w:t>
            </w:r>
          </w:p>
          <w:p w14:paraId="6BE01429" w14:textId="77777777" w:rsidR="003D36A2" w:rsidRPr="00FF4558" w:rsidRDefault="003D36A2">
            <w:pPr>
              <w:jc w:val="both"/>
              <w:rPr>
                <w:rFonts w:ascii="Arial" w:eastAsia="Arial" w:hAnsi="Arial" w:cs="Arial"/>
                <w:i/>
                <w:lang w:val="sv-FI"/>
              </w:rPr>
            </w:pPr>
          </w:p>
          <w:p w14:paraId="0E7268F3" w14:textId="7AA9D330" w:rsidR="003D36A2" w:rsidRPr="00FF4558" w:rsidRDefault="00FF4558">
            <w:pPr>
              <w:jc w:val="both"/>
              <w:rPr>
                <w:rFonts w:ascii="Arial" w:eastAsia="Arial" w:hAnsi="Arial" w:cs="Arial"/>
                <w:lang w:val="sv-FI"/>
              </w:rPr>
            </w:pPr>
            <w:proofErr w:type="spellStart"/>
            <w:r>
              <w:rPr>
                <w:b/>
                <w:lang w:val="sv"/>
              </w:rPr>
              <w:t>Quest</w:t>
            </w:r>
            <w:proofErr w:type="spellEnd"/>
            <w:r w:rsidR="00A739C6">
              <w:rPr>
                <w:b/>
                <w:lang w:val="sv"/>
              </w:rPr>
              <w:t xml:space="preserve"> 1: i </w:t>
            </w:r>
            <w:r w:rsidR="00A739C6">
              <w:rPr>
                <w:lang w:val="sv"/>
              </w:rPr>
              <w:t>denna uppgift ska elevernas sociala färdigheter stärkas, liksom deras självkännedom när det gäller värderingar och mål i livet. Eftersom det handlar om några</w:t>
            </w:r>
            <w:r>
              <w:rPr>
                <w:lang w:val="sv"/>
              </w:rPr>
              <w:t xml:space="preserve"> </w:t>
            </w:r>
            <w:r w:rsidR="00A739C6">
              <w:rPr>
                <w:lang w:val="sv"/>
              </w:rPr>
              <w:t xml:space="preserve">aktiva, ansikte mot ansikte nätverk, kommer deras sociala nätverk att breddas som ett resultat. </w:t>
            </w:r>
          </w:p>
          <w:p w14:paraId="5630F616" w14:textId="77777777" w:rsidR="003D36A2" w:rsidRPr="00FF4558" w:rsidRDefault="003D36A2">
            <w:pPr>
              <w:jc w:val="both"/>
              <w:rPr>
                <w:rFonts w:ascii="Arial" w:eastAsia="Arial" w:hAnsi="Arial" w:cs="Arial"/>
                <w:lang w:val="sv-FI"/>
              </w:rPr>
            </w:pPr>
          </w:p>
          <w:p w14:paraId="2F5D9298" w14:textId="664AE01F" w:rsidR="003D36A2" w:rsidRPr="00FF4558" w:rsidRDefault="00FF4558">
            <w:pPr>
              <w:jc w:val="both"/>
              <w:rPr>
                <w:rFonts w:ascii="Arial" w:eastAsia="Arial" w:hAnsi="Arial" w:cs="Arial"/>
                <w:lang w:val="sv-FI"/>
              </w:rPr>
            </w:pPr>
            <w:proofErr w:type="spellStart"/>
            <w:r>
              <w:rPr>
                <w:b/>
                <w:lang w:val="sv"/>
              </w:rPr>
              <w:t>Quest</w:t>
            </w:r>
            <w:proofErr w:type="spellEnd"/>
            <w:r w:rsidR="00A739C6">
              <w:rPr>
                <w:b/>
                <w:lang w:val="sv"/>
              </w:rPr>
              <w:t xml:space="preserve"> 2</w:t>
            </w:r>
            <w:r w:rsidR="00A739C6">
              <w:rPr>
                <w:lang w:val="sv"/>
              </w:rPr>
              <w:t>: en mall för ett valtal föreslås i denna uppgift, men det är inte obligatoriskt att följa. Denna aktivitet kan vara stressande för studenter som har social ångest.</w:t>
            </w:r>
          </w:p>
          <w:p w14:paraId="33CD9A93" w14:textId="77777777" w:rsidR="003D36A2" w:rsidRPr="00FF4558" w:rsidRDefault="003D36A2">
            <w:pPr>
              <w:rPr>
                <w:rFonts w:ascii="Arial" w:eastAsia="Arial" w:hAnsi="Arial" w:cs="Arial"/>
                <w:b/>
                <w:i/>
                <w:lang w:val="sv-FI"/>
              </w:rPr>
            </w:pPr>
          </w:p>
          <w:p w14:paraId="71AFCC92" w14:textId="289778A7" w:rsidR="003D36A2" w:rsidRPr="00FF4558" w:rsidRDefault="00A739C6">
            <w:pPr>
              <w:jc w:val="both"/>
              <w:rPr>
                <w:rFonts w:ascii="Arial" w:eastAsia="Arial" w:hAnsi="Arial" w:cs="Arial"/>
                <w:lang w:val="sv-FI"/>
              </w:rPr>
            </w:pPr>
            <w:proofErr w:type="spellStart"/>
            <w:r>
              <w:rPr>
                <w:b/>
                <w:lang w:val="sv"/>
              </w:rPr>
              <w:t>Quest</w:t>
            </w:r>
            <w:proofErr w:type="spellEnd"/>
            <w:r>
              <w:rPr>
                <w:b/>
                <w:lang w:val="sv"/>
              </w:rPr>
              <w:t xml:space="preserve"> 3</w:t>
            </w:r>
            <w:r>
              <w:rPr>
                <w:lang w:val="sv"/>
              </w:rPr>
              <w:t>: användningen av IDEAL-modellen föreslås i denna uppgift</w:t>
            </w:r>
            <w:r w:rsidR="00FF4558">
              <w:rPr>
                <w:lang w:val="sv"/>
              </w:rPr>
              <w:t xml:space="preserve"> som </w:t>
            </w:r>
            <w:r>
              <w:rPr>
                <w:lang w:val="sv"/>
              </w:rPr>
              <w:t xml:space="preserve">det </w:t>
            </w:r>
            <w:r>
              <w:rPr>
                <w:u w:val="single"/>
                <w:lang w:val="sv"/>
              </w:rPr>
              <w:t>är</w:t>
            </w:r>
            <w:r>
              <w:rPr>
                <w:lang w:val="sv"/>
              </w:rPr>
              <w:t xml:space="preserve"> obligatoriskt att följa. Tidshantering är viktigt med </w:t>
            </w:r>
            <w:r w:rsidR="00FF4558">
              <w:rPr>
                <w:lang w:val="sv"/>
              </w:rPr>
              <w:t>detta lagarbete</w:t>
            </w:r>
            <w:r>
              <w:rPr>
                <w:lang w:val="sv"/>
              </w:rPr>
              <w:t xml:space="preserve"> och problemlösningsövning, för det kan </w:t>
            </w:r>
            <w:r w:rsidR="00FF4558">
              <w:rPr>
                <w:lang w:val="sv"/>
              </w:rPr>
              <w:t xml:space="preserve">lätt dra ut </w:t>
            </w:r>
            <w:r>
              <w:rPr>
                <w:lang w:val="sv"/>
              </w:rPr>
              <w:t>över en längre tid än den tilldelade tiden.</w:t>
            </w:r>
          </w:p>
          <w:p w14:paraId="0047EEB6" w14:textId="77777777" w:rsidR="003D36A2" w:rsidRPr="00FF4558" w:rsidRDefault="003D36A2">
            <w:pPr>
              <w:rPr>
                <w:rFonts w:ascii="Arial" w:eastAsia="Arial" w:hAnsi="Arial" w:cs="Arial"/>
                <w:b/>
                <w:i/>
                <w:lang w:val="sv-FI"/>
              </w:rPr>
            </w:pPr>
          </w:p>
          <w:p w14:paraId="629D5E5C" w14:textId="77777777" w:rsidR="003D36A2" w:rsidRPr="00FF4558" w:rsidRDefault="003D36A2">
            <w:pPr>
              <w:rPr>
                <w:rFonts w:ascii="Arial" w:eastAsia="Arial" w:hAnsi="Arial" w:cs="Arial"/>
                <w:i/>
                <w:lang w:val="sv-FI"/>
              </w:rPr>
            </w:pPr>
          </w:p>
        </w:tc>
      </w:tr>
    </w:tbl>
    <w:p w14:paraId="25F94EC1" w14:textId="13E3D6CD" w:rsidR="003D36A2" w:rsidRPr="00FF4558" w:rsidRDefault="003D36A2">
      <w:pPr>
        <w:jc w:val="center"/>
        <w:rPr>
          <w:rFonts w:ascii="Arial" w:eastAsia="Arial" w:hAnsi="Arial" w:cs="Arial"/>
          <w:b/>
          <w:sz w:val="36"/>
          <w:szCs w:val="36"/>
          <w:lang w:val="sv-FI"/>
        </w:rPr>
      </w:pPr>
    </w:p>
    <w:sectPr w:rsidR="003D36A2" w:rsidRPr="00FF4558">
      <w:headerReference w:type="default" r:id="rId52"/>
      <w:footerReference w:type="default" r:id="rId53"/>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0E9A" w14:textId="77777777" w:rsidR="008566DF" w:rsidRDefault="00A739C6">
      <w:pPr>
        <w:spacing w:after="0" w:line="240" w:lineRule="auto"/>
      </w:pPr>
      <w:r>
        <w:rPr>
          <w:lang w:val="sv"/>
        </w:rPr>
        <w:separator/>
      </w:r>
    </w:p>
  </w:endnote>
  <w:endnote w:type="continuationSeparator" w:id="0">
    <w:p w14:paraId="39100DC9" w14:textId="77777777" w:rsidR="008566DF" w:rsidRDefault="00A739C6">
      <w:pPr>
        <w:spacing w:after="0" w:line="240" w:lineRule="auto"/>
      </w:pPr>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67A5" w14:textId="77777777" w:rsidR="003D36A2" w:rsidRPr="00FF4558" w:rsidRDefault="00A739C6">
    <w:pPr>
      <w:rPr>
        <w:sz w:val="16"/>
        <w:szCs w:val="16"/>
        <w:lang w:val="sv-FI"/>
      </w:rPr>
    </w:pPr>
    <w:r>
      <w:rPr>
        <w:sz w:val="16"/>
        <w:szCs w:val="16"/>
        <w:lang w:val="sv"/>
      </w:rPr>
      <w:t>Europeiska kommissionens stöd för produktion av Denna publikation utgör inte ett godkännande av innehållet, som endast återspeglar författarnas åsikter, och kommissionen kan inte hållas ansvarig för någon användning som kan göras av information som finns däri.</w:t>
    </w:r>
    <w:r>
      <w:rPr>
        <w:noProof/>
        <w:lang w:val="sv"/>
      </w:rPr>
      <w:drawing>
        <wp:anchor distT="0" distB="0" distL="114300" distR="114300" simplePos="0" relativeHeight="251659264" behindDoc="0" locked="0" layoutInCell="1" hidden="0" allowOverlap="1" wp14:anchorId="432995A8" wp14:editId="2D5F25A0">
          <wp:simplePos x="0" y="0"/>
          <wp:positionH relativeFrom="column">
            <wp:posOffset>5370830</wp:posOffset>
          </wp:positionH>
          <wp:positionV relativeFrom="paragraph">
            <wp:posOffset>-63498</wp:posOffset>
          </wp:positionV>
          <wp:extent cx="1082040" cy="1071880"/>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lang w:val="sv"/>
      </w:rPr>
      <w:drawing>
        <wp:anchor distT="0" distB="0" distL="114300" distR="114300" simplePos="0" relativeHeight="251660288" behindDoc="0" locked="0" layoutInCell="1" hidden="0" allowOverlap="1" wp14:anchorId="36332B90" wp14:editId="641B153E">
          <wp:simplePos x="0" y="0"/>
          <wp:positionH relativeFrom="column">
            <wp:posOffset>-603883</wp:posOffset>
          </wp:positionH>
          <wp:positionV relativeFrom="paragraph">
            <wp:posOffset>121285</wp:posOffset>
          </wp:positionV>
          <wp:extent cx="1600200" cy="335280"/>
          <wp:effectExtent l="0" t="0" r="0" b="0"/>
          <wp:wrapSquare wrapText="bothSides" distT="0" distB="0" distL="114300" distR="114300"/>
          <wp:docPr id="17" name="image1.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1.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669C1748" w14:textId="77777777" w:rsidR="003D36A2" w:rsidRPr="00FF4558" w:rsidRDefault="003D36A2">
    <w:pPr>
      <w:pBdr>
        <w:top w:val="nil"/>
        <w:left w:val="nil"/>
        <w:bottom w:val="nil"/>
        <w:right w:val="nil"/>
        <w:between w:val="nil"/>
      </w:pBdr>
      <w:tabs>
        <w:tab w:val="center" w:pos="4419"/>
        <w:tab w:val="right" w:pos="8838"/>
      </w:tabs>
      <w:spacing w:after="0" w:line="240" w:lineRule="auto"/>
      <w:jc w:val="right"/>
      <w:rPr>
        <w:color w:val="000000"/>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021A" w14:textId="77777777" w:rsidR="008566DF" w:rsidRDefault="00A739C6">
      <w:pPr>
        <w:spacing w:after="0" w:line="240" w:lineRule="auto"/>
      </w:pPr>
      <w:r>
        <w:rPr>
          <w:lang w:val="sv"/>
        </w:rPr>
        <w:separator/>
      </w:r>
    </w:p>
  </w:footnote>
  <w:footnote w:type="continuationSeparator" w:id="0">
    <w:p w14:paraId="25BBEF2D" w14:textId="77777777" w:rsidR="008566DF" w:rsidRDefault="00A739C6">
      <w:pPr>
        <w:spacing w:after="0" w:line="240" w:lineRule="auto"/>
      </w:pPr>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88A1" w14:textId="77777777" w:rsidR="003D36A2" w:rsidRDefault="00A739C6">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val="sv"/>
      </w:rPr>
      <w:drawing>
        <wp:inline distT="0" distB="0" distL="0" distR="0" wp14:anchorId="21F39AFA" wp14:editId="198D20F2">
          <wp:extent cx="1600200" cy="800100"/>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409D4ACD" w14:textId="77777777" w:rsidR="003D36A2" w:rsidRDefault="00A739C6">
    <w:pPr>
      <w:pBdr>
        <w:top w:val="nil"/>
        <w:left w:val="nil"/>
        <w:bottom w:val="nil"/>
        <w:right w:val="nil"/>
        <w:between w:val="nil"/>
      </w:pBdr>
      <w:tabs>
        <w:tab w:val="center" w:pos="4419"/>
        <w:tab w:val="right" w:pos="8838"/>
      </w:tabs>
      <w:spacing w:after="0" w:line="240" w:lineRule="auto"/>
      <w:rPr>
        <w:color w:val="000000"/>
      </w:rPr>
    </w:pPr>
    <w:r>
      <w:rPr>
        <w:noProof/>
        <w:lang w:val="sv"/>
      </w:rPr>
      <mc:AlternateContent>
        <mc:Choice Requires="wps">
          <w:drawing>
            <wp:anchor distT="0" distB="0" distL="114300" distR="114300" simplePos="0" relativeHeight="251658240" behindDoc="0" locked="0" layoutInCell="1" hidden="0" allowOverlap="1" wp14:anchorId="56359943" wp14:editId="614585C4">
              <wp:simplePos x="0" y="0"/>
              <wp:positionH relativeFrom="column">
                <wp:posOffset>-888999</wp:posOffset>
              </wp:positionH>
              <wp:positionV relativeFrom="paragraph">
                <wp:posOffset>215900</wp:posOffset>
              </wp:positionV>
              <wp:extent cx="0" cy="12700"/>
              <wp:effectExtent l="0" t="0" r="0" b="0"/>
              <wp:wrapTopAndBottom distT="0" distB="0"/>
              <wp:docPr id="15" name=""/>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-888999</wp:posOffset>
              </wp:positionH>
              <wp:positionV relativeFrom="paragraph">
                <wp:posOffset>215900</wp:posOffset>
              </wp:positionV>
              <wp:extent cx="0" cy="12700"/>
              <wp:effectExtent l="0" t="0" r="0" b="0"/>
              <wp:wrapTopAndBottom distT="0" distB="0"/>
              <wp:docPr id="1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6D4B6ACB" w14:textId="77777777" w:rsidR="003D36A2" w:rsidRDefault="003D36A2">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976"/>
    <w:multiLevelType w:val="multilevel"/>
    <w:tmpl w:val="3104EEE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FCA6787"/>
    <w:multiLevelType w:val="multilevel"/>
    <w:tmpl w:val="E8EE8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FA05C0"/>
    <w:multiLevelType w:val="multilevel"/>
    <w:tmpl w:val="97C883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6E7171"/>
    <w:multiLevelType w:val="multilevel"/>
    <w:tmpl w:val="B508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3F09B8"/>
    <w:multiLevelType w:val="multilevel"/>
    <w:tmpl w:val="2A126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5366C65"/>
    <w:multiLevelType w:val="multilevel"/>
    <w:tmpl w:val="56241F7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46735FC0"/>
    <w:multiLevelType w:val="multilevel"/>
    <w:tmpl w:val="490A758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7" w15:restartNumberingAfterBreak="0">
    <w:nsid w:val="49FD401C"/>
    <w:multiLevelType w:val="multilevel"/>
    <w:tmpl w:val="8B6AC3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1461EE"/>
    <w:multiLevelType w:val="multilevel"/>
    <w:tmpl w:val="68BEC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7D2D30"/>
    <w:multiLevelType w:val="multilevel"/>
    <w:tmpl w:val="6994D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312406"/>
    <w:multiLevelType w:val="multilevel"/>
    <w:tmpl w:val="45A8A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887149"/>
    <w:multiLevelType w:val="multilevel"/>
    <w:tmpl w:val="79F65A2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5A0D6EBA"/>
    <w:multiLevelType w:val="multilevel"/>
    <w:tmpl w:val="38AC9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446604"/>
    <w:multiLevelType w:val="multilevel"/>
    <w:tmpl w:val="E6CA8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7D46EB"/>
    <w:multiLevelType w:val="multilevel"/>
    <w:tmpl w:val="E31068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9A82400"/>
    <w:multiLevelType w:val="multilevel"/>
    <w:tmpl w:val="B8727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943A2D"/>
    <w:multiLevelType w:val="multilevel"/>
    <w:tmpl w:val="FEF0D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021299"/>
    <w:multiLevelType w:val="multilevel"/>
    <w:tmpl w:val="3612B246"/>
    <w:lvl w:ilvl="0">
      <w:start w:val="1"/>
      <w:numFmt w:val="bullet"/>
      <w:lvlText w:val="●"/>
      <w:lvlJc w:val="left"/>
      <w:pPr>
        <w:ind w:left="2588" w:hanging="360"/>
      </w:pPr>
      <w:rPr>
        <w:rFonts w:ascii="Noto Sans" w:eastAsia="Noto Sans" w:hAnsi="Noto Sans" w:cs="Noto Sans"/>
      </w:rPr>
    </w:lvl>
    <w:lvl w:ilvl="1">
      <w:start w:val="1"/>
      <w:numFmt w:val="bullet"/>
      <w:lvlText w:val="o"/>
      <w:lvlJc w:val="left"/>
      <w:pPr>
        <w:ind w:left="3308" w:hanging="360"/>
      </w:pPr>
      <w:rPr>
        <w:rFonts w:ascii="Courier New" w:eastAsia="Courier New" w:hAnsi="Courier New" w:cs="Courier New"/>
      </w:rPr>
    </w:lvl>
    <w:lvl w:ilvl="2">
      <w:start w:val="1"/>
      <w:numFmt w:val="bullet"/>
      <w:lvlText w:val="▪"/>
      <w:lvlJc w:val="left"/>
      <w:pPr>
        <w:ind w:left="4028" w:hanging="360"/>
      </w:pPr>
      <w:rPr>
        <w:rFonts w:ascii="Noto Sans" w:eastAsia="Noto Sans" w:hAnsi="Noto Sans" w:cs="Noto Sans"/>
      </w:rPr>
    </w:lvl>
    <w:lvl w:ilvl="3">
      <w:start w:val="1"/>
      <w:numFmt w:val="bullet"/>
      <w:lvlText w:val="●"/>
      <w:lvlJc w:val="left"/>
      <w:pPr>
        <w:ind w:left="4748" w:hanging="360"/>
      </w:pPr>
      <w:rPr>
        <w:rFonts w:ascii="Noto Sans" w:eastAsia="Noto Sans" w:hAnsi="Noto Sans" w:cs="Noto Sans"/>
      </w:rPr>
    </w:lvl>
    <w:lvl w:ilvl="4">
      <w:start w:val="1"/>
      <w:numFmt w:val="bullet"/>
      <w:lvlText w:val="o"/>
      <w:lvlJc w:val="left"/>
      <w:pPr>
        <w:ind w:left="5468" w:hanging="360"/>
      </w:pPr>
      <w:rPr>
        <w:rFonts w:ascii="Courier New" w:eastAsia="Courier New" w:hAnsi="Courier New" w:cs="Courier New"/>
      </w:rPr>
    </w:lvl>
    <w:lvl w:ilvl="5">
      <w:start w:val="1"/>
      <w:numFmt w:val="bullet"/>
      <w:lvlText w:val="▪"/>
      <w:lvlJc w:val="left"/>
      <w:pPr>
        <w:ind w:left="6188" w:hanging="360"/>
      </w:pPr>
      <w:rPr>
        <w:rFonts w:ascii="Noto Sans" w:eastAsia="Noto Sans" w:hAnsi="Noto Sans" w:cs="Noto Sans"/>
      </w:rPr>
    </w:lvl>
    <w:lvl w:ilvl="6">
      <w:start w:val="1"/>
      <w:numFmt w:val="bullet"/>
      <w:lvlText w:val="●"/>
      <w:lvlJc w:val="left"/>
      <w:pPr>
        <w:ind w:left="6908" w:hanging="360"/>
      </w:pPr>
      <w:rPr>
        <w:rFonts w:ascii="Noto Sans" w:eastAsia="Noto Sans" w:hAnsi="Noto Sans" w:cs="Noto Sans"/>
      </w:rPr>
    </w:lvl>
    <w:lvl w:ilvl="7">
      <w:start w:val="1"/>
      <w:numFmt w:val="bullet"/>
      <w:lvlText w:val="o"/>
      <w:lvlJc w:val="left"/>
      <w:pPr>
        <w:ind w:left="7628" w:hanging="360"/>
      </w:pPr>
      <w:rPr>
        <w:rFonts w:ascii="Courier New" w:eastAsia="Courier New" w:hAnsi="Courier New" w:cs="Courier New"/>
      </w:rPr>
    </w:lvl>
    <w:lvl w:ilvl="8">
      <w:start w:val="1"/>
      <w:numFmt w:val="bullet"/>
      <w:lvlText w:val="▪"/>
      <w:lvlJc w:val="left"/>
      <w:pPr>
        <w:ind w:left="8348" w:hanging="360"/>
      </w:pPr>
      <w:rPr>
        <w:rFonts w:ascii="Noto Sans" w:eastAsia="Noto Sans" w:hAnsi="Noto Sans" w:cs="Noto Sans"/>
      </w:rPr>
    </w:lvl>
  </w:abstractNum>
  <w:abstractNum w:abstractNumId="18" w15:restartNumberingAfterBreak="0">
    <w:nsid w:val="77B122C8"/>
    <w:multiLevelType w:val="multilevel"/>
    <w:tmpl w:val="1E18D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5142734">
    <w:abstractNumId w:val="5"/>
  </w:num>
  <w:num w:numId="2" w16cid:durableId="840317614">
    <w:abstractNumId w:val="7"/>
  </w:num>
  <w:num w:numId="3" w16cid:durableId="924220682">
    <w:abstractNumId w:val="11"/>
  </w:num>
  <w:num w:numId="4" w16cid:durableId="2147158787">
    <w:abstractNumId w:val="17"/>
  </w:num>
  <w:num w:numId="5" w16cid:durableId="1400716315">
    <w:abstractNumId w:val="18"/>
  </w:num>
  <w:num w:numId="6" w16cid:durableId="1243949581">
    <w:abstractNumId w:val="15"/>
  </w:num>
  <w:num w:numId="7" w16cid:durableId="512034617">
    <w:abstractNumId w:val="6"/>
  </w:num>
  <w:num w:numId="8" w16cid:durableId="1883325807">
    <w:abstractNumId w:val="14"/>
  </w:num>
  <w:num w:numId="9" w16cid:durableId="1153762712">
    <w:abstractNumId w:val="2"/>
  </w:num>
  <w:num w:numId="10" w16cid:durableId="319306574">
    <w:abstractNumId w:val="1"/>
  </w:num>
  <w:num w:numId="11" w16cid:durableId="1260329951">
    <w:abstractNumId w:val="13"/>
  </w:num>
  <w:num w:numId="12" w16cid:durableId="716508274">
    <w:abstractNumId w:val="4"/>
  </w:num>
  <w:num w:numId="13" w16cid:durableId="1260211475">
    <w:abstractNumId w:val="10"/>
  </w:num>
  <w:num w:numId="14" w16cid:durableId="1941836919">
    <w:abstractNumId w:val="8"/>
  </w:num>
  <w:num w:numId="15" w16cid:durableId="846291227">
    <w:abstractNumId w:val="0"/>
  </w:num>
  <w:num w:numId="16" w16cid:durableId="654186357">
    <w:abstractNumId w:val="9"/>
  </w:num>
  <w:num w:numId="17" w16cid:durableId="1544125877">
    <w:abstractNumId w:val="16"/>
  </w:num>
  <w:num w:numId="18" w16cid:durableId="1099259130">
    <w:abstractNumId w:val="12"/>
  </w:num>
  <w:num w:numId="19" w16cid:durableId="537933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A2"/>
    <w:rsid w:val="002B0CA4"/>
    <w:rsid w:val="003D36A2"/>
    <w:rsid w:val="003F3E4D"/>
    <w:rsid w:val="00462B54"/>
    <w:rsid w:val="005A0297"/>
    <w:rsid w:val="00746121"/>
    <w:rsid w:val="00767334"/>
    <w:rsid w:val="008566DF"/>
    <w:rsid w:val="009F6480"/>
    <w:rsid w:val="00A739C6"/>
    <w:rsid w:val="00AA7A24"/>
    <w:rsid w:val="00BD17FB"/>
    <w:rsid w:val="00BF079D"/>
    <w:rsid w:val="00FF455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57B1"/>
  <w15:docId w15:val="{7DB44B44-42CD-4AD7-A1C5-F379530A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A2"/>
  </w:style>
  <w:style w:type="paragraph" w:styleId="Rubrik1">
    <w:name w:val="heading 1"/>
    <w:basedOn w:val="Normal"/>
    <w:next w:val="Normal"/>
    <w:link w:val="Rubrik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table" w:customStyle="1" w:styleId="TableNormal0">
    <w:name w:val="Table Normal"/>
    <w:tblPr>
      <w:tblCellMar>
        <w:top w:w="0" w:type="dxa"/>
        <w:left w:w="0" w:type="dxa"/>
        <w:bottom w:w="0" w:type="dxa"/>
        <w:right w:w="0" w:type="dxa"/>
      </w:tblCellMar>
    </w:tblPr>
  </w:style>
  <w:style w:type="paragraph" w:styleId="Sidhuvud">
    <w:name w:val="header"/>
    <w:basedOn w:val="Normal"/>
    <w:link w:val="SidhuvudChar"/>
    <w:uiPriority w:val="99"/>
    <w:unhideWhenUsed/>
    <w:rsid w:val="00F10200"/>
    <w:pPr>
      <w:tabs>
        <w:tab w:val="center" w:pos="4419"/>
        <w:tab w:val="right" w:pos="8838"/>
      </w:tabs>
      <w:spacing w:after="0" w:line="240" w:lineRule="auto"/>
    </w:pPr>
  </w:style>
  <w:style w:type="character" w:customStyle="1" w:styleId="SidhuvudChar">
    <w:name w:val="Sidhuvud Char"/>
    <w:basedOn w:val="Standardstycketeckensnitt"/>
    <w:link w:val="Sidhuvud"/>
    <w:uiPriority w:val="99"/>
    <w:rsid w:val="00F10200"/>
  </w:style>
  <w:style w:type="paragraph" w:styleId="Sidfot">
    <w:name w:val="footer"/>
    <w:basedOn w:val="Normal"/>
    <w:link w:val="SidfotChar"/>
    <w:uiPriority w:val="99"/>
    <w:unhideWhenUsed/>
    <w:rsid w:val="00F10200"/>
    <w:pPr>
      <w:tabs>
        <w:tab w:val="center" w:pos="4419"/>
        <w:tab w:val="right" w:pos="8838"/>
      </w:tabs>
      <w:spacing w:after="0" w:line="240" w:lineRule="auto"/>
    </w:pPr>
  </w:style>
  <w:style w:type="character" w:customStyle="1" w:styleId="SidfotChar">
    <w:name w:val="Sidfot Char"/>
    <w:basedOn w:val="Standardstycketeckensnitt"/>
    <w:link w:val="Sidfot"/>
    <w:uiPriority w:val="99"/>
    <w:rsid w:val="00F10200"/>
  </w:style>
  <w:style w:type="table" w:styleId="Tabellrutnt">
    <w:name w:val="Table Grid"/>
    <w:basedOn w:val="Normaltabel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444AC"/>
    <w:pPr>
      <w:ind w:left="720"/>
      <w:contextualSpacing/>
    </w:pPr>
  </w:style>
  <w:style w:type="character" w:styleId="Hyperlnk">
    <w:name w:val="Hyperlink"/>
    <w:basedOn w:val="Standardstycketeckensnitt"/>
    <w:uiPriority w:val="99"/>
    <w:unhideWhenUsed/>
    <w:rsid w:val="00A84328"/>
    <w:rPr>
      <w:color w:val="0563C1" w:themeColor="hyperlink"/>
      <w:u w:val="single"/>
    </w:rPr>
  </w:style>
  <w:style w:type="character" w:styleId="Olstomnmnande">
    <w:name w:val="Unresolved Mention"/>
    <w:basedOn w:val="Standardstycketeckensnitt"/>
    <w:uiPriority w:val="99"/>
    <w:semiHidden/>
    <w:unhideWhenUsed/>
    <w:rsid w:val="00A84328"/>
    <w:rPr>
      <w:color w:val="605E5C"/>
      <w:shd w:val="clear" w:color="auto" w:fill="E1DFDD"/>
    </w:rPr>
  </w:style>
  <w:style w:type="paragraph" w:styleId="HTML-frformaterad">
    <w:name w:val="HTML Preformatted"/>
    <w:basedOn w:val="Normal"/>
    <w:link w:val="HTML-frformatera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frformateradChar">
    <w:name w:val="HTML - förformaterad Char"/>
    <w:basedOn w:val="Standardstycketeckensnitt"/>
    <w:link w:val="HTML-frformaterad"/>
    <w:uiPriority w:val="99"/>
    <w:rsid w:val="007F748D"/>
    <w:rPr>
      <w:rFonts w:ascii="Courier New" w:eastAsia="Times New Roman" w:hAnsi="Courier New" w:cs="Courier New"/>
      <w:sz w:val="20"/>
      <w:szCs w:val="20"/>
      <w:lang w:val="en-GB" w:eastAsia="en-GB"/>
    </w:rPr>
  </w:style>
  <w:style w:type="character" w:customStyle="1" w:styleId="y2iqfc">
    <w:name w:val="y2iqfc"/>
    <w:basedOn w:val="Standardstycketeckensnitt"/>
    <w:rsid w:val="007F748D"/>
  </w:style>
  <w:style w:type="character" w:customStyle="1" w:styleId="Rubrik1Char">
    <w:name w:val="Rubrik 1 Char"/>
    <w:basedOn w:val="Standardstycketeckensnitt"/>
    <w:link w:val="Rubrik1"/>
    <w:uiPriority w:val="9"/>
    <w:rsid w:val="00F35904"/>
    <w:rPr>
      <w:rFonts w:ascii="Arial" w:eastAsiaTheme="majorEastAsia" w:hAnsi="Arial" w:cstheme="majorBidi"/>
      <w:b/>
      <w:sz w:val="36"/>
      <w:szCs w:val="32"/>
    </w:rPr>
  </w:style>
  <w:style w:type="paragraph" w:styleId="Innehllsfrteckningsrubrik">
    <w:name w:val="TOC Heading"/>
    <w:basedOn w:val="Rubrik1"/>
    <w:next w:val="Normal"/>
    <w:uiPriority w:val="39"/>
    <w:unhideWhenUsed/>
    <w:qFormat/>
    <w:rsid w:val="000E79D3"/>
    <w:pPr>
      <w:outlineLvl w:val="9"/>
    </w:pPr>
    <w:rPr>
      <w:lang w:eastAsia="es-ES"/>
    </w:rPr>
  </w:style>
  <w:style w:type="character" w:customStyle="1" w:styleId="RubrikChar">
    <w:name w:val="Rubrik Char"/>
    <w:basedOn w:val="Standardstycketeckensnitt"/>
    <w:link w:val="Rubrik"/>
    <w:uiPriority w:val="10"/>
    <w:rsid w:val="00F35904"/>
    <w:rPr>
      <w:rFonts w:ascii="Arial" w:eastAsiaTheme="majorEastAsia" w:hAnsi="Arial" w:cstheme="majorBidi"/>
      <w:b/>
      <w:spacing w:val="-10"/>
      <w:kern w:val="28"/>
      <w:sz w:val="36"/>
      <w:szCs w:val="56"/>
    </w:rPr>
  </w:style>
  <w:style w:type="paragraph" w:styleId="Innehll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Normalwebb">
    <w:name w:val="Normal (Web)"/>
    <w:basedOn w:val="Normal"/>
    <w:uiPriority w:val="99"/>
    <w:unhideWhenUsed/>
    <w:rsid w:val="00E14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pPr>
      <w:spacing w:after="0" w:line="240" w:lineRule="auto"/>
    </w:pPr>
    <w:tblPr>
      <w:tblStyleRowBandSize w:val="1"/>
      <w:tblStyleColBandSize w:val="1"/>
    </w:tblPr>
  </w:style>
  <w:style w:type="table" w:customStyle="1" w:styleId="a0">
    <w:basedOn w:val="Normaltabell"/>
    <w:pPr>
      <w:spacing w:after="0" w:line="240" w:lineRule="auto"/>
    </w:pPr>
    <w:tblPr>
      <w:tblStyleRowBandSize w:val="1"/>
      <w:tblStyleColBandSize w:val="1"/>
    </w:tblPr>
  </w:style>
  <w:style w:type="table" w:customStyle="1" w:styleId="a1">
    <w:basedOn w:val="Normaltabell"/>
    <w:pPr>
      <w:spacing w:after="0" w:line="240" w:lineRule="auto"/>
    </w:pPr>
    <w:tblPr>
      <w:tblStyleRowBandSize w:val="1"/>
      <w:tblStyleColBandSize w:val="1"/>
    </w:tblPr>
  </w:style>
  <w:style w:type="table" w:customStyle="1" w:styleId="a2">
    <w:basedOn w:val="Normaltabell"/>
    <w:pPr>
      <w:spacing w:after="0" w:line="240" w:lineRule="auto"/>
    </w:pPr>
    <w:tblPr>
      <w:tblStyleRowBandSize w:val="1"/>
      <w:tblStyleColBandSize w:val="1"/>
    </w:tblPr>
  </w:style>
  <w:style w:type="table" w:customStyle="1" w:styleId="a3">
    <w:basedOn w:val="Normaltabell"/>
    <w:pPr>
      <w:spacing w:after="0" w:line="240" w:lineRule="auto"/>
    </w:pPr>
    <w:tblPr>
      <w:tblStyleRowBandSize w:val="1"/>
      <w:tblStyleColBandSize w:val="1"/>
    </w:tblPr>
  </w:style>
  <w:style w:type="table" w:customStyle="1" w:styleId="a4">
    <w:basedOn w:val="Normaltabell"/>
    <w:pPr>
      <w:spacing w:after="0" w:line="240" w:lineRule="auto"/>
    </w:pPr>
    <w:tblPr>
      <w:tblStyleRowBandSize w:val="1"/>
      <w:tblStyleColBandSize w:val="1"/>
    </w:tblPr>
  </w:style>
  <w:style w:type="table" w:customStyle="1" w:styleId="a5">
    <w:basedOn w:val="Normaltabell"/>
    <w:pPr>
      <w:spacing w:after="0" w:line="240" w:lineRule="auto"/>
    </w:pPr>
    <w:tblPr>
      <w:tblStyleRowBandSize w:val="1"/>
      <w:tblStyleColBandSize w:val="1"/>
    </w:tblPr>
  </w:style>
  <w:style w:type="table" w:customStyle="1" w:styleId="a6">
    <w:basedOn w:val="Normaltabell"/>
    <w:pPr>
      <w:spacing w:after="0" w:line="240" w:lineRule="auto"/>
    </w:pPr>
    <w:tblPr>
      <w:tblStyleRowBandSize w:val="1"/>
      <w:tblStyleColBandSize w:val="1"/>
    </w:tblPr>
  </w:style>
  <w:style w:type="table" w:customStyle="1" w:styleId="a7">
    <w:basedOn w:val="Normaltabell"/>
    <w:pPr>
      <w:spacing w:after="0" w:line="240" w:lineRule="auto"/>
    </w:pPr>
    <w:tblPr>
      <w:tblStyleRowBandSize w:val="1"/>
      <w:tblStyleColBandSize w:val="1"/>
    </w:tblPr>
  </w:style>
  <w:style w:type="table" w:customStyle="1" w:styleId="a8">
    <w:basedOn w:val="Normaltabell"/>
    <w:pPr>
      <w:spacing w:after="0" w:line="240" w:lineRule="auto"/>
    </w:pPr>
    <w:tblPr>
      <w:tblStyleRowBandSize w:val="1"/>
      <w:tblStyleColBandSize w:val="1"/>
    </w:tblPr>
  </w:style>
  <w:style w:type="table" w:customStyle="1" w:styleId="a9">
    <w:basedOn w:val="Normaltabell"/>
    <w:pPr>
      <w:spacing w:after="0" w:line="240" w:lineRule="auto"/>
    </w:pPr>
    <w:tblPr>
      <w:tblStyleRowBandSize w:val="1"/>
      <w:tblStyleColBandSize w:val="1"/>
    </w:tblPr>
  </w:style>
  <w:style w:type="table" w:customStyle="1" w:styleId="aa">
    <w:basedOn w:val="Normaltabell"/>
    <w:pPr>
      <w:spacing w:after="0" w:line="240" w:lineRule="auto"/>
    </w:pPr>
    <w:tblPr>
      <w:tblStyleRowBandSize w:val="1"/>
      <w:tblStyleColBandSize w:val="1"/>
    </w:tblPr>
  </w:style>
  <w:style w:type="character" w:styleId="Platshllartext">
    <w:name w:val="Placeholder Text"/>
    <w:basedOn w:val="Standardstycketeckensnitt"/>
    <w:uiPriority w:val="99"/>
    <w:semiHidden/>
    <w:rsid w:val="00FF4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roquest.com/indexingvolumeissuelinkhandler/46775/Corporate+Finance+Review/02010Y05Y01$23May$2fJun+2010$3b++Vol.+14+$286$29/14/6;jsessionid=472057AFE2737C38B128739172108BEA.i-07461925b4ea6a318" TargetMode="External"/><Relationship Id="rId18" Type="http://schemas.openxmlformats.org/officeDocument/2006/relationships/hyperlink" Target="https://www.youtube.com/watch?v=0FFLFcB9xfQ" TargetMode="External"/><Relationship Id="rId26" Type="http://schemas.openxmlformats.org/officeDocument/2006/relationships/hyperlink" Target="https://www.linkedin.com/" TargetMode="External"/><Relationship Id="rId39" Type="http://schemas.openxmlformats.org/officeDocument/2006/relationships/hyperlink" Target="https://docs.google.com/document/d/1SWulE-O8BvQdlmDO9RmEQt85ewktUaOA/edit?usp=sharing&amp;ouid=105436197310710841492&amp;rtpof=true&amp;sd=true" TargetMode="External"/><Relationship Id="rId21" Type="http://schemas.openxmlformats.org/officeDocument/2006/relationships/hyperlink" Target="https://images.unsplash.com/photo-1515169067868-5387ec356754?ixlib=rb-4.0.3&amp;ixid=MnwxMjA3fDB8MHxwaG90by1wYWdlfHx8fGVufDB8fHx8&amp;auto=format&amp;fit=crop&amp;w=1470&amp;q=80" TargetMode="External"/><Relationship Id="rId34" Type="http://schemas.openxmlformats.org/officeDocument/2006/relationships/hyperlink" Target="https://images.unsplash.com/photo-1522881451255-f59ad836fdfb?ixlib=rb-4.0.3&amp;ixid=MnwxMjA3fDB8MHxwaG90by1wYWdlfHx8fGVufDB8fHx8&amp;auto=format&amp;fit=crop&amp;w=1572&amp;q=80" TargetMode="External"/><Relationship Id="rId42" Type="http://schemas.openxmlformats.org/officeDocument/2006/relationships/hyperlink" Target="https://images.unsplash.com/photo-1600880292089-90a7e086ee0c?ixlib=rb-4.0.3&amp;ixid=MnwxMjA3fDB8MHxwaG90by1wYWdlfHx8fGVufDB8fHx8&amp;auto=format&amp;fit=crop&amp;w=687&amp;q=80" TargetMode="External"/><Relationship Id="rId47" Type="http://schemas.openxmlformats.org/officeDocument/2006/relationships/hyperlink" Target="https://transportfutures.institute/key-problem-solving-skills/" TargetMode="External"/><Relationship Id="rId50" Type="http://schemas.openxmlformats.org/officeDocument/2006/relationships/hyperlink" Target="https://docs.google.com/document/d/1ehZeX-lxDTA8hBDPoK63gvebyIT49qcE/edit?usp=sharing&amp;ouid=105436197310710841492&amp;rtpof=true&amp;sd=tru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chbr.2021.100070" TargetMode="External"/><Relationship Id="rId29" Type="http://schemas.openxmlformats.org/officeDocument/2006/relationships/hyperlink" Target="https://docs.google.com/document/d/1fKIY54MWHXVj8u9Xv9I4l0Atxlpb8z2B/edit?usp=sharing&amp;ouid=105436197310710841492&amp;rtpof=true&amp;sd=true" TargetMode="External"/><Relationship Id="rId11" Type="http://schemas.openxmlformats.org/officeDocument/2006/relationships/hyperlink" Target="https://www.proquest.com/pubidlinkhandler/sng/pubtitle/Corporate+Finance+Review/$N/46775/OpenView/751644804/$B/A34A421081BA45C9PQ/1;jsessionid=472057AFE2737C38B128739172108BEA.i-07461925b4ea6a318" TargetMode="External"/><Relationship Id="rId24" Type="http://schemas.openxmlformats.org/officeDocument/2006/relationships/hyperlink" Target="https://docs.google.com/document/d/1RxGqX8z_vRXOlGraCjx6ddPlcWAuf_Jb/edit?usp=sharing&amp;ouid=105436197310710841492&amp;rtpof=true&amp;sd=true" TargetMode="External"/><Relationship Id="rId32" Type="http://schemas.openxmlformats.org/officeDocument/2006/relationships/hyperlink" Target="https://images.unsplash.com/photo-1544531586-fde5298cdd40?ixlib=rb-4.0.3&amp;ixid=MnwxMjA3fDB8MHxwaG90by1wYWdlfHx8fGVufDB8fHx8&amp;auto=format&amp;fit=crop&amp;w=1470&amp;q=80" TargetMode="External"/><Relationship Id="rId37" Type="http://schemas.openxmlformats.org/officeDocument/2006/relationships/hyperlink" Target="https://www.mindtools.com/pages/article/smart-goals.htm" TargetMode="External"/><Relationship Id="rId40" Type="http://schemas.openxmlformats.org/officeDocument/2006/relationships/hyperlink" Target="https://docs.google.com/document/d/1SWulE-O8BvQdlmDO9RmEQt85ewktUaOA/edit?usp=sharing&amp;ouid=105436197310710841492&amp;rtpof=true&amp;sd=true" TargetMode="External"/><Relationship Id="rId45" Type="http://schemas.openxmlformats.org/officeDocument/2006/relationships/hyperlink" Target="https://www.mindtools.com/pages/article/newTMC_00.htm"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ctionary.cambridge.org/dictionary/english/goal-setting" TargetMode="External"/><Relationship Id="rId19" Type="http://schemas.openxmlformats.org/officeDocument/2006/relationships/hyperlink" Target="https://images.unsplash.com/photo-1545987796-200677ee1011?ixlib=rb-4.0.3&amp;ixid=MnwxMjA3fDB8MHxwaG90by1wYWdlfHx8fGVufDB8fHx8&amp;auto=format&amp;fit=crop&amp;w=1470&amp;q=80" TargetMode="External"/><Relationship Id="rId31" Type="http://schemas.openxmlformats.org/officeDocument/2006/relationships/hyperlink" Target="https://images.unsplash.com/photo-1544531586-fde5298cdd40?ixlib=rb-4.0.3&amp;ixid=MnwxMjA3fDB8MHxwaG90by1wYWdlfHx8fGVufDB8fHx8&amp;auto=format&amp;fit=crop&amp;w=1470&amp;q=80" TargetMode="External"/><Relationship Id="rId44" Type="http://schemas.openxmlformats.org/officeDocument/2006/relationships/hyperlink" Target="https://images.unsplash.com/photo-1587093336587-eeca6cb17cf2?ixlib=rb-4.0.3&amp;ixid=MnwxMjA3fDB8MHxwaG90by1wYWdlfHx8fGVufDB8fHx8&amp;auto=format&amp;fit=crop&amp;w=764&amp;q=8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tionary.cambridge.org/dictionary/english/empowerment" TargetMode="External"/><Relationship Id="rId14" Type="http://schemas.openxmlformats.org/officeDocument/2006/relationships/hyperlink" Target="https://www.proquest.com/indexingvolumeissuelinkhandler/46775/Corporate+Finance+Review/02010Y05Y01$23May$2fJun+2010$3b++Vol.+14+$286$29/14/6;jsessionid=472057AFE2737C38B128739172108BEA.i-07461925b4ea6a318" TargetMode="External"/><Relationship Id="rId22" Type="http://schemas.openxmlformats.org/officeDocument/2006/relationships/hyperlink" Target="https://images.unsplash.com/photo-1515169067868-5387ec356754?ixlib=rb-4.0.3&amp;ixid=MnwxMjA3fDB8MHxwaG90by1wYWdlfHx8fGVufDB8fHx8&amp;auto=format&amp;fit=crop&amp;w=1470&amp;q=80" TargetMode="External"/><Relationship Id="rId27" Type="http://schemas.openxmlformats.org/officeDocument/2006/relationships/hyperlink" Target="https://www.youtube.com/watch?v=Cj98mr_wUA0" TargetMode="External"/><Relationship Id="rId30" Type="http://schemas.openxmlformats.org/officeDocument/2006/relationships/hyperlink" Target="https://docs.google.com/document/d/1fKIY54MWHXVj8u9Xv9I4l0Atxlpb8z2B/edit?usp=sharing&amp;ouid=105436197310710841492&amp;rtpof=true&amp;sd=true" TargetMode="External"/><Relationship Id="rId35" Type="http://schemas.openxmlformats.org/officeDocument/2006/relationships/hyperlink" Target="https://pac.org/content/speechwriting-101-writing-effective-speech" TargetMode="External"/><Relationship Id="rId43" Type="http://schemas.openxmlformats.org/officeDocument/2006/relationships/hyperlink" Target="https://images.unsplash.com/photo-1587093336587-eeca6cb17cf2?ixlib=rb-4.0.3&amp;ixid=MnwxMjA3fDB8MHxwaG90by1wYWdlfHx8fGVufDB8fHx8&amp;auto=format&amp;fit=crop&amp;w=764&amp;q=80" TargetMode="External"/><Relationship Id="rId48" Type="http://schemas.openxmlformats.org/officeDocument/2006/relationships/hyperlink" Target="https://www.youtube.com/watch?v=JQ4iRWImAjY" TargetMode="External"/><Relationship Id="rId8" Type="http://schemas.openxmlformats.org/officeDocument/2006/relationships/hyperlink" Target="https://dictionary.apa.org/social-skills" TargetMode="External"/><Relationship Id="rId51" Type="http://schemas.openxmlformats.org/officeDocument/2006/relationships/hyperlink" Target="https://docs.google.com/document/d/1ehZeX-lxDTA8hBDPoK63gvebyIT49qcE/edit?usp=sharing&amp;ouid=105436197310710841492&amp;rtpof=true&amp;sd=true" TargetMode="External"/><Relationship Id="rId3" Type="http://schemas.openxmlformats.org/officeDocument/2006/relationships/styles" Target="styles.xml"/><Relationship Id="rId12" Type="http://schemas.openxmlformats.org/officeDocument/2006/relationships/hyperlink" Target="https://www.proquest.com/pubidlinkhandler/sng/pubtitle/Corporate+Finance+Review/$N/46775/OpenView/751644804/$B/A34A421081BA45C9PQ/1;jsessionid=472057AFE2737C38B128739172108BEA.i-07461925b4ea6a318" TargetMode="External"/><Relationship Id="rId17" Type="http://schemas.openxmlformats.org/officeDocument/2006/relationships/hyperlink" Target="https://www.emerald.com/insight/content/doi/10.1108/SHR-03-2016-0026/full/pdf?title=addressing-the-soft-skills-crisis" TargetMode="External"/><Relationship Id="rId25" Type="http://schemas.openxmlformats.org/officeDocument/2006/relationships/hyperlink" Target="https://docs.google.com/document/d/1RxGqX8z_vRXOlGraCjx6ddPlcWAuf_Jb/edit?usp=sharing&amp;ouid=105436197310710841492&amp;rtpof=true&amp;sd=true" TargetMode="External"/><Relationship Id="rId33" Type="http://schemas.openxmlformats.org/officeDocument/2006/relationships/hyperlink" Target="https://images.unsplash.com/photo-1522881451255-f59ad836fdfb?ixlib=rb-4.0.3&amp;ixid=MnwxMjA3fDB8MHxwaG90by1wYWdlfHx8fGVufDB8fHx8&amp;auto=format&amp;fit=crop&amp;w=1572&amp;q=80" TargetMode="External"/><Relationship Id="rId38" Type="http://schemas.openxmlformats.org/officeDocument/2006/relationships/hyperlink" Target="https://www.youtube.com/watch?v=tShavGuo0_E" TargetMode="External"/><Relationship Id="rId46" Type="http://schemas.openxmlformats.org/officeDocument/2006/relationships/hyperlink" Target="https://blog.hubspot.com/service/conflict-resolution-skills" TargetMode="External"/><Relationship Id="rId20" Type="http://schemas.openxmlformats.org/officeDocument/2006/relationships/hyperlink" Target="https://images.unsplash.com/photo-1545987796-200677ee1011?ixlib=rb-4.0.3&amp;ixid=MnwxMjA3fDB8MHxwaG90by1wYWdlfHx8fGVufDB8fHx8&amp;auto=format&amp;fit=crop&amp;w=1470&amp;q=80" TargetMode="External"/><Relationship Id="rId41" Type="http://schemas.openxmlformats.org/officeDocument/2006/relationships/hyperlink" Target="https://images.unsplash.com/photo-1600880292089-90a7e086ee0c?ixlib=rb-4.0.3&amp;ixid=MnwxMjA3fDB8MHxwaG90by1wYWdlfHx8fGVufDB8fHx8&amp;auto=format&amp;fit=crop&amp;w=687&amp;q=8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oquest.com/indexingvolumeissuelinkhandler/46775/Corporate+Finance+Review/02010Y05Y01$23May$2fJun+2010$3b++Vol.+14+$286$29/14/6;jsessionid=472057AFE2737C38B128739172108BEA.i-07461925b4ea6a318" TargetMode="External"/><Relationship Id="rId23" Type="http://schemas.openxmlformats.org/officeDocument/2006/relationships/hyperlink" Target="https://docs.google.com/document/d/1RxGqX8z_vRXOlGraCjx6ddPlcWAuf_Jb/edit" TargetMode="External"/><Relationship Id="rId28" Type="http://schemas.openxmlformats.org/officeDocument/2006/relationships/hyperlink" Target="https://www.youtube.com/watch?v=garadDEgkwU" TargetMode="External"/><Relationship Id="rId36" Type="http://schemas.openxmlformats.org/officeDocument/2006/relationships/hyperlink" Target="https://www.mcislanguages.com/the-role-of-body-language-in-communication/" TargetMode="External"/><Relationship Id="rId49" Type="http://schemas.openxmlformats.org/officeDocument/2006/relationships/hyperlink" Target="https://www.youtube.com/watch?v=KY5TWVz5Z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1w+vupnpTTqV1TbKPHvyR4PA==">AMUW2mUsQfWzoK7PE40pBiHW7f4PAYQooO98raU0G9rkgDmLQYkypi8rXw+qW+SR2kBrl2Sk+tOJG6GjHIQgugz8VbZSphti3peDxLJcx4oVHLSMTJ4YEPVvIlvL7EDwSMw2W6SYH+hf+vUAQMgc2Wgc65hr8jMULkBmHAF3s+prJW32KfEh1uWfb6grtYMTHGdeXVI6zwPj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18</Pages>
  <Words>5536</Words>
  <Characters>29343</Characters>
  <Application>Microsoft Office Word</Application>
  <DocSecurity>0</DocSecurity>
  <Lines>244</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Anne Levlin</cp:lastModifiedBy>
  <cp:revision>5</cp:revision>
  <dcterms:created xsi:type="dcterms:W3CDTF">2023-04-05T11:42:00Z</dcterms:created>
  <dcterms:modified xsi:type="dcterms:W3CDTF">2023-05-04T06:10:00Z</dcterms:modified>
  <cp:category/>
</cp:coreProperties>
</file>