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A68B" w14:textId="77777777" w:rsidR="0059642A" w:rsidRPr="000367F6" w:rsidRDefault="0059642A" w:rsidP="0059642A">
      <w:pPr>
        <w:pBdr>
          <w:top w:val="nil"/>
          <w:left w:val="nil"/>
          <w:bottom w:val="nil"/>
          <w:right w:val="nil"/>
          <w:between w:val="nil"/>
        </w:pBdr>
        <w:tabs>
          <w:tab w:val="right" w:pos="9060"/>
        </w:tabs>
        <w:spacing w:after="100"/>
        <w:jc w:val="center"/>
        <w:rPr>
          <w:rFonts w:ascii="Arial" w:eastAsia="Arial" w:hAnsi="Arial" w:cs="Arial"/>
          <w:b/>
          <w:noProof/>
          <w:color w:val="000000"/>
          <w:sz w:val="36"/>
          <w:szCs w:val="36"/>
          <w:lang w:val="is-IS"/>
        </w:rPr>
      </w:pPr>
    </w:p>
    <w:p w14:paraId="13120747" w14:textId="77777777" w:rsidR="0059642A" w:rsidRPr="000367F6" w:rsidRDefault="0059642A" w:rsidP="0059642A">
      <w:pPr>
        <w:pBdr>
          <w:top w:val="nil"/>
          <w:left w:val="nil"/>
          <w:bottom w:val="nil"/>
          <w:right w:val="nil"/>
          <w:between w:val="nil"/>
        </w:pBdr>
        <w:tabs>
          <w:tab w:val="right" w:pos="9060"/>
        </w:tabs>
        <w:spacing w:after="100"/>
        <w:rPr>
          <w:rFonts w:ascii="Arial" w:eastAsia="Arial" w:hAnsi="Arial" w:cs="Arial"/>
          <w:b/>
          <w:noProof/>
          <w:sz w:val="36"/>
          <w:szCs w:val="36"/>
          <w:lang w:val="is-IS"/>
        </w:rPr>
      </w:pPr>
      <w:r w:rsidRPr="000367F6">
        <w:rPr>
          <w:rFonts w:ascii="Arial" w:eastAsia="Arial" w:hAnsi="Arial" w:cs="Arial"/>
          <w:b/>
          <w:noProof/>
          <w:sz w:val="36"/>
          <w:szCs w:val="36"/>
          <w:lang w:val="is-IS"/>
        </w:rPr>
        <w:t>Leiðbeiningar með námsefni, efnisyfirlit:</w:t>
      </w:r>
    </w:p>
    <w:sdt>
      <w:sdtPr>
        <w:rPr>
          <w:rFonts w:ascii="Arial" w:hAnsi="Arial" w:cs="Arial"/>
          <w:noProof/>
          <w:lang w:val="is-IS"/>
        </w:rPr>
        <w:id w:val="-630403528"/>
        <w:docPartObj>
          <w:docPartGallery w:val="Table of Contents"/>
          <w:docPartUnique/>
        </w:docPartObj>
      </w:sdtPr>
      <w:sdtContent>
        <w:p w14:paraId="2DBE374C" w14:textId="77777777" w:rsidR="007C11D9" w:rsidRPr="000367F6" w:rsidRDefault="00000000">
          <w:pPr>
            <w:pBdr>
              <w:top w:val="nil"/>
              <w:left w:val="nil"/>
              <w:bottom w:val="nil"/>
              <w:right w:val="nil"/>
              <w:between w:val="nil"/>
            </w:pBdr>
            <w:tabs>
              <w:tab w:val="right" w:pos="9060"/>
            </w:tabs>
            <w:spacing w:after="100"/>
            <w:rPr>
              <w:rFonts w:ascii="Arial" w:eastAsia="Arial" w:hAnsi="Arial" w:cs="Arial"/>
              <w:noProof/>
              <w:color w:val="000000"/>
              <w:lang w:val="is-IS"/>
            </w:rPr>
          </w:pPr>
          <w:r w:rsidRPr="000367F6">
            <w:rPr>
              <w:rFonts w:ascii="Arial" w:hAnsi="Arial" w:cs="Arial"/>
              <w:noProof/>
              <w:lang w:val="is-IS"/>
            </w:rPr>
            <w:fldChar w:fldCharType="begin"/>
          </w:r>
          <w:r w:rsidRPr="000367F6">
            <w:rPr>
              <w:rFonts w:ascii="Arial" w:hAnsi="Arial" w:cs="Arial"/>
              <w:noProof/>
              <w:lang w:val="is-IS"/>
            </w:rPr>
            <w:instrText xml:space="preserve"> TOC \h \u \z </w:instrText>
          </w:r>
          <w:r w:rsidRPr="000367F6">
            <w:rPr>
              <w:rFonts w:ascii="Arial" w:hAnsi="Arial" w:cs="Arial"/>
              <w:noProof/>
              <w:lang w:val="is-IS"/>
            </w:rPr>
            <w:fldChar w:fldCharType="separate"/>
          </w:r>
          <w:hyperlink w:anchor="_heading=h.gjdgxs">
            <w:r w:rsidRPr="000367F6">
              <w:rPr>
                <w:rFonts w:ascii="Arial" w:eastAsia="Arial" w:hAnsi="Arial" w:cs="Arial"/>
                <w:noProof/>
                <w:color w:val="000000"/>
                <w:lang w:val="is-IS"/>
              </w:rPr>
              <w:t>Training course</w:t>
            </w:r>
            <w:r w:rsidRPr="000367F6">
              <w:rPr>
                <w:rFonts w:ascii="Arial" w:eastAsia="Arial" w:hAnsi="Arial" w:cs="Arial"/>
                <w:noProof/>
                <w:color w:val="000000"/>
                <w:lang w:val="is-IS"/>
              </w:rPr>
              <w:tab/>
              <w:t>1</w:t>
            </w:r>
          </w:hyperlink>
        </w:p>
        <w:p w14:paraId="2DBE374D" w14:textId="77777777" w:rsidR="007C11D9" w:rsidRPr="000367F6" w:rsidRDefault="00000000">
          <w:pPr>
            <w:pBdr>
              <w:top w:val="nil"/>
              <w:left w:val="nil"/>
              <w:bottom w:val="nil"/>
              <w:right w:val="nil"/>
              <w:between w:val="nil"/>
            </w:pBdr>
            <w:tabs>
              <w:tab w:val="right" w:pos="9060"/>
            </w:tabs>
            <w:spacing w:after="100"/>
            <w:rPr>
              <w:rFonts w:ascii="Arial" w:eastAsia="Arial" w:hAnsi="Arial" w:cs="Arial"/>
              <w:noProof/>
              <w:color w:val="000000"/>
              <w:lang w:val="is-IS"/>
            </w:rPr>
          </w:pPr>
          <w:hyperlink w:anchor="_heading=h.30j0zll">
            <w:r w:rsidRPr="000367F6">
              <w:rPr>
                <w:rFonts w:ascii="Arial" w:eastAsia="Arial" w:hAnsi="Arial" w:cs="Arial"/>
                <w:noProof/>
                <w:color w:val="000000"/>
                <w:lang w:val="is-IS"/>
              </w:rPr>
              <w:t>Quest 1</w:t>
            </w:r>
            <w:r w:rsidRPr="000367F6">
              <w:rPr>
                <w:rFonts w:ascii="Arial" w:eastAsia="Arial" w:hAnsi="Arial" w:cs="Arial"/>
                <w:noProof/>
                <w:color w:val="000000"/>
                <w:lang w:val="is-IS"/>
              </w:rPr>
              <w:tab/>
              <w:t>15</w:t>
            </w:r>
          </w:hyperlink>
        </w:p>
        <w:p w14:paraId="2DBE374E" w14:textId="77777777" w:rsidR="007C11D9" w:rsidRPr="000367F6" w:rsidRDefault="00000000">
          <w:pPr>
            <w:pBdr>
              <w:top w:val="nil"/>
              <w:left w:val="nil"/>
              <w:bottom w:val="nil"/>
              <w:right w:val="nil"/>
              <w:between w:val="nil"/>
            </w:pBdr>
            <w:tabs>
              <w:tab w:val="right" w:pos="9060"/>
            </w:tabs>
            <w:spacing w:after="100"/>
            <w:rPr>
              <w:rFonts w:ascii="Arial" w:eastAsia="Arial" w:hAnsi="Arial" w:cs="Arial"/>
              <w:noProof/>
              <w:color w:val="000000"/>
              <w:lang w:val="is-IS"/>
            </w:rPr>
          </w:pPr>
          <w:hyperlink w:anchor="_heading=h.1fob9te">
            <w:r w:rsidRPr="000367F6">
              <w:rPr>
                <w:rFonts w:ascii="Arial" w:eastAsia="Arial" w:hAnsi="Arial" w:cs="Arial"/>
                <w:noProof/>
                <w:color w:val="000000"/>
                <w:lang w:val="is-IS"/>
              </w:rPr>
              <w:t>Quest 2</w:t>
            </w:r>
            <w:r w:rsidRPr="000367F6">
              <w:rPr>
                <w:rFonts w:ascii="Arial" w:eastAsia="Arial" w:hAnsi="Arial" w:cs="Arial"/>
                <w:noProof/>
                <w:color w:val="000000"/>
                <w:lang w:val="is-IS"/>
              </w:rPr>
              <w:tab/>
              <w:t>16</w:t>
            </w:r>
          </w:hyperlink>
        </w:p>
        <w:p w14:paraId="2DBE374F" w14:textId="77777777" w:rsidR="007C11D9" w:rsidRPr="000367F6" w:rsidRDefault="007C11D9">
          <w:pPr>
            <w:pBdr>
              <w:top w:val="nil"/>
              <w:left w:val="nil"/>
              <w:bottom w:val="nil"/>
              <w:right w:val="nil"/>
              <w:between w:val="nil"/>
            </w:pBdr>
            <w:tabs>
              <w:tab w:val="right" w:pos="9060"/>
            </w:tabs>
            <w:spacing w:after="100"/>
            <w:rPr>
              <w:rFonts w:ascii="Arial" w:eastAsia="Arial" w:hAnsi="Arial" w:cs="Arial"/>
              <w:noProof/>
              <w:color w:val="000000"/>
              <w:lang w:val="is-IS"/>
            </w:rPr>
          </w:pPr>
        </w:p>
        <w:p w14:paraId="2DBE3750" w14:textId="77777777" w:rsidR="007C11D9" w:rsidRPr="000367F6" w:rsidRDefault="00000000">
          <w:pPr>
            <w:rPr>
              <w:rFonts w:ascii="Arial" w:hAnsi="Arial" w:cs="Arial"/>
              <w:noProof/>
              <w:lang w:val="is-IS"/>
            </w:rPr>
          </w:pPr>
          <w:r w:rsidRPr="000367F6">
            <w:rPr>
              <w:rFonts w:ascii="Arial" w:hAnsi="Arial" w:cs="Arial"/>
              <w:noProof/>
              <w:lang w:val="is-IS"/>
            </w:rPr>
            <w:fldChar w:fldCharType="end"/>
          </w:r>
        </w:p>
      </w:sdtContent>
    </w:sdt>
    <w:p w14:paraId="2DBE3751" w14:textId="0114FB8A" w:rsidR="007C11D9" w:rsidRPr="000367F6" w:rsidRDefault="0059642A">
      <w:pPr>
        <w:pStyle w:val="Heading1"/>
        <w:rPr>
          <w:rFonts w:cs="Arial"/>
          <w:noProof/>
          <w:lang w:val="is-IS"/>
        </w:rPr>
      </w:pPr>
      <w:bookmarkStart w:id="0" w:name="_heading=h.gjdgxs" w:colFirst="0" w:colLast="0"/>
      <w:bookmarkEnd w:id="0"/>
      <w:r w:rsidRPr="000367F6">
        <w:rPr>
          <w:rFonts w:cs="Arial"/>
          <w:noProof/>
          <w:lang w:val="is-IS"/>
        </w:rPr>
        <w:t>Námskeið</w:t>
      </w:r>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7C11D9" w:rsidRPr="000367F6" w14:paraId="2DBE3754" w14:textId="77777777">
        <w:trPr>
          <w:trHeight w:val="553"/>
          <w:jc w:val="center"/>
        </w:trPr>
        <w:tc>
          <w:tcPr>
            <w:tcW w:w="1555" w:type="dxa"/>
            <w:shd w:val="clear" w:color="auto" w:fill="99CBCF"/>
          </w:tcPr>
          <w:p w14:paraId="2DBE3752" w14:textId="1B11C384" w:rsidR="007C11D9" w:rsidRPr="000367F6" w:rsidRDefault="00000000">
            <w:pPr>
              <w:rPr>
                <w:rFonts w:ascii="Arial" w:eastAsia="Arial" w:hAnsi="Arial" w:cs="Arial"/>
                <w:b/>
                <w:noProof/>
                <w:lang w:val="is-IS"/>
              </w:rPr>
            </w:pPr>
            <w:r w:rsidRPr="000367F6">
              <w:rPr>
                <w:rFonts w:ascii="Arial" w:eastAsia="Arial" w:hAnsi="Arial" w:cs="Arial"/>
                <w:b/>
                <w:noProof/>
                <w:lang w:val="is-IS"/>
              </w:rPr>
              <w:t>T</w:t>
            </w:r>
            <w:r w:rsidR="0059642A" w:rsidRPr="000367F6">
              <w:rPr>
                <w:rFonts w:ascii="Arial" w:eastAsia="Arial" w:hAnsi="Arial" w:cs="Arial"/>
                <w:b/>
                <w:noProof/>
                <w:lang w:val="is-IS"/>
              </w:rPr>
              <w:t>itill</w:t>
            </w:r>
          </w:p>
        </w:tc>
        <w:tc>
          <w:tcPr>
            <w:tcW w:w="7505" w:type="dxa"/>
            <w:gridSpan w:val="2"/>
          </w:tcPr>
          <w:p w14:paraId="2DBE3753" w14:textId="1140CCD6" w:rsidR="007C11D9" w:rsidRPr="000367F6" w:rsidRDefault="00754028">
            <w:pPr>
              <w:rPr>
                <w:rFonts w:ascii="Arial" w:eastAsia="Arial" w:hAnsi="Arial" w:cs="Arial"/>
                <w:noProof/>
                <w:lang w:val="is-IS"/>
              </w:rPr>
            </w:pPr>
            <w:r w:rsidRPr="000367F6">
              <w:rPr>
                <w:rFonts w:ascii="Arial" w:eastAsia="Arial" w:hAnsi="Arial" w:cs="Arial"/>
                <w:noProof/>
                <w:lang w:val="is-IS"/>
              </w:rPr>
              <w:t>Frumkv</w:t>
            </w:r>
            <w:r w:rsidR="002E6DBF" w:rsidRPr="000367F6">
              <w:rPr>
                <w:rFonts w:ascii="Arial" w:eastAsia="Arial" w:hAnsi="Arial" w:cs="Arial"/>
                <w:noProof/>
                <w:lang w:val="is-IS"/>
              </w:rPr>
              <w:t>öðlafærni</w:t>
            </w:r>
            <w:r w:rsidRPr="000367F6">
              <w:rPr>
                <w:rFonts w:ascii="Arial" w:eastAsia="Arial" w:hAnsi="Arial" w:cs="Arial"/>
                <w:noProof/>
                <w:lang w:val="is-IS"/>
              </w:rPr>
              <w:t xml:space="preserve"> </w:t>
            </w:r>
          </w:p>
        </w:tc>
      </w:tr>
      <w:tr w:rsidR="007C11D9" w:rsidRPr="000367F6" w14:paraId="2DBE3764" w14:textId="77777777">
        <w:trPr>
          <w:trHeight w:val="505"/>
          <w:jc w:val="center"/>
        </w:trPr>
        <w:tc>
          <w:tcPr>
            <w:tcW w:w="1555" w:type="dxa"/>
            <w:shd w:val="clear" w:color="auto" w:fill="99CBCF"/>
          </w:tcPr>
          <w:p w14:paraId="2DBE3755" w14:textId="09C853BE" w:rsidR="007C11D9" w:rsidRPr="000367F6" w:rsidRDefault="0059642A">
            <w:pPr>
              <w:rPr>
                <w:rFonts w:ascii="Arial" w:eastAsia="Arial" w:hAnsi="Arial" w:cs="Arial"/>
                <w:b/>
                <w:noProof/>
                <w:lang w:val="is-IS"/>
              </w:rPr>
            </w:pPr>
            <w:r w:rsidRPr="000367F6">
              <w:rPr>
                <w:rFonts w:ascii="Arial" w:eastAsia="Arial" w:hAnsi="Arial" w:cs="Arial"/>
                <w:b/>
                <w:noProof/>
                <w:lang w:val="is-IS"/>
              </w:rPr>
              <w:t>Svið</w:t>
            </w:r>
          </w:p>
        </w:tc>
        <w:tc>
          <w:tcPr>
            <w:tcW w:w="7505" w:type="dxa"/>
            <w:gridSpan w:val="2"/>
          </w:tcPr>
          <w:p w14:paraId="2DBE3756" w14:textId="77777777" w:rsidR="007C11D9" w:rsidRPr="000367F6" w:rsidRDefault="007C11D9">
            <w:pPr>
              <w:widowControl w:val="0"/>
              <w:pBdr>
                <w:top w:val="nil"/>
                <w:left w:val="nil"/>
                <w:bottom w:val="nil"/>
                <w:right w:val="nil"/>
                <w:between w:val="nil"/>
              </w:pBdr>
              <w:spacing w:line="276" w:lineRule="auto"/>
              <w:rPr>
                <w:rFonts w:ascii="Arial" w:eastAsia="Arial" w:hAnsi="Arial" w:cs="Arial"/>
                <w:b/>
                <w:noProof/>
                <w:lang w:val="is-IS"/>
              </w:rPr>
            </w:pPr>
          </w:p>
          <w:tbl>
            <w:tblPr>
              <w:tblStyle w:val="a0"/>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7C11D9" w:rsidRPr="000367F6" w14:paraId="2DBE3759" w14:textId="77777777">
              <w:tc>
                <w:tcPr>
                  <w:tcW w:w="6917" w:type="dxa"/>
                </w:tcPr>
                <w:p w14:paraId="2DBE3757" w14:textId="2E238D90" w:rsidR="007C11D9" w:rsidRPr="000367F6" w:rsidRDefault="00D50A2D">
                  <w:pPr>
                    <w:rPr>
                      <w:rFonts w:ascii="Arial" w:eastAsia="Arial" w:hAnsi="Arial" w:cs="Arial"/>
                      <w:noProof/>
                      <w:lang w:val="is-IS"/>
                    </w:rPr>
                  </w:pPr>
                  <w:r w:rsidRPr="000367F6">
                    <w:rPr>
                      <w:rFonts w:ascii="Arial" w:eastAsia="Arial" w:hAnsi="Arial" w:cs="Arial"/>
                      <w:noProof/>
                      <w:lang w:val="is-IS"/>
                    </w:rPr>
                    <w:t>Teikning 2D og 3D</w:t>
                  </w:r>
                </w:p>
              </w:tc>
              <w:tc>
                <w:tcPr>
                  <w:tcW w:w="588" w:type="dxa"/>
                  <w:shd w:val="clear" w:color="auto" w:fill="99CBCF"/>
                </w:tcPr>
                <w:p w14:paraId="2DBE3758" w14:textId="77777777" w:rsidR="007C11D9" w:rsidRPr="000367F6" w:rsidRDefault="007C11D9">
                  <w:pPr>
                    <w:rPr>
                      <w:rFonts w:ascii="Arial" w:eastAsia="Arial" w:hAnsi="Arial" w:cs="Arial"/>
                      <w:noProof/>
                      <w:lang w:val="is-IS"/>
                    </w:rPr>
                  </w:pPr>
                </w:p>
              </w:tc>
            </w:tr>
            <w:tr w:rsidR="007C11D9" w:rsidRPr="000367F6" w14:paraId="2DBE375C" w14:textId="77777777">
              <w:tc>
                <w:tcPr>
                  <w:tcW w:w="6917" w:type="dxa"/>
                </w:tcPr>
                <w:p w14:paraId="2DBE375A" w14:textId="747A7F76" w:rsidR="007C11D9" w:rsidRPr="000367F6" w:rsidRDefault="00E75999">
                  <w:pPr>
                    <w:rPr>
                      <w:rFonts w:ascii="Arial" w:eastAsia="Arial" w:hAnsi="Arial" w:cs="Arial"/>
                      <w:noProof/>
                      <w:lang w:val="is-IS"/>
                    </w:rPr>
                  </w:pPr>
                  <w:r w:rsidRPr="000367F6">
                    <w:rPr>
                      <w:rFonts w:ascii="Arial" w:eastAsia="Arial" w:hAnsi="Arial" w:cs="Arial"/>
                      <w:noProof/>
                      <w:lang w:val="is-IS"/>
                    </w:rPr>
                    <w:t>Viðskiptastjórnun og frumkvöðlastarfssemi</w:t>
                  </w:r>
                </w:p>
              </w:tc>
              <w:tc>
                <w:tcPr>
                  <w:tcW w:w="588" w:type="dxa"/>
                  <w:shd w:val="clear" w:color="auto" w:fill="99CBCF"/>
                </w:tcPr>
                <w:p w14:paraId="2DBE375B" w14:textId="77777777" w:rsidR="007C11D9" w:rsidRPr="000367F6" w:rsidRDefault="00000000">
                  <w:pPr>
                    <w:rPr>
                      <w:rFonts w:ascii="Arial" w:eastAsia="Arial" w:hAnsi="Arial" w:cs="Arial"/>
                      <w:noProof/>
                      <w:lang w:val="is-IS"/>
                    </w:rPr>
                  </w:pPr>
                  <w:r w:rsidRPr="000367F6">
                    <w:rPr>
                      <w:rFonts w:ascii="Arial" w:eastAsia="Arial" w:hAnsi="Arial" w:cs="Arial"/>
                      <w:noProof/>
                      <w:lang w:val="is-IS"/>
                    </w:rPr>
                    <w:t>x</w:t>
                  </w:r>
                </w:p>
              </w:tc>
            </w:tr>
            <w:tr w:rsidR="007C11D9" w:rsidRPr="000367F6" w14:paraId="2DBE375F" w14:textId="77777777">
              <w:tc>
                <w:tcPr>
                  <w:tcW w:w="6917" w:type="dxa"/>
                </w:tcPr>
                <w:p w14:paraId="2DBE375D" w14:textId="7290828F" w:rsidR="007C11D9" w:rsidRPr="000367F6" w:rsidRDefault="003D602E">
                  <w:pPr>
                    <w:rPr>
                      <w:rFonts w:ascii="Arial" w:eastAsia="Arial" w:hAnsi="Arial" w:cs="Arial"/>
                      <w:noProof/>
                      <w:lang w:val="is-IS"/>
                    </w:rPr>
                  </w:pPr>
                  <w:r w:rsidRPr="000367F6">
                    <w:rPr>
                      <w:rFonts w:ascii="Arial" w:eastAsia="Arial" w:hAnsi="Arial" w:cs="Arial"/>
                      <w:noProof/>
                      <w:lang w:val="is-IS"/>
                    </w:rPr>
                    <w:t>Notkun samfélagsmiðla</w:t>
                  </w:r>
                </w:p>
              </w:tc>
              <w:tc>
                <w:tcPr>
                  <w:tcW w:w="588" w:type="dxa"/>
                  <w:shd w:val="clear" w:color="auto" w:fill="99CBCF"/>
                </w:tcPr>
                <w:p w14:paraId="2DBE375E" w14:textId="77777777" w:rsidR="007C11D9" w:rsidRPr="000367F6" w:rsidRDefault="007C11D9">
                  <w:pPr>
                    <w:rPr>
                      <w:rFonts w:ascii="Arial" w:eastAsia="Arial" w:hAnsi="Arial" w:cs="Arial"/>
                      <w:noProof/>
                      <w:lang w:val="is-IS"/>
                    </w:rPr>
                  </w:pPr>
                </w:p>
              </w:tc>
            </w:tr>
            <w:tr w:rsidR="007C11D9" w:rsidRPr="000367F6" w14:paraId="2DBE3762" w14:textId="77777777">
              <w:tc>
                <w:tcPr>
                  <w:tcW w:w="6917" w:type="dxa"/>
                </w:tcPr>
                <w:p w14:paraId="2DBE3760" w14:textId="517BE51C" w:rsidR="007C11D9" w:rsidRPr="000367F6" w:rsidRDefault="007A5803">
                  <w:pPr>
                    <w:rPr>
                      <w:rFonts w:ascii="Arial" w:eastAsia="Arial" w:hAnsi="Arial" w:cs="Arial"/>
                      <w:noProof/>
                      <w:lang w:val="is-IS"/>
                    </w:rPr>
                  </w:pPr>
                  <w:r w:rsidRPr="000367F6">
                    <w:rPr>
                      <w:rFonts w:ascii="Arial" w:eastAsia="Arial" w:hAnsi="Arial" w:cs="Arial"/>
                      <w:noProof/>
                      <w:lang w:val="is-IS"/>
                    </w:rPr>
                    <w:t>Sjálfsvitund, sjálfsgeta og gagnrýnin hugsun</w:t>
                  </w:r>
                </w:p>
              </w:tc>
              <w:tc>
                <w:tcPr>
                  <w:tcW w:w="588" w:type="dxa"/>
                  <w:shd w:val="clear" w:color="auto" w:fill="99CBCF"/>
                </w:tcPr>
                <w:p w14:paraId="2DBE3761" w14:textId="77777777" w:rsidR="007C11D9" w:rsidRPr="000367F6" w:rsidRDefault="007C11D9">
                  <w:pPr>
                    <w:rPr>
                      <w:rFonts w:ascii="Arial" w:eastAsia="Arial" w:hAnsi="Arial" w:cs="Arial"/>
                      <w:noProof/>
                      <w:lang w:val="is-IS"/>
                    </w:rPr>
                  </w:pPr>
                </w:p>
              </w:tc>
            </w:tr>
          </w:tbl>
          <w:p w14:paraId="2DBE3763" w14:textId="77777777" w:rsidR="007C11D9" w:rsidRPr="000367F6" w:rsidRDefault="007C11D9">
            <w:pPr>
              <w:rPr>
                <w:rFonts w:ascii="Arial" w:eastAsia="Arial" w:hAnsi="Arial" w:cs="Arial"/>
                <w:noProof/>
                <w:lang w:val="is-IS"/>
              </w:rPr>
            </w:pPr>
          </w:p>
        </w:tc>
      </w:tr>
      <w:tr w:rsidR="007C11D9" w:rsidRPr="000367F6" w14:paraId="2DBE3768" w14:textId="77777777">
        <w:trPr>
          <w:trHeight w:val="437"/>
          <w:jc w:val="center"/>
        </w:trPr>
        <w:tc>
          <w:tcPr>
            <w:tcW w:w="1555" w:type="dxa"/>
            <w:shd w:val="clear" w:color="auto" w:fill="99CBCF"/>
          </w:tcPr>
          <w:p w14:paraId="2DBE3765" w14:textId="3AB8548A" w:rsidR="007C11D9" w:rsidRPr="000367F6" w:rsidRDefault="0059642A">
            <w:pPr>
              <w:rPr>
                <w:rFonts w:ascii="Arial" w:eastAsia="Arial" w:hAnsi="Arial" w:cs="Arial"/>
                <w:b/>
                <w:noProof/>
                <w:lang w:val="is-IS"/>
              </w:rPr>
            </w:pPr>
            <w:r w:rsidRPr="000367F6">
              <w:rPr>
                <w:rFonts w:ascii="Arial" w:eastAsia="Arial" w:hAnsi="Arial" w:cs="Arial"/>
                <w:b/>
                <w:noProof/>
                <w:lang w:val="is-IS"/>
              </w:rPr>
              <w:t>Lykilorð (meta tag)</w:t>
            </w:r>
          </w:p>
        </w:tc>
        <w:tc>
          <w:tcPr>
            <w:tcW w:w="7505" w:type="dxa"/>
            <w:gridSpan w:val="2"/>
          </w:tcPr>
          <w:p w14:paraId="2DBE3766" w14:textId="6FABDAF7" w:rsidR="007C11D9" w:rsidRPr="000367F6" w:rsidRDefault="00313677">
            <w:pPr>
              <w:rPr>
                <w:rFonts w:ascii="Arial" w:eastAsia="Arial" w:hAnsi="Arial" w:cs="Arial"/>
                <w:i/>
                <w:noProof/>
                <w:lang w:val="is-IS"/>
              </w:rPr>
            </w:pPr>
            <w:r w:rsidRPr="000367F6">
              <w:rPr>
                <w:rFonts w:ascii="Arial" w:eastAsia="Arial" w:hAnsi="Arial" w:cs="Arial"/>
                <w:i/>
                <w:noProof/>
                <w:lang w:val="is-IS"/>
              </w:rPr>
              <w:t xml:space="preserve">Stjórnun, </w:t>
            </w:r>
            <w:r w:rsidR="00617626" w:rsidRPr="000367F6">
              <w:rPr>
                <w:rFonts w:ascii="Arial" w:eastAsia="Arial" w:hAnsi="Arial" w:cs="Arial"/>
                <w:i/>
                <w:noProof/>
                <w:lang w:val="is-IS"/>
              </w:rPr>
              <w:t>áætlanagerð</w:t>
            </w:r>
            <w:r w:rsidRPr="000367F6">
              <w:rPr>
                <w:rFonts w:ascii="Arial" w:eastAsia="Arial" w:hAnsi="Arial" w:cs="Arial"/>
                <w:i/>
                <w:noProof/>
                <w:lang w:val="is-IS"/>
              </w:rPr>
              <w:t xml:space="preserve">, </w:t>
            </w:r>
            <w:r w:rsidR="00617626" w:rsidRPr="000367F6">
              <w:rPr>
                <w:rFonts w:ascii="Arial" w:eastAsia="Arial" w:hAnsi="Arial" w:cs="Arial"/>
                <w:i/>
                <w:noProof/>
                <w:lang w:val="is-IS"/>
              </w:rPr>
              <w:t>teymisvinna</w:t>
            </w:r>
            <w:r w:rsidRPr="000367F6">
              <w:rPr>
                <w:rFonts w:ascii="Arial" w:eastAsia="Arial" w:hAnsi="Arial" w:cs="Arial"/>
                <w:i/>
                <w:noProof/>
                <w:lang w:val="is-IS"/>
              </w:rPr>
              <w:t xml:space="preserve">, </w:t>
            </w:r>
            <w:r w:rsidR="00754028" w:rsidRPr="000367F6">
              <w:rPr>
                <w:rFonts w:ascii="Arial" w:eastAsia="Arial" w:hAnsi="Arial" w:cs="Arial"/>
                <w:i/>
                <w:noProof/>
                <w:lang w:val="is-IS"/>
              </w:rPr>
              <w:t>uppbygging teymis</w:t>
            </w:r>
            <w:r w:rsidRPr="000367F6">
              <w:rPr>
                <w:rFonts w:ascii="Arial" w:eastAsia="Arial" w:hAnsi="Arial" w:cs="Arial"/>
                <w:i/>
                <w:noProof/>
                <w:lang w:val="is-IS"/>
              </w:rPr>
              <w:t xml:space="preserve">, </w:t>
            </w:r>
            <w:r w:rsidR="00754028" w:rsidRPr="000367F6">
              <w:rPr>
                <w:rFonts w:ascii="Arial" w:eastAsia="Arial" w:hAnsi="Arial" w:cs="Arial"/>
                <w:i/>
                <w:noProof/>
                <w:lang w:val="is-IS"/>
              </w:rPr>
              <w:t>verkefni</w:t>
            </w:r>
          </w:p>
          <w:p w14:paraId="2DBE3767" w14:textId="77777777" w:rsidR="007C11D9" w:rsidRPr="000367F6" w:rsidRDefault="007C11D9">
            <w:pPr>
              <w:rPr>
                <w:rFonts w:ascii="Arial" w:eastAsia="Arial" w:hAnsi="Arial" w:cs="Arial"/>
                <w:noProof/>
                <w:lang w:val="is-IS"/>
              </w:rPr>
            </w:pPr>
          </w:p>
        </w:tc>
      </w:tr>
      <w:tr w:rsidR="007C11D9" w:rsidRPr="000367F6" w14:paraId="2DBE376C" w14:textId="77777777">
        <w:trPr>
          <w:trHeight w:val="416"/>
          <w:jc w:val="center"/>
        </w:trPr>
        <w:tc>
          <w:tcPr>
            <w:tcW w:w="1555" w:type="dxa"/>
            <w:shd w:val="clear" w:color="auto" w:fill="99CBCF"/>
          </w:tcPr>
          <w:p w14:paraId="2DBE3769" w14:textId="60C1B815" w:rsidR="007C11D9" w:rsidRPr="000367F6" w:rsidRDefault="000F4064">
            <w:pPr>
              <w:rPr>
                <w:rFonts w:ascii="Arial" w:eastAsia="Arial" w:hAnsi="Arial" w:cs="Arial"/>
                <w:b/>
                <w:noProof/>
                <w:lang w:val="is-IS"/>
              </w:rPr>
            </w:pPr>
            <w:r w:rsidRPr="000367F6">
              <w:rPr>
                <w:rFonts w:ascii="Arial" w:eastAsia="Arial" w:hAnsi="Arial" w:cs="Arial"/>
                <w:b/>
                <w:noProof/>
                <w:lang w:val="is-IS"/>
              </w:rPr>
              <w:t>Höfundur</w:t>
            </w:r>
          </w:p>
        </w:tc>
        <w:tc>
          <w:tcPr>
            <w:tcW w:w="7505" w:type="dxa"/>
            <w:gridSpan w:val="2"/>
          </w:tcPr>
          <w:p w14:paraId="2DBE376A" w14:textId="77777777" w:rsidR="007C11D9" w:rsidRPr="000367F6" w:rsidRDefault="00000000">
            <w:pPr>
              <w:rPr>
                <w:rFonts w:ascii="Arial" w:eastAsia="Arial" w:hAnsi="Arial" w:cs="Arial"/>
                <w:i/>
                <w:noProof/>
                <w:lang w:val="is-IS"/>
              </w:rPr>
            </w:pPr>
            <w:r w:rsidRPr="000367F6">
              <w:rPr>
                <w:rFonts w:ascii="Arial" w:eastAsia="Arial" w:hAnsi="Arial" w:cs="Arial"/>
                <w:i/>
                <w:noProof/>
                <w:lang w:val="is-IS"/>
              </w:rPr>
              <w:t>IHF asbl</w:t>
            </w:r>
          </w:p>
          <w:p w14:paraId="2DBE376B" w14:textId="77777777" w:rsidR="007C11D9" w:rsidRPr="000367F6" w:rsidRDefault="007C11D9">
            <w:pPr>
              <w:rPr>
                <w:rFonts w:ascii="Arial" w:eastAsia="Arial" w:hAnsi="Arial" w:cs="Arial"/>
                <w:noProof/>
                <w:lang w:val="is-IS"/>
              </w:rPr>
            </w:pPr>
          </w:p>
        </w:tc>
      </w:tr>
      <w:tr w:rsidR="007C11D9" w:rsidRPr="000367F6" w14:paraId="2DBE3770" w14:textId="77777777">
        <w:trPr>
          <w:trHeight w:val="408"/>
          <w:jc w:val="center"/>
        </w:trPr>
        <w:tc>
          <w:tcPr>
            <w:tcW w:w="1555" w:type="dxa"/>
            <w:tcBorders>
              <w:bottom w:val="single" w:sz="4" w:space="0" w:color="000000"/>
            </w:tcBorders>
            <w:shd w:val="clear" w:color="auto" w:fill="99CBCF"/>
          </w:tcPr>
          <w:p w14:paraId="2DBE376D" w14:textId="70928CAA" w:rsidR="007C11D9" w:rsidRPr="000367F6" w:rsidRDefault="000F4064">
            <w:pPr>
              <w:rPr>
                <w:rFonts w:ascii="Arial" w:eastAsia="Arial" w:hAnsi="Arial" w:cs="Arial"/>
                <w:b/>
                <w:noProof/>
                <w:lang w:val="is-IS"/>
              </w:rPr>
            </w:pPr>
            <w:r w:rsidRPr="000367F6">
              <w:rPr>
                <w:rFonts w:ascii="Arial" w:eastAsia="Arial" w:hAnsi="Arial" w:cs="Arial"/>
                <w:b/>
                <w:noProof/>
                <w:lang w:val="is-IS"/>
              </w:rPr>
              <w:t>Tungumál</w:t>
            </w:r>
          </w:p>
        </w:tc>
        <w:tc>
          <w:tcPr>
            <w:tcW w:w="7505" w:type="dxa"/>
            <w:gridSpan w:val="2"/>
            <w:tcBorders>
              <w:bottom w:val="single" w:sz="4" w:space="0" w:color="000000"/>
            </w:tcBorders>
          </w:tcPr>
          <w:p w14:paraId="2DBE376E" w14:textId="0E1108B0" w:rsidR="007C11D9" w:rsidRPr="000367F6" w:rsidRDefault="00754028">
            <w:pPr>
              <w:rPr>
                <w:rFonts w:ascii="Arial" w:eastAsia="Arial" w:hAnsi="Arial" w:cs="Arial"/>
                <w:i/>
                <w:noProof/>
                <w:lang w:val="is-IS"/>
              </w:rPr>
            </w:pPr>
            <w:r w:rsidRPr="000367F6">
              <w:rPr>
                <w:rFonts w:ascii="Arial" w:eastAsia="Arial" w:hAnsi="Arial" w:cs="Arial"/>
                <w:i/>
                <w:noProof/>
                <w:lang w:val="is-IS"/>
              </w:rPr>
              <w:t>Íslenska</w:t>
            </w:r>
          </w:p>
          <w:p w14:paraId="2DBE376F" w14:textId="77777777" w:rsidR="007C11D9" w:rsidRPr="000367F6" w:rsidRDefault="007C11D9">
            <w:pPr>
              <w:rPr>
                <w:rFonts w:ascii="Arial" w:eastAsia="Arial" w:hAnsi="Arial" w:cs="Arial"/>
                <w:noProof/>
                <w:lang w:val="is-IS"/>
              </w:rPr>
            </w:pPr>
          </w:p>
        </w:tc>
      </w:tr>
      <w:tr w:rsidR="007C11D9" w:rsidRPr="000367F6" w14:paraId="2DBE3773" w14:textId="77777777">
        <w:trPr>
          <w:trHeight w:val="391"/>
          <w:jc w:val="center"/>
        </w:trPr>
        <w:tc>
          <w:tcPr>
            <w:tcW w:w="1555" w:type="dxa"/>
            <w:shd w:val="clear" w:color="auto" w:fill="99CBCF"/>
          </w:tcPr>
          <w:p w14:paraId="2DBE3771" w14:textId="59378723" w:rsidR="007C11D9" w:rsidRPr="000367F6" w:rsidRDefault="000F4064">
            <w:pPr>
              <w:rPr>
                <w:rFonts w:ascii="Arial" w:eastAsia="Arial" w:hAnsi="Arial" w:cs="Arial"/>
                <w:b/>
                <w:noProof/>
                <w:lang w:val="is-IS"/>
              </w:rPr>
            </w:pPr>
            <w:r w:rsidRPr="000367F6">
              <w:rPr>
                <w:rFonts w:ascii="Arial" w:eastAsia="Arial" w:hAnsi="Arial" w:cs="Arial"/>
                <w:b/>
                <w:noProof/>
                <w:lang w:val="is-IS"/>
              </w:rPr>
              <w:t>Lýsing</w:t>
            </w:r>
          </w:p>
        </w:tc>
        <w:tc>
          <w:tcPr>
            <w:tcW w:w="7505" w:type="dxa"/>
            <w:gridSpan w:val="2"/>
            <w:shd w:val="clear" w:color="auto" w:fill="auto"/>
          </w:tcPr>
          <w:p w14:paraId="2DBE3772" w14:textId="28D30BAB" w:rsidR="007C11D9" w:rsidRPr="000367F6" w:rsidRDefault="00586EA8">
            <w:pPr>
              <w:rPr>
                <w:rFonts w:ascii="Arial" w:eastAsia="Arial" w:hAnsi="Arial" w:cs="Arial"/>
                <w:noProof/>
                <w:lang w:val="is-IS"/>
              </w:rPr>
            </w:pPr>
            <w:r w:rsidRPr="000367F6">
              <w:rPr>
                <w:rFonts w:ascii="Arial" w:hAnsi="Arial" w:cs="Arial"/>
                <w:noProof/>
                <w:color w:val="000000"/>
                <w:lang w:val="is-IS"/>
              </w:rPr>
              <w:t>Í</w:t>
            </w:r>
            <w:r w:rsidR="004079FD" w:rsidRPr="000367F6">
              <w:rPr>
                <w:rFonts w:ascii="Arial" w:hAnsi="Arial" w:cs="Arial"/>
                <w:noProof/>
                <w:color w:val="000000"/>
                <w:lang w:val="is-IS"/>
              </w:rPr>
              <w:t xml:space="preserve"> þessum glærum </w:t>
            </w:r>
            <w:r w:rsidRPr="000367F6">
              <w:rPr>
                <w:rFonts w:ascii="Arial" w:hAnsi="Arial" w:cs="Arial"/>
                <w:noProof/>
                <w:color w:val="000000"/>
                <w:lang w:val="is-IS"/>
              </w:rPr>
              <w:t xml:space="preserve">er fjallað um stjórnun með því að reyna að útskýra </w:t>
            </w:r>
            <w:r w:rsidR="00842AFD" w:rsidRPr="000367F6">
              <w:rPr>
                <w:rFonts w:ascii="Arial" w:hAnsi="Arial" w:cs="Arial"/>
                <w:noProof/>
                <w:color w:val="000000"/>
                <w:lang w:val="is-IS"/>
              </w:rPr>
              <w:t xml:space="preserve">grunnariði hennar. </w:t>
            </w:r>
            <w:r w:rsidRPr="000367F6">
              <w:rPr>
                <w:rFonts w:ascii="Arial" w:hAnsi="Arial" w:cs="Arial"/>
                <w:noProof/>
                <w:color w:val="000000"/>
                <w:lang w:val="is-IS"/>
              </w:rPr>
              <w:t xml:space="preserve"> </w:t>
            </w:r>
            <w:r w:rsidR="00842AFD" w:rsidRPr="000367F6">
              <w:rPr>
                <w:rFonts w:ascii="Arial" w:hAnsi="Arial" w:cs="Arial"/>
                <w:noProof/>
                <w:color w:val="000000"/>
                <w:lang w:val="is-IS"/>
              </w:rPr>
              <w:t xml:space="preserve">Hér </w:t>
            </w:r>
            <w:r w:rsidRPr="000367F6">
              <w:rPr>
                <w:rFonts w:ascii="Arial" w:hAnsi="Arial" w:cs="Arial"/>
                <w:noProof/>
                <w:color w:val="000000"/>
                <w:lang w:val="is-IS"/>
              </w:rPr>
              <w:t xml:space="preserve">verður </w:t>
            </w:r>
            <w:r w:rsidR="00842AFD" w:rsidRPr="000367F6">
              <w:rPr>
                <w:rFonts w:ascii="Arial" w:hAnsi="Arial" w:cs="Arial"/>
                <w:noProof/>
                <w:color w:val="000000"/>
                <w:lang w:val="is-IS"/>
              </w:rPr>
              <w:t xml:space="preserve">gerð </w:t>
            </w:r>
            <w:r w:rsidRPr="000367F6">
              <w:rPr>
                <w:rFonts w:ascii="Arial" w:hAnsi="Arial" w:cs="Arial"/>
                <w:noProof/>
                <w:color w:val="000000"/>
                <w:lang w:val="is-IS"/>
              </w:rPr>
              <w:t xml:space="preserve">grein fyrir því hvað </w:t>
            </w:r>
            <w:r w:rsidR="00AC705D" w:rsidRPr="000367F6">
              <w:rPr>
                <w:rFonts w:ascii="Arial" w:hAnsi="Arial" w:cs="Arial"/>
                <w:noProof/>
                <w:color w:val="000000"/>
                <w:lang w:val="is-IS"/>
              </w:rPr>
              <w:t xml:space="preserve">felst í </w:t>
            </w:r>
            <w:r w:rsidRPr="000367F6">
              <w:rPr>
                <w:rFonts w:ascii="Arial" w:hAnsi="Arial" w:cs="Arial"/>
                <w:noProof/>
                <w:color w:val="000000"/>
                <w:lang w:val="is-IS"/>
              </w:rPr>
              <w:t>verkefni er til þess að auka skilning á stjórn</w:t>
            </w:r>
            <w:r w:rsidR="00AC705D" w:rsidRPr="000367F6">
              <w:rPr>
                <w:rFonts w:ascii="Arial" w:hAnsi="Arial" w:cs="Arial"/>
                <w:noProof/>
                <w:color w:val="000000"/>
                <w:lang w:val="is-IS"/>
              </w:rPr>
              <w:t>un</w:t>
            </w:r>
            <w:r w:rsidRPr="000367F6">
              <w:rPr>
                <w:rFonts w:ascii="Arial" w:hAnsi="Arial" w:cs="Arial"/>
                <w:noProof/>
                <w:color w:val="000000"/>
                <w:lang w:val="is-IS"/>
              </w:rPr>
              <w:t xml:space="preserve">. Síðan verður skoðað nánar hvað felst í </w:t>
            </w:r>
            <w:r w:rsidR="00814F13" w:rsidRPr="000367F6">
              <w:rPr>
                <w:rFonts w:ascii="Arial" w:hAnsi="Arial" w:cs="Arial"/>
                <w:noProof/>
                <w:color w:val="000000"/>
                <w:lang w:val="is-IS"/>
              </w:rPr>
              <w:t>stjórnun</w:t>
            </w:r>
            <w:r w:rsidRPr="000367F6">
              <w:rPr>
                <w:rFonts w:ascii="Arial" w:hAnsi="Arial" w:cs="Arial"/>
                <w:noProof/>
                <w:color w:val="000000"/>
                <w:lang w:val="is-IS"/>
              </w:rPr>
              <w:t>, með sérstaka áherslu á teymisvinnu og hópauppbyggingu.</w:t>
            </w:r>
          </w:p>
        </w:tc>
      </w:tr>
      <w:tr w:rsidR="007C11D9" w:rsidRPr="000367F6" w14:paraId="2DBE3775" w14:textId="77777777">
        <w:trPr>
          <w:trHeight w:val="383"/>
          <w:jc w:val="center"/>
        </w:trPr>
        <w:tc>
          <w:tcPr>
            <w:tcW w:w="9060" w:type="dxa"/>
            <w:gridSpan w:val="3"/>
            <w:tcBorders>
              <w:bottom w:val="single" w:sz="4" w:space="0" w:color="000000"/>
            </w:tcBorders>
            <w:shd w:val="clear" w:color="auto" w:fill="99CBCF"/>
          </w:tcPr>
          <w:p w14:paraId="2DBE3774" w14:textId="144ADF08" w:rsidR="007C11D9" w:rsidRPr="000367F6" w:rsidRDefault="000F4064">
            <w:pPr>
              <w:rPr>
                <w:rFonts w:ascii="Arial" w:eastAsia="Arial" w:hAnsi="Arial" w:cs="Arial"/>
                <w:b/>
                <w:noProof/>
                <w:lang w:val="is-IS"/>
              </w:rPr>
            </w:pPr>
            <w:r w:rsidRPr="000367F6">
              <w:rPr>
                <w:rFonts w:ascii="Arial" w:eastAsia="Arial" w:hAnsi="Arial" w:cs="Arial"/>
                <w:b/>
                <w:noProof/>
                <w:lang w:val="is-IS"/>
              </w:rPr>
              <w:t>Efni</w:t>
            </w:r>
          </w:p>
        </w:tc>
      </w:tr>
      <w:tr w:rsidR="007C11D9" w:rsidRPr="000367F6" w14:paraId="2DBE3892" w14:textId="77777777">
        <w:trPr>
          <w:trHeight w:val="417"/>
          <w:jc w:val="center"/>
        </w:trPr>
        <w:tc>
          <w:tcPr>
            <w:tcW w:w="9060" w:type="dxa"/>
            <w:gridSpan w:val="3"/>
            <w:tcBorders>
              <w:bottom w:val="single" w:sz="4" w:space="0" w:color="000000"/>
            </w:tcBorders>
            <w:shd w:val="clear" w:color="auto" w:fill="auto"/>
          </w:tcPr>
          <w:p w14:paraId="2DBE3776" w14:textId="71A8A38A" w:rsidR="007C11D9" w:rsidRPr="000367F6" w:rsidRDefault="006F06C0">
            <w:pPr>
              <w:rPr>
                <w:rFonts w:ascii="Arial" w:eastAsia="Arial" w:hAnsi="Arial" w:cs="Arial"/>
                <w:b/>
                <w:noProof/>
                <w:lang w:val="is-IS"/>
              </w:rPr>
            </w:pPr>
            <w:r w:rsidRPr="000367F6">
              <w:rPr>
                <w:rFonts w:ascii="Arial" w:eastAsia="Arial" w:hAnsi="Arial" w:cs="Arial"/>
                <w:b/>
                <w:noProof/>
                <w:lang w:val="is-IS"/>
              </w:rPr>
              <w:t xml:space="preserve">Námskeið: </w:t>
            </w:r>
            <w:r w:rsidR="001C21B6" w:rsidRPr="000367F6">
              <w:rPr>
                <w:rFonts w:ascii="Arial" w:hAnsi="Arial" w:cs="Arial"/>
                <w:noProof/>
                <w:color w:val="000000"/>
                <w:lang w:val="is-IS"/>
              </w:rPr>
              <w:t>Skipulagning og stjórnun: forgangsraða, skipuleggja og fylgja eftir.</w:t>
            </w:r>
            <w:r w:rsidR="001C21B6" w:rsidRPr="000367F6">
              <w:rPr>
                <w:rStyle w:val="apple-converted-space"/>
                <w:rFonts w:ascii="Arial" w:hAnsi="Arial" w:cs="Arial"/>
                <w:noProof/>
                <w:color w:val="000000"/>
                <w:lang w:val="is-IS"/>
              </w:rPr>
              <w:t> </w:t>
            </w:r>
            <w:r w:rsidRPr="000367F6">
              <w:rPr>
                <w:rStyle w:val="apple-converted-space"/>
                <w:rFonts w:ascii="Arial" w:hAnsi="Arial" w:cs="Arial"/>
                <w:noProof/>
                <w:color w:val="000000"/>
                <w:lang w:val="is-IS"/>
              </w:rPr>
              <w:t xml:space="preserve">Sérstök áhersla er á </w:t>
            </w:r>
            <w:r w:rsidR="00F4282E" w:rsidRPr="000367F6">
              <w:rPr>
                <w:rStyle w:val="apple-converted-space"/>
                <w:rFonts w:ascii="Arial" w:hAnsi="Arial" w:cs="Arial"/>
                <w:noProof/>
                <w:color w:val="000000"/>
                <w:lang w:val="is-IS"/>
              </w:rPr>
              <w:t xml:space="preserve">samvinnu, </w:t>
            </w:r>
            <w:r w:rsidR="001C21B6" w:rsidRPr="000367F6">
              <w:rPr>
                <w:rFonts w:ascii="Arial" w:hAnsi="Arial" w:cs="Arial"/>
                <w:noProof/>
                <w:color w:val="000000"/>
                <w:lang w:val="is-IS"/>
              </w:rPr>
              <w:t xml:space="preserve">að </w:t>
            </w:r>
            <w:r w:rsidR="00F4282E" w:rsidRPr="000367F6">
              <w:rPr>
                <w:rFonts w:ascii="Arial" w:hAnsi="Arial" w:cs="Arial"/>
                <w:noProof/>
                <w:color w:val="000000"/>
                <w:lang w:val="is-IS"/>
              </w:rPr>
              <w:t>vinna í</w:t>
            </w:r>
            <w:r w:rsidR="001C21B6" w:rsidRPr="000367F6">
              <w:rPr>
                <w:rFonts w:ascii="Arial" w:hAnsi="Arial" w:cs="Arial"/>
                <w:noProof/>
                <w:color w:val="000000"/>
                <w:lang w:val="is-IS"/>
              </w:rPr>
              <w:t xml:space="preserve"> teym</w:t>
            </w:r>
            <w:r w:rsidR="00F4282E" w:rsidRPr="000367F6">
              <w:rPr>
                <w:rFonts w:ascii="Arial" w:hAnsi="Arial" w:cs="Arial"/>
                <w:noProof/>
                <w:color w:val="000000"/>
                <w:lang w:val="is-IS"/>
              </w:rPr>
              <w:t>i</w:t>
            </w:r>
            <w:r w:rsidR="001C21B6" w:rsidRPr="000367F6">
              <w:rPr>
                <w:rFonts w:ascii="Arial" w:hAnsi="Arial" w:cs="Arial"/>
                <w:noProof/>
                <w:color w:val="000000"/>
                <w:lang w:val="is-IS"/>
              </w:rPr>
              <w:t>, vinna saman og mynda tengslanet.</w:t>
            </w:r>
            <w:r w:rsidR="001C21B6" w:rsidRPr="000367F6">
              <w:rPr>
                <w:rStyle w:val="apple-converted-space"/>
                <w:rFonts w:ascii="Arial" w:hAnsi="Arial" w:cs="Arial"/>
                <w:noProof/>
                <w:color w:val="000000"/>
                <w:lang w:val="is-IS"/>
              </w:rPr>
              <w:t> </w:t>
            </w:r>
          </w:p>
          <w:p w14:paraId="2DBE3777" w14:textId="77777777" w:rsidR="007C11D9" w:rsidRPr="000367F6" w:rsidRDefault="007C11D9">
            <w:pPr>
              <w:rPr>
                <w:rFonts w:ascii="Arial" w:eastAsia="Arial" w:hAnsi="Arial" w:cs="Arial"/>
                <w:b/>
                <w:noProof/>
                <w:lang w:val="is-IS"/>
              </w:rPr>
            </w:pPr>
          </w:p>
          <w:p w14:paraId="2DBE3778" w14:textId="4344213A" w:rsidR="007C11D9" w:rsidRPr="000367F6" w:rsidRDefault="009A0358">
            <w:pPr>
              <w:rPr>
                <w:rFonts w:ascii="Arial" w:eastAsia="Arial" w:hAnsi="Arial" w:cs="Arial"/>
                <w:b/>
                <w:noProof/>
                <w:lang w:val="is-IS"/>
              </w:rPr>
            </w:pPr>
            <w:r w:rsidRPr="000367F6">
              <w:rPr>
                <w:rFonts w:ascii="Arial" w:eastAsia="Arial" w:hAnsi="Arial" w:cs="Arial"/>
                <w:b/>
                <w:bCs/>
                <w:noProof/>
                <w:lang w:val="is-IS"/>
              </w:rPr>
              <w:t>1. Verkefni og verkefnisstjórnun</w:t>
            </w:r>
          </w:p>
          <w:p w14:paraId="2DBE3779" w14:textId="60907B11" w:rsidR="007C11D9" w:rsidRPr="000367F6" w:rsidRDefault="009A0358">
            <w:pPr>
              <w:rPr>
                <w:rFonts w:ascii="Arial" w:eastAsia="Arial" w:hAnsi="Arial" w:cs="Arial"/>
                <w:b/>
                <w:noProof/>
                <w:lang w:val="is-IS"/>
              </w:rPr>
            </w:pPr>
            <w:r w:rsidRPr="000367F6">
              <w:rPr>
                <w:rFonts w:ascii="Arial" w:eastAsia="Arial" w:hAnsi="Arial" w:cs="Arial"/>
                <w:b/>
                <w:noProof/>
                <w:lang w:val="is-IS"/>
              </w:rPr>
              <w:t xml:space="preserve">Hvað er verkefni? </w:t>
            </w:r>
          </w:p>
          <w:p w14:paraId="1108B0DC" w14:textId="77777777" w:rsidR="00817F0B" w:rsidRPr="000367F6" w:rsidRDefault="00817F0B" w:rsidP="00817F0B">
            <w:pPr>
              <w:rPr>
                <w:rFonts w:ascii="Arial" w:eastAsia="Arial" w:hAnsi="Arial" w:cs="Arial"/>
                <w:noProof/>
                <w:lang w:val="is-IS"/>
              </w:rPr>
            </w:pPr>
            <w:r w:rsidRPr="000367F6">
              <w:rPr>
                <w:rFonts w:ascii="Arial" w:eastAsia="Arial" w:hAnsi="Arial" w:cs="Arial"/>
                <w:noProof/>
                <w:lang w:val="is-IS"/>
              </w:rPr>
              <w:t>Samræmt átak í afmarkaðan tíma (Kerzner, 1995)</w:t>
            </w:r>
          </w:p>
          <w:p w14:paraId="1575ACB5" w14:textId="77777777" w:rsidR="00817F0B" w:rsidRPr="000367F6" w:rsidRDefault="00817F0B" w:rsidP="00817F0B">
            <w:pPr>
              <w:rPr>
                <w:rFonts w:ascii="Arial" w:eastAsia="Arial" w:hAnsi="Arial" w:cs="Arial"/>
                <w:noProof/>
                <w:lang w:val="is-IS"/>
              </w:rPr>
            </w:pPr>
            <w:r w:rsidRPr="000367F6">
              <w:rPr>
                <w:rFonts w:ascii="Arial" w:eastAsia="Arial" w:hAnsi="Arial" w:cs="Arial"/>
                <w:noProof/>
                <w:lang w:val="is-IS"/>
              </w:rPr>
              <w:t>Mannafla og öðrum björgum er safnað saman í afmarkaðan tíma til að ná ákveðnu markmiði, að öllu jöfnu með  afmarkaða fjárhagsáætlun.</w:t>
            </w:r>
          </w:p>
          <w:p w14:paraId="5E6F6BDA" w14:textId="77777777" w:rsidR="00817F0B" w:rsidRPr="000367F6" w:rsidRDefault="00817F0B" w:rsidP="00817F0B">
            <w:pPr>
              <w:rPr>
                <w:rFonts w:ascii="Arial" w:eastAsia="Arial" w:hAnsi="Arial" w:cs="Arial"/>
                <w:noProof/>
                <w:lang w:val="is-IS"/>
              </w:rPr>
            </w:pPr>
            <w:r w:rsidRPr="000367F6">
              <w:rPr>
                <w:rFonts w:ascii="Arial" w:eastAsia="Arial" w:hAnsi="Arial" w:cs="Arial"/>
                <w:noProof/>
                <w:lang w:val="is-IS"/>
              </w:rPr>
              <w:t>Verkefni tengjast yfirleitt vörum eða ferli sem eru framkvæmd í fyrsta skipti eða ferli sem er verið að breyta. (Graham, 1990)</w:t>
            </w:r>
          </w:p>
          <w:p w14:paraId="73896AB3" w14:textId="77777777" w:rsidR="00817F0B" w:rsidRPr="000367F6" w:rsidRDefault="00817F0B" w:rsidP="00817F0B">
            <w:pPr>
              <w:rPr>
                <w:rFonts w:ascii="Arial" w:eastAsia="Arial" w:hAnsi="Arial" w:cs="Arial"/>
                <w:noProof/>
                <w:lang w:val="is-IS"/>
              </w:rPr>
            </w:pPr>
            <w:r w:rsidRPr="000367F6">
              <w:rPr>
                <w:rFonts w:ascii="Arial" w:eastAsia="Arial" w:hAnsi="Arial" w:cs="Arial"/>
                <w:noProof/>
                <w:lang w:val="is-IS"/>
              </w:rPr>
              <w:t>Hægt er að skilgreina verkefni sem tímabundna viðleitni til að skapa einstaka vöru eða þjónustu.</w:t>
            </w:r>
          </w:p>
          <w:p w14:paraId="79CF536E" w14:textId="77777777" w:rsidR="00817F0B" w:rsidRPr="000367F6" w:rsidRDefault="00817F0B" w:rsidP="00817F0B">
            <w:pPr>
              <w:rPr>
                <w:rFonts w:ascii="Arial" w:eastAsia="Arial" w:hAnsi="Arial" w:cs="Arial"/>
                <w:noProof/>
                <w:lang w:val="is-IS"/>
              </w:rPr>
            </w:pPr>
            <w:r w:rsidRPr="000367F6">
              <w:rPr>
                <w:rFonts w:ascii="Arial" w:eastAsia="Arial" w:hAnsi="Arial" w:cs="Arial"/>
                <w:noProof/>
                <w:lang w:val="is-IS"/>
              </w:rPr>
              <w:t>(Project Management Institute, A guide to the Project Management Body of Knowledge – PMBOK Guide)</w:t>
            </w:r>
          </w:p>
          <w:p w14:paraId="21C08D49" w14:textId="77777777" w:rsidR="00817F0B" w:rsidRPr="000367F6" w:rsidRDefault="00817F0B" w:rsidP="00817F0B">
            <w:pPr>
              <w:rPr>
                <w:rFonts w:ascii="Arial" w:eastAsia="Arial" w:hAnsi="Arial" w:cs="Arial"/>
                <w:noProof/>
                <w:lang w:val="is-IS"/>
              </w:rPr>
            </w:pPr>
            <w:r w:rsidRPr="000367F6">
              <w:rPr>
                <w:rFonts w:ascii="Arial" w:eastAsia="Arial" w:hAnsi="Arial" w:cs="Arial"/>
                <w:noProof/>
                <w:lang w:val="is-IS"/>
              </w:rPr>
              <w:lastRenderedPageBreak/>
              <w:t xml:space="preserve">Aðgerðir sem miða að því að ná sameiginlegu markmiði á tilteknu tímabili með sameiginlegu átaki og með tilteknar bjargir.  </w:t>
            </w:r>
          </w:p>
          <w:p w14:paraId="2DBE377D" w14:textId="0FEB7ABA" w:rsidR="007C11D9" w:rsidRPr="000367F6" w:rsidRDefault="00000000" w:rsidP="006707FF">
            <w:pPr>
              <w:rPr>
                <w:rFonts w:ascii="Arial" w:eastAsia="Arial" w:hAnsi="Arial" w:cs="Arial"/>
                <w:noProof/>
                <w:lang w:val="is-IS"/>
              </w:rPr>
            </w:pPr>
            <w:r w:rsidRPr="000367F6">
              <w:rPr>
                <w:rFonts w:ascii="Arial" w:eastAsia="Arial" w:hAnsi="Arial" w:cs="Arial"/>
                <w:noProof/>
                <w:lang w:val="is-IS"/>
              </w:rPr>
              <w:t xml:space="preserve"> </w:t>
            </w:r>
          </w:p>
          <w:p w14:paraId="73986625" w14:textId="77777777" w:rsidR="006707FF" w:rsidRPr="000367F6" w:rsidRDefault="006707FF" w:rsidP="006707FF">
            <w:pPr>
              <w:rPr>
                <w:rFonts w:ascii="Arial" w:eastAsia="Arial" w:hAnsi="Arial" w:cs="Arial"/>
                <w:noProof/>
                <w:lang w:val="is-IS"/>
              </w:rPr>
            </w:pPr>
            <w:r w:rsidRPr="000367F6">
              <w:rPr>
                <w:rFonts w:ascii="Arial" w:eastAsia="Arial" w:hAnsi="Arial" w:cs="Arial"/>
                <w:b/>
                <w:bCs/>
                <w:noProof/>
                <w:lang w:val="is-IS"/>
              </w:rPr>
              <w:t>Einkenni verkefna</w:t>
            </w:r>
          </w:p>
          <w:p w14:paraId="476E68D2" w14:textId="77777777" w:rsidR="000842C1" w:rsidRPr="000367F6" w:rsidRDefault="000842C1" w:rsidP="000842C1">
            <w:pPr>
              <w:numPr>
                <w:ilvl w:val="0"/>
                <w:numId w:val="23"/>
              </w:numPr>
              <w:rPr>
                <w:rFonts w:ascii="Arial" w:eastAsia="Arial" w:hAnsi="Arial" w:cs="Arial"/>
                <w:noProof/>
                <w:lang w:val="is-IS"/>
              </w:rPr>
            </w:pPr>
            <w:r w:rsidRPr="000367F6">
              <w:rPr>
                <w:rFonts w:ascii="Arial" w:eastAsia="Arial" w:hAnsi="Arial" w:cs="Arial"/>
                <w:noProof/>
                <w:lang w:val="is-IS"/>
              </w:rPr>
              <w:t xml:space="preserve">Eitthvað afl/hvati setur verkefni af stað. Á ákveðnum tímapunkti er tekin ákvörðun um að fara af stað með sprotafyrirtækið (start-up). </w:t>
            </w:r>
          </w:p>
          <w:p w14:paraId="71B81687" w14:textId="77777777" w:rsidR="000842C1" w:rsidRPr="000367F6" w:rsidRDefault="000842C1" w:rsidP="000842C1">
            <w:pPr>
              <w:numPr>
                <w:ilvl w:val="0"/>
                <w:numId w:val="23"/>
              </w:numPr>
              <w:rPr>
                <w:rFonts w:ascii="Arial" w:eastAsia="Arial" w:hAnsi="Arial" w:cs="Arial"/>
                <w:noProof/>
                <w:lang w:val="is-IS"/>
              </w:rPr>
            </w:pPr>
            <w:r w:rsidRPr="000367F6">
              <w:rPr>
                <w:rFonts w:ascii="Arial" w:eastAsia="Arial" w:hAnsi="Arial" w:cs="Arial"/>
                <w:noProof/>
                <w:lang w:val="is-IS"/>
              </w:rPr>
              <w:t>Stefnir að skýru markmiði sem ákveðið er af viðskiptavini</w:t>
            </w:r>
          </w:p>
          <w:p w14:paraId="3E453BDE" w14:textId="77777777" w:rsidR="000842C1" w:rsidRPr="000367F6" w:rsidRDefault="000842C1" w:rsidP="000842C1">
            <w:pPr>
              <w:numPr>
                <w:ilvl w:val="0"/>
                <w:numId w:val="23"/>
              </w:numPr>
              <w:rPr>
                <w:rFonts w:ascii="Arial" w:eastAsia="Arial" w:hAnsi="Arial" w:cs="Arial"/>
                <w:noProof/>
                <w:lang w:val="is-IS"/>
              </w:rPr>
            </w:pPr>
            <w:r w:rsidRPr="000367F6">
              <w:rPr>
                <w:rFonts w:ascii="Arial" w:eastAsia="Arial" w:hAnsi="Arial" w:cs="Arial"/>
                <w:noProof/>
                <w:lang w:val="is-IS"/>
              </w:rPr>
              <w:t>Verkefnið er einstakt vegna</w:t>
            </w:r>
          </w:p>
          <w:p w14:paraId="01169330" w14:textId="77777777" w:rsidR="000842C1" w:rsidRPr="000367F6" w:rsidRDefault="000842C1" w:rsidP="000842C1">
            <w:pPr>
              <w:numPr>
                <w:ilvl w:val="1"/>
                <w:numId w:val="23"/>
              </w:numPr>
              <w:rPr>
                <w:rFonts w:ascii="Arial" w:eastAsia="Arial" w:hAnsi="Arial" w:cs="Arial"/>
                <w:noProof/>
                <w:lang w:val="is-IS"/>
              </w:rPr>
            </w:pPr>
            <w:r w:rsidRPr="000367F6">
              <w:rPr>
                <w:rFonts w:ascii="Arial" w:eastAsia="Arial" w:hAnsi="Arial" w:cs="Arial"/>
                <w:noProof/>
                <w:lang w:val="is-IS"/>
              </w:rPr>
              <w:t>Þeirra útkomu/niðurstöðu sem á að ná</w:t>
            </w:r>
          </w:p>
          <w:p w14:paraId="5A193C41" w14:textId="77777777" w:rsidR="000842C1" w:rsidRPr="000367F6" w:rsidRDefault="000842C1" w:rsidP="000842C1">
            <w:pPr>
              <w:numPr>
                <w:ilvl w:val="1"/>
                <w:numId w:val="23"/>
              </w:numPr>
              <w:rPr>
                <w:rFonts w:ascii="Arial" w:eastAsia="Arial" w:hAnsi="Arial" w:cs="Arial"/>
                <w:noProof/>
                <w:lang w:val="is-IS"/>
              </w:rPr>
            </w:pPr>
            <w:r w:rsidRPr="000367F6">
              <w:rPr>
                <w:rFonts w:ascii="Arial" w:eastAsia="Arial" w:hAnsi="Arial" w:cs="Arial"/>
                <w:noProof/>
                <w:lang w:val="is-IS"/>
              </w:rPr>
              <w:t>Samsetningu þeirra bjarga sem á að nýta</w:t>
            </w:r>
          </w:p>
          <w:p w14:paraId="15295CB6" w14:textId="77777777" w:rsidR="000842C1" w:rsidRPr="000367F6" w:rsidRDefault="000842C1" w:rsidP="000842C1">
            <w:pPr>
              <w:numPr>
                <w:ilvl w:val="1"/>
                <w:numId w:val="23"/>
              </w:numPr>
              <w:rPr>
                <w:rFonts w:ascii="Arial" w:eastAsia="Arial" w:hAnsi="Arial" w:cs="Arial"/>
                <w:noProof/>
                <w:lang w:val="is-IS"/>
              </w:rPr>
            </w:pPr>
            <w:r w:rsidRPr="000367F6">
              <w:rPr>
                <w:rFonts w:ascii="Arial" w:eastAsia="Arial" w:hAnsi="Arial" w:cs="Arial"/>
                <w:noProof/>
                <w:lang w:val="is-IS"/>
              </w:rPr>
              <w:t>Samhengi  viðmiðana (The context of reference)</w:t>
            </w:r>
          </w:p>
          <w:p w14:paraId="6ED681EA" w14:textId="77777777" w:rsidR="000842C1" w:rsidRPr="000367F6" w:rsidRDefault="000842C1" w:rsidP="000842C1">
            <w:pPr>
              <w:numPr>
                <w:ilvl w:val="1"/>
                <w:numId w:val="23"/>
              </w:numPr>
              <w:rPr>
                <w:rFonts w:ascii="Arial" w:eastAsia="Arial" w:hAnsi="Arial" w:cs="Arial"/>
                <w:noProof/>
                <w:lang w:val="is-IS"/>
              </w:rPr>
            </w:pPr>
            <w:r w:rsidRPr="000367F6">
              <w:rPr>
                <w:rFonts w:ascii="Arial" w:eastAsia="Arial" w:hAnsi="Arial" w:cs="Arial"/>
                <w:noProof/>
                <w:lang w:val="is-IS"/>
              </w:rPr>
              <w:t>Hversu mikil þekking er á viðfangsefninu</w:t>
            </w:r>
          </w:p>
          <w:p w14:paraId="3642D902" w14:textId="77777777" w:rsidR="000842C1" w:rsidRPr="000367F6" w:rsidRDefault="000842C1" w:rsidP="000842C1">
            <w:pPr>
              <w:numPr>
                <w:ilvl w:val="1"/>
                <w:numId w:val="23"/>
              </w:numPr>
              <w:rPr>
                <w:rFonts w:ascii="Arial" w:eastAsia="Arial" w:hAnsi="Arial" w:cs="Arial"/>
                <w:noProof/>
                <w:lang w:val="is-IS"/>
              </w:rPr>
            </w:pPr>
            <w:r w:rsidRPr="000367F6">
              <w:rPr>
                <w:rFonts w:ascii="Arial" w:eastAsia="Arial" w:hAnsi="Arial" w:cs="Arial"/>
                <w:noProof/>
                <w:lang w:val="is-IS"/>
              </w:rPr>
              <w:t xml:space="preserve">Verkefni er tímabundið </w:t>
            </w:r>
          </w:p>
          <w:p w14:paraId="3D8BE3E4" w14:textId="77777777" w:rsidR="000842C1" w:rsidRPr="000367F6" w:rsidRDefault="000842C1" w:rsidP="000842C1">
            <w:pPr>
              <w:rPr>
                <w:rFonts w:ascii="Arial" w:eastAsia="Arial" w:hAnsi="Arial" w:cs="Arial"/>
                <w:noProof/>
                <w:lang w:val="is-IS"/>
              </w:rPr>
            </w:pPr>
            <w:r w:rsidRPr="000367F6">
              <w:rPr>
                <w:rFonts w:ascii="Arial" w:eastAsia="Arial" w:hAnsi="Arial" w:cs="Arial"/>
                <w:noProof/>
                <w:lang w:val="is-IS"/>
              </w:rPr>
              <w:t xml:space="preserve">Það lendir utan við það sem hægt er að ná með varanlegu skipulagi. </w:t>
            </w:r>
          </w:p>
          <w:p w14:paraId="3AB26437" w14:textId="77777777" w:rsidR="000842C1" w:rsidRPr="000367F6" w:rsidRDefault="000842C1" w:rsidP="000842C1">
            <w:pPr>
              <w:numPr>
                <w:ilvl w:val="0"/>
                <w:numId w:val="24"/>
              </w:numPr>
              <w:rPr>
                <w:rFonts w:ascii="Arial" w:eastAsia="Arial" w:hAnsi="Arial" w:cs="Arial"/>
                <w:noProof/>
                <w:lang w:val="is-IS"/>
              </w:rPr>
            </w:pPr>
            <w:r w:rsidRPr="000367F6">
              <w:rPr>
                <w:rFonts w:ascii="Arial" w:eastAsia="Arial" w:hAnsi="Arial" w:cs="Arial"/>
                <w:noProof/>
                <w:lang w:val="is-IS"/>
              </w:rPr>
              <w:t xml:space="preserve">Nauðsynlegt er að innleiðing verkefna útheimti samþættingu mismunandi þátta í gildandi skipulagi svo að ná megi góðri samvirkni milli ólíkra fræðigreina/þekkingar/heimilda. </w:t>
            </w:r>
          </w:p>
          <w:p w14:paraId="5D54225C" w14:textId="77777777" w:rsidR="000842C1" w:rsidRPr="000367F6" w:rsidRDefault="000842C1">
            <w:pPr>
              <w:rPr>
                <w:rFonts w:ascii="Arial" w:eastAsia="Arial" w:hAnsi="Arial" w:cs="Arial"/>
                <w:noProof/>
                <w:lang w:val="is-IS"/>
              </w:rPr>
            </w:pPr>
          </w:p>
          <w:p w14:paraId="7FDC6DCB" w14:textId="77777777" w:rsidR="000842C1" w:rsidRPr="000367F6" w:rsidRDefault="000842C1" w:rsidP="000842C1">
            <w:pPr>
              <w:rPr>
                <w:rFonts w:ascii="Arial" w:eastAsia="Arial" w:hAnsi="Arial" w:cs="Arial"/>
                <w:b/>
                <w:noProof/>
                <w:lang w:val="is-IS"/>
              </w:rPr>
            </w:pPr>
            <w:r w:rsidRPr="000367F6">
              <w:rPr>
                <w:rFonts w:ascii="Arial" w:eastAsia="Arial" w:hAnsi="Arial" w:cs="Arial"/>
                <w:b/>
                <w:bCs/>
                <w:noProof/>
                <w:lang w:val="is-IS"/>
              </w:rPr>
              <w:t>Lykilspurningar:</w:t>
            </w:r>
          </w:p>
          <w:p w14:paraId="466CF344" w14:textId="77777777" w:rsidR="000842C1" w:rsidRPr="000367F6" w:rsidRDefault="000842C1" w:rsidP="000842C1">
            <w:pPr>
              <w:numPr>
                <w:ilvl w:val="0"/>
                <w:numId w:val="25"/>
              </w:numPr>
              <w:rPr>
                <w:rFonts w:ascii="Arial" w:eastAsia="Arial" w:hAnsi="Arial" w:cs="Arial"/>
                <w:bCs/>
                <w:noProof/>
                <w:lang w:val="is-IS"/>
              </w:rPr>
            </w:pPr>
            <w:r w:rsidRPr="000367F6">
              <w:rPr>
                <w:rFonts w:ascii="Arial" w:eastAsia="Arial" w:hAnsi="Arial" w:cs="Arial"/>
                <w:bCs/>
                <w:noProof/>
                <w:lang w:val="is-IS"/>
              </w:rPr>
              <w:t xml:space="preserve">Hvað á að framkvæma? </w:t>
            </w:r>
          </w:p>
          <w:p w14:paraId="5CBD4E8B" w14:textId="77777777" w:rsidR="000842C1" w:rsidRPr="000367F6" w:rsidRDefault="000842C1" w:rsidP="000842C1">
            <w:pPr>
              <w:numPr>
                <w:ilvl w:val="0"/>
                <w:numId w:val="25"/>
              </w:numPr>
              <w:rPr>
                <w:rFonts w:ascii="Arial" w:eastAsia="Arial" w:hAnsi="Arial" w:cs="Arial"/>
                <w:bCs/>
                <w:noProof/>
                <w:lang w:val="is-IS"/>
              </w:rPr>
            </w:pPr>
            <w:r w:rsidRPr="000367F6">
              <w:rPr>
                <w:rFonts w:ascii="Arial" w:eastAsia="Arial" w:hAnsi="Arial" w:cs="Arial"/>
                <w:bCs/>
                <w:noProof/>
                <w:lang w:val="is-IS"/>
              </w:rPr>
              <w:t xml:space="preserve">Hvenær á að framkvæma það? </w:t>
            </w:r>
          </w:p>
          <w:p w14:paraId="657B1857" w14:textId="77777777" w:rsidR="000842C1" w:rsidRPr="000367F6" w:rsidRDefault="000842C1" w:rsidP="000842C1">
            <w:pPr>
              <w:numPr>
                <w:ilvl w:val="0"/>
                <w:numId w:val="25"/>
              </w:numPr>
              <w:rPr>
                <w:rFonts w:ascii="Arial" w:eastAsia="Arial" w:hAnsi="Arial" w:cs="Arial"/>
                <w:bCs/>
                <w:noProof/>
                <w:lang w:val="is-IS"/>
              </w:rPr>
            </w:pPr>
            <w:r w:rsidRPr="000367F6">
              <w:rPr>
                <w:rFonts w:ascii="Arial" w:eastAsia="Arial" w:hAnsi="Arial" w:cs="Arial"/>
                <w:bCs/>
                <w:noProof/>
                <w:lang w:val="is-IS"/>
              </w:rPr>
              <w:t xml:space="preserve">Hversu mikið mun það kosta? </w:t>
            </w:r>
          </w:p>
          <w:p w14:paraId="3E61A662" w14:textId="77777777" w:rsidR="000842C1" w:rsidRPr="000367F6" w:rsidRDefault="000842C1" w:rsidP="000842C1">
            <w:pPr>
              <w:numPr>
                <w:ilvl w:val="0"/>
                <w:numId w:val="25"/>
              </w:numPr>
              <w:rPr>
                <w:rFonts w:ascii="Arial" w:eastAsia="Arial" w:hAnsi="Arial" w:cs="Arial"/>
                <w:bCs/>
                <w:noProof/>
                <w:lang w:val="is-IS"/>
              </w:rPr>
            </w:pPr>
            <w:r w:rsidRPr="000367F6">
              <w:rPr>
                <w:rFonts w:ascii="Arial" w:eastAsia="Arial" w:hAnsi="Arial" w:cs="Arial"/>
                <w:bCs/>
                <w:noProof/>
                <w:lang w:val="is-IS"/>
              </w:rPr>
              <w:t xml:space="preserve">Hver mun sjá um að framkvæma verkefnið? </w:t>
            </w:r>
          </w:p>
          <w:p w14:paraId="4338E334" w14:textId="77777777" w:rsidR="000842C1" w:rsidRPr="000367F6" w:rsidRDefault="000842C1" w:rsidP="000842C1">
            <w:pPr>
              <w:numPr>
                <w:ilvl w:val="0"/>
                <w:numId w:val="25"/>
              </w:numPr>
              <w:rPr>
                <w:rFonts w:ascii="Arial" w:eastAsia="Arial" w:hAnsi="Arial" w:cs="Arial"/>
                <w:bCs/>
                <w:noProof/>
                <w:lang w:val="is-IS"/>
              </w:rPr>
            </w:pPr>
            <w:r w:rsidRPr="000367F6">
              <w:rPr>
                <w:rFonts w:ascii="Arial" w:eastAsia="Arial" w:hAnsi="Arial" w:cs="Arial"/>
                <w:bCs/>
                <w:noProof/>
                <w:lang w:val="is-IS"/>
              </w:rPr>
              <w:t xml:space="preserve">Hvaða vörur og þjónusta verða til vegna verkefnavinnunar? </w:t>
            </w:r>
          </w:p>
          <w:p w14:paraId="7871276A" w14:textId="77777777" w:rsidR="000842C1" w:rsidRPr="000367F6" w:rsidRDefault="000842C1" w:rsidP="000842C1">
            <w:pPr>
              <w:numPr>
                <w:ilvl w:val="0"/>
                <w:numId w:val="25"/>
              </w:numPr>
              <w:rPr>
                <w:rFonts w:ascii="Arial" w:eastAsia="Arial" w:hAnsi="Arial" w:cs="Arial"/>
                <w:bCs/>
                <w:noProof/>
                <w:lang w:val="is-IS"/>
              </w:rPr>
            </w:pPr>
            <w:r w:rsidRPr="000367F6">
              <w:rPr>
                <w:rFonts w:ascii="Arial" w:eastAsia="Arial" w:hAnsi="Arial" w:cs="Arial"/>
                <w:bCs/>
                <w:noProof/>
                <w:lang w:val="is-IS"/>
              </w:rPr>
              <w:t xml:space="preserve">Hvernig verður framgangur verkefnisins mældur? </w:t>
            </w:r>
          </w:p>
          <w:p w14:paraId="2DBE3792" w14:textId="77777777" w:rsidR="007C11D9" w:rsidRPr="000367F6" w:rsidRDefault="007C11D9">
            <w:pPr>
              <w:rPr>
                <w:rFonts w:ascii="Arial" w:eastAsia="Arial" w:hAnsi="Arial" w:cs="Arial"/>
                <w:bCs/>
                <w:noProof/>
                <w:lang w:val="is-IS"/>
              </w:rPr>
            </w:pPr>
          </w:p>
          <w:p w14:paraId="526E5BC0" w14:textId="77777777" w:rsidR="00160BD3" w:rsidRPr="000367F6" w:rsidRDefault="00160BD3" w:rsidP="00160BD3">
            <w:pPr>
              <w:rPr>
                <w:rFonts w:ascii="Arial" w:eastAsia="Arial" w:hAnsi="Arial" w:cs="Arial"/>
                <w:noProof/>
                <w:lang w:val="is-IS"/>
              </w:rPr>
            </w:pPr>
            <w:r w:rsidRPr="000367F6">
              <w:rPr>
                <w:rFonts w:ascii="Arial" w:eastAsia="Arial" w:hAnsi="Arial" w:cs="Arial"/>
                <w:b/>
                <w:bCs/>
                <w:noProof/>
                <w:lang w:val="is-IS"/>
              </w:rPr>
              <w:t>Stjórnun</w:t>
            </w:r>
          </w:p>
          <w:p w14:paraId="5E363F4F" w14:textId="77777777" w:rsidR="00160BD3" w:rsidRPr="000367F6" w:rsidRDefault="00160BD3" w:rsidP="00160BD3">
            <w:pPr>
              <w:rPr>
                <w:rFonts w:ascii="Arial" w:eastAsia="Arial" w:hAnsi="Arial" w:cs="Arial"/>
                <w:noProof/>
                <w:lang w:val="is-IS"/>
              </w:rPr>
            </w:pPr>
            <w:r w:rsidRPr="000367F6">
              <w:rPr>
                <w:rFonts w:ascii="Arial" w:eastAsia="Arial" w:hAnsi="Arial" w:cs="Arial"/>
                <w:noProof/>
                <w:lang w:val="is-IS"/>
              </w:rPr>
              <w:t>Stjórnun vísar til þess að stjórnendur skuli hafa eftirlit með og skipuleggja nánari útfærslu (Bauer 1998). Með skynsamlegri notkun tiltækra leiða eru ákvarðanir teknar og aðgerðir framkvæmdar til að ná markmiðunum (Storey 1960).</w:t>
            </w:r>
          </w:p>
          <w:p w14:paraId="56BA80B3" w14:textId="77777777" w:rsidR="005A7BFC" w:rsidRPr="000367F6" w:rsidRDefault="005A7BFC">
            <w:pPr>
              <w:rPr>
                <w:rFonts w:ascii="Arial" w:eastAsia="Arial" w:hAnsi="Arial" w:cs="Arial"/>
                <w:noProof/>
                <w:lang w:val="is-IS"/>
              </w:rPr>
            </w:pPr>
          </w:p>
          <w:p w14:paraId="4766B281" w14:textId="77777777" w:rsidR="005A7BFC" w:rsidRPr="000367F6" w:rsidRDefault="005A7BFC" w:rsidP="005A7BFC">
            <w:pPr>
              <w:rPr>
                <w:rFonts w:ascii="Arial" w:eastAsia="Arial" w:hAnsi="Arial" w:cs="Arial"/>
                <w:noProof/>
                <w:lang w:val="is-IS"/>
              </w:rPr>
            </w:pPr>
            <w:r w:rsidRPr="000367F6">
              <w:rPr>
                <w:rFonts w:ascii="Arial" w:eastAsia="Arial" w:hAnsi="Arial" w:cs="Arial"/>
                <w:b/>
                <w:bCs/>
                <w:noProof/>
                <w:lang w:val="is-IS"/>
              </w:rPr>
              <w:t xml:space="preserve">Verkefnastjórnun: </w:t>
            </w:r>
            <w:r w:rsidRPr="000367F6">
              <w:rPr>
                <w:rFonts w:ascii="Arial" w:eastAsia="Arial" w:hAnsi="Arial" w:cs="Arial"/>
                <w:noProof/>
                <w:lang w:val="is-IS"/>
              </w:rPr>
              <w:t xml:space="preserve">beiting þekkingar, færni, aðferða og tækja til að uppfylla kröfur um verkefni </w:t>
            </w:r>
          </w:p>
          <w:p w14:paraId="49DACD3E" w14:textId="77777777" w:rsidR="005A7BFC" w:rsidRPr="000367F6" w:rsidRDefault="005A7BFC" w:rsidP="005A7BFC">
            <w:pPr>
              <w:numPr>
                <w:ilvl w:val="0"/>
                <w:numId w:val="26"/>
              </w:numPr>
              <w:rPr>
                <w:rFonts w:ascii="Arial" w:eastAsia="Arial" w:hAnsi="Arial" w:cs="Arial"/>
                <w:noProof/>
                <w:lang w:val="is-IS"/>
              </w:rPr>
            </w:pPr>
            <w:r w:rsidRPr="000367F6">
              <w:rPr>
                <w:rFonts w:ascii="Arial" w:eastAsia="Arial" w:hAnsi="Arial" w:cs="Arial"/>
                <w:noProof/>
                <w:lang w:val="is-IS"/>
              </w:rPr>
              <w:t>Taka á erfiðum aðstæðum og veita aðra valkosti tímanlega</w:t>
            </w:r>
          </w:p>
          <w:p w14:paraId="6A008DDA" w14:textId="77777777" w:rsidR="005A7BFC" w:rsidRPr="000367F6" w:rsidRDefault="005A7BFC" w:rsidP="005A7BFC">
            <w:pPr>
              <w:numPr>
                <w:ilvl w:val="0"/>
                <w:numId w:val="26"/>
              </w:numPr>
              <w:rPr>
                <w:rFonts w:ascii="Arial" w:eastAsia="Arial" w:hAnsi="Arial" w:cs="Arial"/>
                <w:noProof/>
                <w:lang w:val="is-IS"/>
              </w:rPr>
            </w:pPr>
            <w:r w:rsidRPr="000367F6">
              <w:rPr>
                <w:rFonts w:ascii="Arial" w:eastAsia="Arial" w:hAnsi="Arial" w:cs="Arial"/>
                <w:noProof/>
                <w:lang w:val="is-IS"/>
              </w:rPr>
              <w:t>Veita öllum hagsmunaaðilum upplýsingar um sértæk markmið</w:t>
            </w:r>
          </w:p>
          <w:p w14:paraId="324EC53B" w14:textId="77777777" w:rsidR="005A7BFC" w:rsidRPr="000367F6" w:rsidRDefault="005A7BFC" w:rsidP="005A7BFC">
            <w:pPr>
              <w:numPr>
                <w:ilvl w:val="0"/>
                <w:numId w:val="26"/>
              </w:numPr>
              <w:rPr>
                <w:rFonts w:ascii="Arial" w:eastAsia="Arial" w:hAnsi="Arial" w:cs="Arial"/>
                <w:noProof/>
                <w:lang w:val="is-IS"/>
              </w:rPr>
            </w:pPr>
            <w:r w:rsidRPr="000367F6">
              <w:rPr>
                <w:rFonts w:ascii="Arial" w:eastAsia="Arial" w:hAnsi="Arial" w:cs="Arial"/>
                <w:noProof/>
                <w:lang w:val="is-IS"/>
              </w:rPr>
              <w:t xml:space="preserve">Veita raunhæfa sýn á verkefnið á verkefnistímanum. </w:t>
            </w:r>
          </w:p>
          <w:p w14:paraId="12F12487" w14:textId="77777777" w:rsidR="005A7BFC" w:rsidRPr="000367F6" w:rsidRDefault="005A7BFC" w:rsidP="005A7BFC">
            <w:pPr>
              <w:numPr>
                <w:ilvl w:val="0"/>
                <w:numId w:val="26"/>
              </w:numPr>
              <w:rPr>
                <w:rFonts w:ascii="Arial" w:eastAsia="Arial" w:hAnsi="Arial" w:cs="Arial"/>
                <w:noProof/>
                <w:lang w:val="is-IS"/>
              </w:rPr>
            </w:pPr>
            <w:r w:rsidRPr="000367F6">
              <w:rPr>
                <w:rFonts w:ascii="Arial" w:eastAsia="Arial" w:hAnsi="Arial" w:cs="Arial"/>
                <w:noProof/>
                <w:lang w:val="is-IS"/>
              </w:rPr>
              <w:t xml:space="preserve">Teikna upp framtíðarspá fyrir verkefnið. </w:t>
            </w:r>
          </w:p>
          <w:p w14:paraId="194680BC" w14:textId="77777777" w:rsidR="005A7BFC" w:rsidRPr="000367F6" w:rsidRDefault="005A7BFC">
            <w:pPr>
              <w:rPr>
                <w:rFonts w:ascii="Arial" w:eastAsia="Arial" w:hAnsi="Arial" w:cs="Arial"/>
                <w:noProof/>
                <w:lang w:val="is-IS"/>
              </w:rPr>
            </w:pPr>
          </w:p>
          <w:p w14:paraId="262ABD14" w14:textId="77777777" w:rsidR="005D60E9" w:rsidRPr="000367F6" w:rsidRDefault="005D60E9" w:rsidP="005D60E9">
            <w:p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Ferlið við stjórnun verkefnis frá upphafi til enda með því að úthluta, nýta og vakta (takmörkuð) tilföng/bjargir og hafa eftirlit með þeim til þess að uppfylla markmið innan fyrirframskilgreinds tímaramma. Því er nauðsynlegt að: </w:t>
            </w:r>
          </w:p>
          <w:p w14:paraId="7E58BB02" w14:textId="77777777" w:rsidR="005D60E9" w:rsidRPr="000367F6" w:rsidRDefault="005D60E9" w:rsidP="005D60E9">
            <w:pPr>
              <w:numPr>
                <w:ilvl w:val="0"/>
                <w:numId w:val="11"/>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Sannreyna og leysa úr takmörkunum á tilföngum sem þegar eru fyrir hendi og árekstrum sem kunna að koma upp </w:t>
            </w:r>
          </w:p>
          <w:p w14:paraId="1E649A38" w14:textId="77777777" w:rsidR="00362DAA" w:rsidRPr="000367F6" w:rsidRDefault="00362DAA" w:rsidP="00362DAA">
            <w:pPr>
              <w:numPr>
                <w:ilvl w:val="0"/>
                <w:numId w:val="11"/>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Stilla stefnu stofnunarinnar þar sem það hefur áhrif á hvernig miðar að ná markmiðum verkefnisins </w:t>
            </w:r>
          </w:p>
          <w:p w14:paraId="23D84409" w14:textId="77777777" w:rsidR="00362DAA" w:rsidRPr="000367F6" w:rsidRDefault="00362DAA" w:rsidP="00362DAA">
            <w:pPr>
              <w:numPr>
                <w:ilvl w:val="0"/>
                <w:numId w:val="11"/>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Skilgreina sameiginlega stjórnun</w:t>
            </w:r>
          </w:p>
          <w:p w14:paraId="2DBE379C" w14:textId="71DBBEC1" w:rsidR="007C11D9" w:rsidRPr="000367F6" w:rsidRDefault="007C11D9" w:rsidP="00362DAA">
            <w:pPr>
              <w:pBdr>
                <w:top w:val="nil"/>
                <w:left w:val="nil"/>
                <w:bottom w:val="nil"/>
                <w:right w:val="nil"/>
                <w:between w:val="nil"/>
              </w:pBdr>
              <w:spacing w:line="259" w:lineRule="auto"/>
              <w:ind w:left="720"/>
              <w:rPr>
                <w:rFonts w:ascii="Arial" w:eastAsia="Arial" w:hAnsi="Arial" w:cs="Arial"/>
                <w:noProof/>
                <w:color w:val="000000"/>
                <w:lang w:val="is-IS"/>
              </w:rPr>
            </w:pPr>
          </w:p>
          <w:p w14:paraId="18B3D2A1" w14:textId="77777777" w:rsidR="00362DAA" w:rsidRPr="000367F6" w:rsidRDefault="00362DAA" w:rsidP="00362DAA">
            <w:pPr>
              <w:rPr>
                <w:rFonts w:ascii="Arial" w:eastAsia="Arial" w:hAnsi="Arial" w:cs="Arial"/>
                <w:noProof/>
                <w:lang w:val="is-IS"/>
              </w:rPr>
            </w:pPr>
            <w:r w:rsidRPr="000367F6">
              <w:rPr>
                <w:rFonts w:ascii="Arial" w:eastAsia="Arial" w:hAnsi="Arial" w:cs="Arial"/>
                <w:b/>
                <w:bCs/>
                <w:noProof/>
                <w:lang w:val="is-IS"/>
              </w:rPr>
              <w:t>P-O-L-C ramminn</w:t>
            </w:r>
          </w:p>
          <w:p w14:paraId="488372AE" w14:textId="77777777" w:rsidR="00BF6A80" w:rsidRPr="000367F6" w:rsidRDefault="00BF6A80" w:rsidP="00BF6A80">
            <w:pPr>
              <w:rPr>
                <w:rFonts w:ascii="Arial" w:eastAsia="Arial" w:hAnsi="Arial" w:cs="Arial"/>
                <w:noProof/>
                <w:lang w:val="is-IS"/>
              </w:rPr>
            </w:pPr>
            <w:r w:rsidRPr="000367F6">
              <w:rPr>
                <w:rFonts w:ascii="Arial" w:eastAsia="Arial" w:hAnsi="Arial" w:cs="Arial"/>
                <w:b/>
                <w:bCs/>
                <w:noProof/>
                <w:lang w:val="is-IS"/>
              </w:rPr>
              <w:lastRenderedPageBreak/>
              <w:t xml:space="preserve">Helsta áskorun stjórnanda er að leysa vandamál á skapandi hátt. </w:t>
            </w:r>
            <w:r w:rsidRPr="000367F6">
              <w:rPr>
                <w:rFonts w:ascii="Arial" w:eastAsia="Arial" w:hAnsi="Arial" w:cs="Arial"/>
                <w:noProof/>
                <w:lang w:val="is-IS"/>
              </w:rPr>
              <w:t xml:space="preserve">Stjórnendur hafa lært af mörgum fræðigreinum til að takast á við það krefjandi viðfangsefni sem felst í því að finna skapandi lausnir á vandamálum. Grundvallaratriði stjórnunar hafa löngum verið flokkaðar í fjóra meginþætti:  </w:t>
            </w:r>
            <w:r w:rsidRPr="000367F6">
              <w:rPr>
                <w:rFonts w:ascii="Arial" w:eastAsia="Arial" w:hAnsi="Arial" w:cs="Arial"/>
                <w:b/>
                <w:bCs/>
                <w:noProof/>
                <w:lang w:val="is-IS"/>
              </w:rPr>
              <w:t xml:space="preserve">áætlunargerð, skipulag, leiðsögn og eftirlit (P-O-L-C). </w:t>
            </w:r>
          </w:p>
          <w:p w14:paraId="75D35446" w14:textId="77777777" w:rsidR="00BF6A80" w:rsidRPr="000367F6" w:rsidRDefault="00BF6A80" w:rsidP="00BF6A80">
            <w:pPr>
              <w:rPr>
                <w:rFonts w:ascii="Arial" w:eastAsia="Arial" w:hAnsi="Arial" w:cs="Arial"/>
                <w:noProof/>
                <w:lang w:val="is-IS"/>
              </w:rPr>
            </w:pPr>
            <w:r w:rsidRPr="000367F6">
              <w:rPr>
                <w:rFonts w:ascii="Arial" w:eastAsia="Arial" w:hAnsi="Arial" w:cs="Arial"/>
                <w:noProof/>
                <w:lang w:val="is-IS"/>
              </w:rPr>
              <w:t>Þessir fjórir meginþættir henta til að draga saman stjórnunarhugmyndir. P-O-L-C er lýsandi kerfi og býður upp á hagnýtar hugmyndir um ákjósanlegustu stjórnunarhættina.</w:t>
            </w:r>
          </w:p>
          <w:p w14:paraId="2DBE37A2" w14:textId="77777777" w:rsidR="007C11D9" w:rsidRPr="000367F6" w:rsidRDefault="007C11D9">
            <w:pPr>
              <w:rPr>
                <w:rFonts w:ascii="Arial" w:eastAsia="Arial" w:hAnsi="Arial" w:cs="Arial"/>
                <w:noProof/>
                <w:lang w:val="is-IS"/>
              </w:rPr>
            </w:pPr>
          </w:p>
          <w:p w14:paraId="4CDB48E0" w14:textId="77777777" w:rsidR="00BF6A80" w:rsidRPr="000367F6" w:rsidRDefault="00BF6A80" w:rsidP="00BF6A80">
            <w:pPr>
              <w:rPr>
                <w:rFonts w:ascii="Arial" w:eastAsia="Arial" w:hAnsi="Arial" w:cs="Arial"/>
                <w:b/>
                <w:noProof/>
                <w:lang w:val="is-IS"/>
              </w:rPr>
            </w:pPr>
            <w:r w:rsidRPr="000367F6">
              <w:rPr>
                <w:rFonts w:ascii="Arial" w:eastAsia="Arial" w:hAnsi="Arial" w:cs="Arial"/>
                <w:b/>
                <w:bCs/>
                <w:noProof/>
                <w:lang w:val="is-IS"/>
              </w:rPr>
              <w:t>2: a) Áætlunargerð (Planning)</w:t>
            </w:r>
          </w:p>
          <w:p w14:paraId="2DBE37A4" w14:textId="77777777" w:rsidR="007C11D9" w:rsidRPr="000367F6" w:rsidRDefault="007C11D9">
            <w:pPr>
              <w:rPr>
                <w:rFonts w:ascii="Arial" w:eastAsia="Arial" w:hAnsi="Arial" w:cs="Arial"/>
                <w:b/>
                <w:noProof/>
                <w:lang w:val="is-IS"/>
              </w:rPr>
            </w:pPr>
          </w:p>
          <w:p w14:paraId="4A4C8730" w14:textId="77777777" w:rsidR="000A02D5" w:rsidRPr="000367F6" w:rsidRDefault="000A02D5" w:rsidP="000A02D5">
            <w:pPr>
              <w:rPr>
                <w:rFonts w:ascii="Arial" w:eastAsia="Arial" w:hAnsi="Arial" w:cs="Arial"/>
                <w:noProof/>
                <w:lang w:val="is-IS"/>
              </w:rPr>
            </w:pPr>
            <w:r w:rsidRPr="000367F6">
              <w:rPr>
                <w:rFonts w:ascii="Arial" w:eastAsia="Arial" w:hAnsi="Arial" w:cs="Arial"/>
                <w:noProof/>
                <w:lang w:val="is-IS"/>
              </w:rPr>
              <w:t xml:space="preserve">Áætlunargerð er það hlutverk stjórnenda að setja markmið og ákveða hvernig best sé að ná þeim. Áætlunargerð krefst þess að stjórnendur séu meðvitaðir um umhverfisaðstæður sem snúa að skipulagsheildinni og geti spáð fyrir um framtíðaraðstæður. Það krefst þess einnig að stjórnendur séu góðir í ákvarðanatöku. </w:t>
            </w:r>
          </w:p>
          <w:p w14:paraId="65135DA8" w14:textId="77777777" w:rsidR="000A02D5" w:rsidRPr="000367F6" w:rsidRDefault="000A02D5">
            <w:pPr>
              <w:rPr>
                <w:rFonts w:ascii="Arial" w:eastAsia="Arial" w:hAnsi="Arial" w:cs="Arial"/>
                <w:noProof/>
                <w:lang w:val="is-IS"/>
              </w:rPr>
            </w:pPr>
          </w:p>
          <w:p w14:paraId="2D44886A" w14:textId="77777777" w:rsidR="000A02D5" w:rsidRPr="000367F6" w:rsidRDefault="000A02D5" w:rsidP="000A02D5">
            <w:pPr>
              <w:rPr>
                <w:rFonts w:ascii="Arial" w:eastAsia="Arial" w:hAnsi="Arial" w:cs="Arial"/>
                <w:noProof/>
                <w:lang w:val="is-IS"/>
              </w:rPr>
            </w:pPr>
            <w:r w:rsidRPr="000367F6">
              <w:rPr>
                <w:rFonts w:ascii="Arial" w:eastAsia="Arial" w:hAnsi="Arial" w:cs="Arial"/>
                <w:noProof/>
                <w:lang w:val="is-IS"/>
              </w:rPr>
              <w:t>Um er að ræða ferli í nokkrum þrepum. Fyrsta skrefið í ferlinu er úttekt á rekstrarumhverfinu, sem felur fyrst og fremst í sér að stjórnendur þurfa að vera meðvitaðir um þá miklu áhættu sem fylgir rekstrinum tengda hagkerfinu, keppinautum og viðskiptavinunum. Næsta skref er að stjórnendur reyni að spá fyrir um framtíðaraðstæður. Áætlunargerð byggir á þessum áætlunum. </w:t>
            </w:r>
          </w:p>
          <w:p w14:paraId="704E2980" w14:textId="77777777" w:rsidR="000A02D5" w:rsidRPr="000367F6" w:rsidRDefault="000A02D5">
            <w:pPr>
              <w:rPr>
                <w:rFonts w:ascii="Arial" w:eastAsia="Arial" w:hAnsi="Arial" w:cs="Arial"/>
                <w:noProof/>
                <w:lang w:val="is-IS"/>
              </w:rPr>
            </w:pPr>
          </w:p>
          <w:p w14:paraId="0E0187C4" w14:textId="77777777" w:rsidR="00D06A85" w:rsidRPr="000367F6" w:rsidRDefault="00D06A85" w:rsidP="00D06A85">
            <w:pPr>
              <w:rPr>
                <w:rFonts w:ascii="Arial" w:eastAsia="Arial" w:hAnsi="Arial" w:cs="Arial"/>
                <w:noProof/>
                <w:lang w:val="is-IS"/>
              </w:rPr>
            </w:pPr>
            <w:r w:rsidRPr="000367F6">
              <w:rPr>
                <w:rFonts w:ascii="Arial" w:eastAsia="Arial" w:hAnsi="Arial" w:cs="Arial"/>
                <w:noProof/>
                <w:lang w:val="is-IS"/>
              </w:rPr>
              <w:t xml:space="preserve">Áætlunargerð telst vera grundvallarhlutverk stjórnenda. Í því felst að áætlun er nauðsynleg fyrir alla aðra stjórnunarstarfsemi, hvort sem hún felst í skipulagningu, stjórnun, mönnun eða eftirlit: </w:t>
            </w:r>
          </w:p>
          <w:p w14:paraId="6BC22731" w14:textId="77777777" w:rsidR="00D06A85" w:rsidRPr="000367F6" w:rsidRDefault="00D06A85" w:rsidP="00D06A85">
            <w:pPr>
              <w:numPr>
                <w:ilvl w:val="0"/>
                <w:numId w:val="27"/>
              </w:numPr>
              <w:rPr>
                <w:rFonts w:ascii="Arial" w:eastAsia="Arial" w:hAnsi="Arial" w:cs="Arial"/>
                <w:noProof/>
                <w:lang w:val="is-IS"/>
              </w:rPr>
            </w:pPr>
            <w:r w:rsidRPr="000367F6">
              <w:rPr>
                <w:rFonts w:ascii="Arial" w:eastAsia="Arial" w:hAnsi="Arial" w:cs="Arial"/>
                <w:noProof/>
                <w:lang w:val="is-IS"/>
              </w:rPr>
              <w:t xml:space="preserve">Áætlunargerð segir til um hvernig á að </w:t>
            </w:r>
            <w:r w:rsidRPr="000367F6">
              <w:rPr>
                <w:rFonts w:ascii="Arial" w:eastAsia="Arial" w:hAnsi="Arial" w:cs="Arial"/>
                <w:b/>
                <w:bCs/>
                <w:noProof/>
                <w:lang w:val="is-IS"/>
              </w:rPr>
              <w:t>skipuleggja fyrirtæki á árangursríkan hátt</w:t>
            </w:r>
            <w:r w:rsidRPr="000367F6">
              <w:rPr>
                <w:rFonts w:ascii="Arial" w:eastAsia="Arial" w:hAnsi="Arial" w:cs="Arial"/>
                <w:noProof/>
                <w:lang w:val="is-IS"/>
              </w:rPr>
              <w:t xml:space="preserve">. Hún felur í sér að ákveða nauðsynlega framtíðarstarfsemi, fela hana réttu starfsfólki, fela öðrum verkefni, útvega verkfæri og hráefni o.s.frv., </w:t>
            </w:r>
          </w:p>
          <w:p w14:paraId="12667D76" w14:textId="77777777" w:rsidR="00D06A85" w:rsidRPr="000367F6" w:rsidRDefault="00D06A85" w:rsidP="00D06A85">
            <w:pPr>
              <w:numPr>
                <w:ilvl w:val="0"/>
                <w:numId w:val="27"/>
              </w:numPr>
              <w:rPr>
                <w:rFonts w:ascii="Arial" w:eastAsia="Arial" w:hAnsi="Arial" w:cs="Arial"/>
                <w:noProof/>
                <w:lang w:val="is-IS"/>
              </w:rPr>
            </w:pPr>
            <w:r w:rsidRPr="000367F6">
              <w:rPr>
                <w:rFonts w:ascii="Arial" w:eastAsia="Arial" w:hAnsi="Arial" w:cs="Arial"/>
                <w:noProof/>
                <w:lang w:val="is-IS"/>
              </w:rPr>
              <w:t>Að hafa aðgerðaáætlun auðveldar að leiðbeina og hvatningu sem byggist á stefnumörkun</w:t>
            </w:r>
          </w:p>
          <w:p w14:paraId="00E7D8AF" w14:textId="77777777" w:rsidR="00D06A85" w:rsidRPr="000367F6" w:rsidRDefault="00D06A85" w:rsidP="00D06A85">
            <w:pPr>
              <w:numPr>
                <w:ilvl w:val="0"/>
                <w:numId w:val="27"/>
              </w:numPr>
              <w:rPr>
                <w:rFonts w:ascii="Arial" w:eastAsia="Arial" w:hAnsi="Arial" w:cs="Arial"/>
                <w:noProof/>
                <w:lang w:val="is-IS"/>
              </w:rPr>
            </w:pPr>
            <w:r w:rsidRPr="000367F6">
              <w:rPr>
                <w:rFonts w:ascii="Arial" w:eastAsia="Arial" w:hAnsi="Arial" w:cs="Arial"/>
                <w:noProof/>
                <w:lang w:val="is-IS"/>
              </w:rPr>
              <w:t xml:space="preserve">Að gera áætlun um starfsmannaþörf, að vita hvaða starfskrafta fyrirtæki mun þurfa. </w:t>
            </w:r>
          </w:p>
          <w:p w14:paraId="5970699F" w14:textId="77777777" w:rsidR="00D06A85" w:rsidRPr="000367F6" w:rsidRDefault="00D06A85" w:rsidP="00D06A85">
            <w:pPr>
              <w:numPr>
                <w:ilvl w:val="0"/>
                <w:numId w:val="27"/>
              </w:numPr>
              <w:rPr>
                <w:rFonts w:ascii="Arial" w:eastAsia="Arial" w:hAnsi="Arial" w:cs="Arial"/>
                <w:noProof/>
                <w:lang w:val="is-IS"/>
              </w:rPr>
            </w:pPr>
            <w:r w:rsidRPr="000367F6">
              <w:rPr>
                <w:rFonts w:ascii="Arial" w:eastAsia="Arial" w:hAnsi="Arial" w:cs="Arial"/>
                <w:noProof/>
                <w:lang w:val="is-IS"/>
              </w:rPr>
              <w:t xml:space="preserve">Staðlar og árangursmælingar eru settar fram miðað við þær væntingar sem skipulagið gerir ráð fyrir. </w:t>
            </w:r>
          </w:p>
          <w:p w14:paraId="248B77A0" w14:textId="77777777" w:rsidR="00D06A85" w:rsidRPr="000367F6" w:rsidRDefault="00D06A85">
            <w:pPr>
              <w:rPr>
                <w:rFonts w:ascii="Arial" w:eastAsia="Arial" w:hAnsi="Arial" w:cs="Arial"/>
                <w:noProof/>
                <w:lang w:val="is-IS"/>
              </w:rPr>
            </w:pPr>
          </w:p>
          <w:p w14:paraId="2DBE37AD" w14:textId="77777777" w:rsidR="007C11D9" w:rsidRPr="000367F6" w:rsidRDefault="007C11D9">
            <w:pPr>
              <w:rPr>
                <w:rFonts w:ascii="Arial" w:eastAsia="Arial" w:hAnsi="Arial" w:cs="Arial"/>
                <w:noProof/>
                <w:lang w:val="is-IS"/>
              </w:rPr>
            </w:pPr>
          </w:p>
          <w:p w14:paraId="53E0839D" w14:textId="77777777" w:rsidR="00D06A85" w:rsidRPr="000367F6" w:rsidRDefault="00D06A85" w:rsidP="00D06A85">
            <w:pPr>
              <w:rPr>
                <w:rFonts w:ascii="Arial" w:eastAsia="Arial" w:hAnsi="Arial" w:cs="Arial"/>
                <w:noProof/>
                <w:lang w:val="is-IS"/>
              </w:rPr>
            </w:pPr>
            <w:r w:rsidRPr="000367F6">
              <w:rPr>
                <w:rFonts w:ascii="Arial" w:eastAsia="Arial" w:hAnsi="Arial" w:cs="Arial"/>
                <w:b/>
                <w:bCs/>
                <w:noProof/>
                <w:lang w:val="is-IS"/>
              </w:rPr>
              <w:t>Ólíkar tegundir áætlanagerðar</w:t>
            </w:r>
          </w:p>
          <w:p w14:paraId="2DBE37AE" w14:textId="4F4CB7F2" w:rsidR="007C11D9" w:rsidRPr="000367F6" w:rsidRDefault="007C11D9">
            <w:pPr>
              <w:rPr>
                <w:rFonts w:ascii="Arial" w:eastAsia="Arial" w:hAnsi="Arial" w:cs="Arial"/>
                <w:noProof/>
                <w:lang w:val="is-IS"/>
              </w:rPr>
            </w:pPr>
          </w:p>
          <w:p w14:paraId="1856CF3D" w14:textId="77777777" w:rsidR="00851807" w:rsidRPr="000367F6" w:rsidRDefault="00851807" w:rsidP="00851807">
            <w:pPr>
              <w:numPr>
                <w:ilvl w:val="0"/>
                <w:numId w:val="28"/>
              </w:numPr>
              <w:rPr>
                <w:rFonts w:ascii="Arial" w:eastAsia="Arial" w:hAnsi="Arial" w:cs="Arial"/>
                <w:noProof/>
                <w:lang w:val="is-IS"/>
              </w:rPr>
            </w:pPr>
            <w:r w:rsidRPr="000367F6">
              <w:rPr>
                <w:rFonts w:ascii="Arial" w:eastAsia="Arial" w:hAnsi="Arial" w:cs="Arial"/>
                <w:b/>
                <w:bCs/>
                <w:noProof/>
                <w:lang w:val="is-IS"/>
              </w:rPr>
              <w:t>Óformleg</w:t>
            </w:r>
            <w:r w:rsidRPr="000367F6">
              <w:rPr>
                <w:rFonts w:ascii="Arial" w:eastAsia="Arial" w:hAnsi="Arial" w:cs="Arial"/>
                <w:noProof/>
                <w:lang w:val="is-IS"/>
              </w:rPr>
              <w:t xml:space="preserve"> áætlanagerð gefur fókus til skemmri tíma sem getur verið nauðsynlegt fyrir fyrirtækið. Hjá fyrirtæki/stofnun geta ýmsar einingar verið með sínar eigin óformlegu áætlanir. </w:t>
            </w:r>
          </w:p>
          <w:p w14:paraId="55591C65" w14:textId="77777777" w:rsidR="00851807" w:rsidRPr="000367F6" w:rsidRDefault="00851807" w:rsidP="00851807">
            <w:pPr>
              <w:numPr>
                <w:ilvl w:val="0"/>
                <w:numId w:val="28"/>
              </w:numPr>
              <w:rPr>
                <w:rFonts w:ascii="Arial" w:eastAsia="Arial" w:hAnsi="Arial" w:cs="Arial"/>
                <w:noProof/>
                <w:lang w:val="is-IS"/>
              </w:rPr>
            </w:pPr>
            <w:r w:rsidRPr="000367F6">
              <w:rPr>
                <w:rFonts w:ascii="Arial" w:eastAsia="Arial" w:hAnsi="Arial" w:cs="Arial"/>
                <w:noProof/>
                <w:lang w:val="is-IS"/>
              </w:rPr>
              <w:t xml:space="preserve">Ef fyrirtækið vill hins vegar vaxa og ná metnaðarfullum markmiðum, þá á skipulagsferlið að vera formlegt, skriflegt, </w:t>
            </w:r>
            <w:r w:rsidRPr="000367F6">
              <w:rPr>
                <w:rFonts w:ascii="Arial" w:eastAsia="Arial" w:hAnsi="Arial" w:cs="Arial"/>
                <w:b/>
                <w:bCs/>
                <w:noProof/>
                <w:lang w:val="is-IS"/>
              </w:rPr>
              <w:t>formlegt</w:t>
            </w:r>
            <w:r w:rsidRPr="000367F6">
              <w:rPr>
                <w:rFonts w:ascii="Arial" w:eastAsia="Arial" w:hAnsi="Arial" w:cs="Arial"/>
                <w:noProof/>
                <w:lang w:val="is-IS"/>
              </w:rPr>
              <w:t xml:space="preserve"> og fela í sér sameiginleg skipulagsmarkmið. </w:t>
            </w:r>
          </w:p>
          <w:p w14:paraId="74795EC2" w14:textId="77777777" w:rsidR="00851807" w:rsidRPr="000367F6" w:rsidRDefault="00851807">
            <w:pPr>
              <w:rPr>
                <w:rFonts w:ascii="Arial" w:eastAsia="Arial" w:hAnsi="Arial" w:cs="Arial"/>
                <w:noProof/>
                <w:lang w:val="is-IS"/>
              </w:rPr>
            </w:pPr>
          </w:p>
          <w:p w14:paraId="695840F9" w14:textId="77777777" w:rsidR="00851807" w:rsidRPr="000367F6" w:rsidRDefault="00851807" w:rsidP="00851807">
            <w:pPr>
              <w:rPr>
                <w:rFonts w:ascii="Arial" w:eastAsia="Arial" w:hAnsi="Arial" w:cs="Arial"/>
                <w:noProof/>
                <w:lang w:val="is-IS"/>
              </w:rPr>
            </w:pPr>
            <w:r w:rsidRPr="000367F6">
              <w:rPr>
                <w:rFonts w:ascii="Arial" w:eastAsia="Arial" w:hAnsi="Arial" w:cs="Arial"/>
                <w:noProof/>
                <w:lang w:val="is-IS"/>
              </w:rPr>
              <w:t>Önnur hugtök:</w:t>
            </w:r>
          </w:p>
          <w:p w14:paraId="79C17708" w14:textId="77777777" w:rsidR="00851807" w:rsidRPr="000367F6" w:rsidRDefault="00851807" w:rsidP="00851807">
            <w:pPr>
              <w:numPr>
                <w:ilvl w:val="0"/>
                <w:numId w:val="29"/>
              </w:numPr>
              <w:rPr>
                <w:rFonts w:ascii="Arial" w:eastAsia="Arial" w:hAnsi="Arial" w:cs="Arial"/>
                <w:noProof/>
                <w:lang w:val="is-IS"/>
              </w:rPr>
            </w:pPr>
            <w:r w:rsidRPr="000367F6">
              <w:rPr>
                <w:rFonts w:ascii="Arial" w:eastAsia="Arial" w:hAnsi="Arial" w:cs="Arial"/>
                <w:noProof/>
                <w:lang w:val="is-IS"/>
              </w:rPr>
              <w:t xml:space="preserve">Til þess að gera fyrirtækið samkeppnishæft í sínu umhverfi þarf </w:t>
            </w:r>
            <w:r w:rsidRPr="000367F6">
              <w:rPr>
                <w:rFonts w:ascii="Arial" w:eastAsia="Arial" w:hAnsi="Arial" w:cs="Arial"/>
                <w:b/>
                <w:bCs/>
                <w:noProof/>
                <w:lang w:val="is-IS"/>
              </w:rPr>
              <w:t>stefnumótun</w:t>
            </w:r>
            <w:r w:rsidRPr="000367F6">
              <w:rPr>
                <w:rFonts w:ascii="Arial" w:eastAsia="Arial" w:hAnsi="Arial" w:cs="Arial"/>
                <w:noProof/>
                <w:lang w:val="is-IS"/>
              </w:rPr>
              <w:t xml:space="preserve">, að gera grein fyrir samkeppnismöguleikum og ógnunum, styrkleikum og takmörkunum fyrirtækisins. Tímalengd stefnumótunar tímabils er oftast þrjú ár eða lengri. Almennt talað tekur öll skipulagsheildin þátt í stefnumótun sem felur einnig í sér markmiðasetningu. Hún byggir almennt  á sýn skipulagsheildarinnar og sú sýn er </w:t>
            </w:r>
            <w:r w:rsidRPr="000367F6">
              <w:rPr>
                <w:rFonts w:ascii="Arial" w:eastAsia="Arial" w:hAnsi="Arial" w:cs="Arial"/>
                <w:noProof/>
                <w:lang w:val="is-IS"/>
              </w:rPr>
              <w:lastRenderedPageBreak/>
              <w:t xml:space="preserve">ástæða þess að farið stefnumótunarvinnan fer fram. Yfirstjórn fyrirtækis annast að jafnaði stefnumótun og áætlanagerð. </w:t>
            </w:r>
          </w:p>
          <w:p w14:paraId="0E00614D" w14:textId="77777777" w:rsidR="00851807" w:rsidRPr="000367F6" w:rsidRDefault="00851807" w:rsidP="00851807">
            <w:pPr>
              <w:numPr>
                <w:ilvl w:val="0"/>
                <w:numId w:val="29"/>
              </w:numPr>
              <w:rPr>
                <w:rFonts w:ascii="Arial" w:eastAsia="Arial" w:hAnsi="Arial" w:cs="Arial"/>
                <w:noProof/>
                <w:lang w:val="is-IS"/>
              </w:rPr>
            </w:pPr>
            <w:r w:rsidRPr="000367F6">
              <w:rPr>
                <w:rFonts w:ascii="Arial" w:eastAsia="Arial" w:hAnsi="Arial" w:cs="Arial"/>
                <w:b/>
                <w:bCs/>
                <w:noProof/>
                <w:lang w:val="is-IS"/>
              </w:rPr>
              <w:t xml:space="preserve">Úrlausnaskipulag (Tactical planning) </w:t>
            </w:r>
            <w:r w:rsidRPr="000367F6">
              <w:rPr>
                <w:rFonts w:ascii="Arial" w:eastAsia="Arial" w:hAnsi="Arial" w:cs="Arial"/>
                <w:noProof/>
                <w:lang w:val="is-IS"/>
              </w:rPr>
              <w:t xml:space="preserve">er áætlanagerð til eins til þriggja ára sem ætlað er að þróa tiltölulega markvissar og sértækar leiðir til að framkvæma stefnumótandi áætlanir. Millistjórnendur taka oft þátt í úrlausnaskipulagi. </w:t>
            </w:r>
          </w:p>
          <w:p w14:paraId="3FA16FF5" w14:textId="77777777" w:rsidR="00851807" w:rsidRPr="000367F6" w:rsidRDefault="00851807" w:rsidP="00851807">
            <w:pPr>
              <w:numPr>
                <w:ilvl w:val="0"/>
                <w:numId w:val="29"/>
              </w:numPr>
              <w:rPr>
                <w:rFonts w:ascii="Arial" w:eastAsia="Arial" w:hAnsi="Arial" w:cs="Arial"/>
                <w:noProof/>
                <w:lang w:val="is-IS"/>
              </w:rPr>
            </w:pPr>
            <w:r w:rsidRPr="000367F6">
              <w:rPr>
                <w:rFonts w:ascii="Arial" w:eastAsia="Arial" w:hAnsi="Arial" w:cs="Arial"/>
                <w:b/>
                <w:bCs/>
                <w:noProof/>
                <w:lang w:val="is-IS"/>
              </w:rPr>
              <w:t xml:space="preserve">Í aðgerðaráætlunum (Operational planning) </w:t>
            </w:r>
            <w:r w:rsidRPr="000367F6">
              <w:rPr>
                <w:rFonts w:ascii="Arial" w:eastAsia="Arial" w:hAnsi="Arial" w:cs="Arial"/>
                <w:noProof/>
                <w:lang w:val="is-IS"/>
              </w:rPr>
              <w:t xml:space="preserve">er almennt gengið út frá því að til séu markmið og undirmarkmið sem ná til allrar stofnunarinnar eða undireiningarinnar og tilgreindar leiðir til að ná þeim. Aðgerðaráætlun er skammdræg (minna en ár) áætlun sem ætlað er að þróa tiltekin aðgerðaþrep sem styðja við stefnumótandi áætlanir og úrlausnaráætlanir. </w:t>
            </w:r>
          </w:p>
          <w:p w14:paraId="380E09F3" w14:textId="77777777" w:rsidR="00851807" w:rsidRPr="000367F6" w:rsidRDefault="00851807">
            <w:pPr>
              <w:rPr>
                <w:rFonts w:ascii="Arial" w:eastAsia="Arial" w:hAnsi="Arial" w:cs="Arial"/>
                <w:noProof/>
                <w:lang w:val="is-IS"/>
              </w:rPr>
            </w:pPr>
          </w:p>
          <w:p w14:paraId="53A7F0B8" w14:textId="77777777" w:rsidR="00817EEB" w:rsidRPr="000367F6" w:rsidRDefault="00817EEB" w:rsidP="00817EEB">
            <w:pPr>
              <w:rPr>
                <w:rFonts w:ascii="Arial" w:eastAsia="Arial" w:hAnsi="Arial" w:cs="Arial"/>
                <w:b/>
                <w:noProof/>
                <w:lang w:val="is-IS"/>
              </w:rPr>
            </w:pPr>
            <w:r w:rsidRPr="000367F6">
              <w:rPr>
                <w:rFonts w:ascii="Arial" w:eastAsia="Arial" w:hAnsi="Arial" w:cs="Arial"/>
                <w:b/>
                <w:bCs/>
                <w:noProof/>
                <w:lang w:val="is-IS"/>
              </w:rPr>
              <w:t xml:space="preserve">Af hverju bregst áætlunargerð hjá sumum stjórnendum </w:t>
            </w:r>
          </w:p>
          <w:p w14:paraId="6CCA9915" w14:textId="77777777" w:rsidR="00817EEB" w:rsidRPr="000367F6" w:rsidRDefault="00817EEB" w:rsidP="00817EEB">
            <w:pPr>
              <w:rPr>
                <w:rFonts w:ascii="Arial" w:eastAsia="Arial" w:hAnsi="Arial" w:cs="Arial"/>
                <w:noProof/>
                <w:lang w:val="is-IS"/>
              </w:rPr>
            </w:pPr>
            <w:r w:rsidRPr="000367F6">
              <w:rPr>
                <w:rFonts w:ascii="Arial" w:eastAsia="Arial" w:hAnsi="Arial" w:cs="Arial"/>
                <w:noProof/>
                <w:lang w:val="is-IS"/>
              </w:rPr>
              <w:t>Þó að áætlunargerð sé eitt af grunn hlutverkum stjórnenda er hún stundum vanrækt. Sumum finnst kannski að þeir þurfi ekki á formlegri áætunargerð að halda þar sem þeir geta beitt stefnumótandi sýn og góðu innsæi til að halda skipulaginu á réttri braut jafnvel án hennar. En það er rangt. Hér eru helstu ástæður þess að stjórnendur ná ekki að skapa stefnumótandi áætlun: </w:t>
            </w:r>
          </w:p>
          <w:p w14:paraId="3E55FCDB" w14:textId="77777777" w:rsidR="00817EEB" w:rsidRPr="000367F6" w:rsidRDefault="00817EEB">
            <w:pPr>
              <w:rPr>
                <w:rFonts w:ascii="Arial" w:eastAsia="Arial" w:hAnsi="Arial" w:cs="Arial"/>
                <w:b/>
                <w:noProof/>
                <w:lang w:val="is-IS"/>
              </w:rPr>
            </w:pPr>
          </w:p>
          <w:p w14:paraId="4505F03B" w14:textId="77777777" w:rsidR="003201F2" w:rsidRPr="000367F6" w:rsidRDefault="003201F2" w:rsidP="003201F2">
            <w:pPr>
              <w:numPr>
                <w:ilvl w:val="0"/>
                <w:numId w:val="15"/>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Þeir vanmeta mikilvægi áætlunargerðarinnar: Margir stjórnendur eru með ,,drífum bara í þessu” hugarfar og vilja ekki staldra við og hugleiða hvað þeir þurfi að gera til að ná árangri. Þeir eru ekki tilbúnir til að gera neinar breytingar því þeir átta sig ekki á því hvaða áhrif áætlanagerð getur haft á árangur. </w:t>
            </w:r>
          </w:p>
          <w:p w14:paraId="5687CA30" w14:textId="70C47056" w:rsidR="0016686A" w:rsidRPr="000367F6" w:rsidRDefault="00CE797B" w:rsidP="0016686A">
            <w:pPr>
              <w:numPr>
                <w:ilvl w:val="0"/>
                <w:numId w:val="15"/>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Þá skortir tíma til áætlunargerðar</w:t>
            </w:r>
            <w:r w:rsidR="0016686A" w:rsidRPr="000367F6">
              <w:rPr>
                <w:rFonts w:ascii="Arial" w:eastAsia="Arial" w:hAnsi="Arial" w:cs="Arial"/>
                <w:noProof/>
                <w:color w:val="000000"/>
                <w:lang w:val="is-IS"/>
              </w:rPr>
              <w:t>:</w:t>
            </w:r>
            <w:r w:rsidR="0016686A" w:rsidRPr="000367F6">
              <w:rPr>
                <w:rFonts w:ascii="Arial" w:eastAsiaTheme="minorEastAsia" w:hAnsi="Arial" w:cs="Arial"/>
                <w:b/>
                <w:noProof/>
                <w:color w:val="000000"/>
                <w:kern w:val="24"/>
                <w:sz w:val="28"/>
                <w:szCs w:val="28"/>
                <w:lang w:val="is-IS"/>
              </w:rPr>
              <w:t xml:space="preserve"> </w:t>
            </w:r>
            <w:r w:rsidR="0016686A" w:rsidRPr="000367F6">
              <w:rPr>
                <w:rFonts w:ascii="Arial" w:eastAsia="Arial" w:hAnsi="Arial" w:cs="Arial"/>
                <w:noProof/>
                <w:color w:val="000000"/>
                <w:lang w:val="is-IS"/>
              </w:rPr>
              <w:t xml:space="preserve">Það tekur tíma að skipuleggja sig og stjórnendur hafa of margar skyldur. Oft er það svo að stjórnendur gefa sér ekki tíma til stefnumótunar heldur sinn henni á  leið til eða frá vinnu. Það getur leitt til skipulagsleysis. Stjórnendur ættu að taka frá tíma til skipulagsvinnu. Ef stjórnandi á erfitt með að sinna slíku þá ætti hann að leita stuðnings. </w:t>
            </w:r>
          </w:p>
          <w:p w14:paraId="2A00E2A1" w14:textId="77777777" w:rsidR="00C23478" w:rsidRPr="000367F6" w:rsidRDefault="00C23478" w:rsidP="00C23478">
            <w:pPr>
              <w:numPr>
                <w:ilvl w:val="0"/>
                <w:numId w:val="15"/>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Þau skortir markviss markmið og undirmarkmið: Stundum forðast yfirmenn áætlunargerð af því að það eru engin markmið til að vinna að. Þetta gerist oft hjá fyrirtækjum sem starfa án þess að markmiðslýsing (mission statement) þeirra sé tilgreint. </w:t>
            </w:r>
          </w:p>
          <w:p w14:paraId="27685EEC" w14:textId="214913E6" w:rsidR="00C7763C" w:rsidRPr="000367F6" w:rsidRDefault="00C23478" w:rsidP="00C7763C">
            <w:pPr>
              <w:numPr>
                <w:ilvl w:val="0"/>
                <w:numId w:val="15"/>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Þeir treysta of mikið á eigin reynslu:</w:t>
            </w:r>
            <w:r w:rsidR="00C7763C" w:rsidRPr="000367F6">
              <w:rPr>
                <w:rFonts w:ascii="Arial" w:eastAsiaTheme="minorEastAsia" w:hAnsi="Arial" w:cs="Arial"/>
                <w:b/>
                <w:noProof/>
                <w:color w:val="000000"/>
                <w:kern w:val="24"/>
                <w:sz w:val="28"/>
                <w:szCs w:val="28"/>
                <w:lang w:val="is-IS"/>
              </w:rPr>
              <w:t xml:space="preserve"> </w:t>
            </w:r>
            <w:r w:rsidR="00C7763C" w:rsidRPr="000367F6">
              <w:rPr>
                <w:rFonts w:ascii="Arial" w:eastAsia="Arial" w:hAnsi="Arial" w:cs="Arial"/>
                <w:noProof/>
                <w:color w:val="000000"/>
                <w:lang w:val="is-IS"/>
              </w:rPr>
              <w:t xml:space="preserve">Sumir stjórnendur hafa ef til vill náð góðum árangri án skipulags og telja sig þá trú um að það sé tilgangslaust að skipuleggja hlutina. Í stað þess að viðurkenna að skilyrpin voru  hagstæð þá eigna þeir sjálfum sér heiðurinn af því sem þeir hafa áorkað. </w:t>
            </w:r>
          </w:p>
          <w:p w14:paraId="4792B8DF" w14:textId="77777777" w:rsidR="00C7763C" w:rsidRPr="000367F6" w:rsidRDefault="00C7763C" w:rsidP="00C7763C">
            <w:pPr>
              <w:numPr>
                <w:ilvl w:val="0"/>
                <w:numId w:val="15"/>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Þá skortir sjálfsaga: Að setja sér markmið og ná þeim, hvort sem þau eru persónuleg eða skipulagsleg, þarfnast skuldbindingar og sjálfsstjórnar. Stjórnendur þurfa oft að byggja upp hæfileika sína og getu til þess að skipuleggja sig vel. </w:t>
            </w:r>
          </w:p>
          <w:p w14:paraId="541B523A" w14:textId="77777777" w:rsidR="007734C3" w:rsidRPr="000367F6" w:rsidRDefault="00C7763C" w:rsidP="007734C3">
            <w:pPr>
              <w:numPr>
                <w:ilvl w:val="0"/>
                <w:numId w:val="15"/>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Þeir hafa ekki nauðsynlega þekkingu: </w:t>
            </w:r>
            <w:r w:rsidR="007734C3" w:rsidRPr="000367F6">
              <w:rPr>
                <w:rFonts w:ascii="Arial" w:eastAsia="Arial" w:hAnsi="Arial" w:cs="Arial"/>
                <w:noProof/>
                <w:color w:val="000000"/>
                <w:lang w:val="is-IS"/>
              </w:rPr>
              <w:t xml:space="preserve">Það eru til mörg tæki sem notuð eru við skipulagningu, svo sem SVÓT greining, PESTLE Analysis, VRIO Rammi, umhverfisskönnun, aðfangagreining o.fl. Ef stjórnandi fær ekki góða þjálfun í stjórnun þá er hætta á að hann nái ekki að skipuleggja sig á skilvirkan hátt og sjái því engan tilgang með því. Einnig getur verið að hann hafi ekki næga reynslu á vissum sviðum–markaðssetning er mjög ólík aðgerðaáætlun. </w:t>
            </w:r>
          </w:p>
          <w:p w14:paraId="4920CD5B" w14:textId="372E51C3" w:rsidR="00CE797B" w:rsidRPr="000367F6" w:rsidRDefault="00CE797B" w:rsidP="007734C3">
            <w:pPr>
              <w:pBdr>
                <w:top w:val="nil"/>
                <w:left w:val="nil"/>
                <w:bottom w:val="nil"/>
                <w:right w:val="nil"/>
                <w:between w:val="nil"/>
              </w:pBdr>
              <w:ind w:left="720"/>
              <w:rPr>
                <w:rFonts w:ascii="Arial" w:eastAsia="Arial" w:hAnsi="Arial" w:cs="Arial"/>
                <w:noProof/>
                <w:color w:val="000000"/>
                <w:lang w:val="is-IS"/>
              </w:rPr>
            </w:pPr>
          </w:p>
          <w:p w14:paraId="2DBE37C0" w14:textId="77777777" w:rsidR="007C11D9" w:rsidRPr="000367F6" w:rsidRDefault="007C11D9">
            <w:pPr>
              <w:rPr>
                <w:rFonts w:ascii="Arial" w:eastAsia="Arial" w:hAnsi="Arial" w:cs="Arial"/>
                <w:b/>
                <w:noProof/>
                <w:lang w:val="is-IS"/>
              </w:rPr>
            </w:pPr>
          </w:p>
          <w:p w14:paraId="34285DF6" w14:textId="77777777" w:rsidR="004354DB" w:rsidRPr="000367F6" w:rsidRDefault="004354DB" w:rsidP="004354DB">
            <w:pPr>
              <w:rPr>
                <w:rFonts w:ascii="Arial" w:eastAsia="Arial" w:hAnsi="Arial" w:cs="Arial"/>
                <w:noProof/>
                <w:lang w:val="is-IS"/>
              </w:rPr>
            </w:pPr>
            <w:r w:rsidRPr="000367F6">
              <w:rPr>
                <w:rFonts w:ascii="Arial" w:eastAsia="Arial" w:hAnsi="Arial" w:cs="Arial"/>
                <w:b/>
                <w:bCs/>
                <w:noProof/>
                <w:lang w:val="is-IS"/>
              </w:rPr>
              <w:t xml:space="preserve">Skilvirkni áætlunargerðar </w:t>
            </w:r>
          </w:p>
          <w:p w14:paraId="1177278F" w14:textId="77777777" w:rsidR="004354DB" w:rsidRPr="000367F6" w:rsidRDefault="004354DB" w:rsidP="004354DB">
            <w:pPr>
              <w:rPr>
                <w:rFonts w:ascii="Arial" w:eastAsia="Arial" w:hAnsi="Arial" w:cs="Arial"/>
                <w:noProof/>
                <w:lang w:val="is-IS"/>
              </w:rPr>
            </w:pPr>
            <w:r w:rsidRPr="000367F6">
              <w:rPr>
                <w:rFonts w:ascii="Arial" w:eastAsia="Arial" w:hAnsi="Arial" w:cs="Arial"/>
                <w:noProof/>
                <w:lang w:val="is-IS"/>
              </w:rPr>
              <w:lastRenderedPageBreak/>
              <w:t xml:space="preserve">Ef þú skilur mikilvægi áætlunargerðar (skipulagningar) í stjórnun og vilt átta þig á öllum möguleikum hennar, þá skaltu velta fyrir þér eftirfarandi 5 þáttum sem hafa áhrif á árangurinn. </w:t>
            </w:r>
          </w:p>
          <w:p w14:paraId="2DBE37C2" w14:textId="18585018" w:rsidR="007C11D9" w:rsidRPr="000367F6" w:rsidRDefault="007C11D9">
            <w:pPr>
              <w:rPr>
                <w:rFonts w:ascii="Arial" w:eastAsia="Arial" w:hAnsi="Arial" w:cs="Arial"/>
                <w:noProof/>
                <w:lang w:val="is-IS"/>
              </w:rPr>
            </w:pPr>
          </w:p>
          <w:p w14:paraId="2DBE37C3" w14:textId="77777777" w:rsidR="007C11D9" w:rsidRPr="000367F6" w:rsidRDefault="007C11D9">
            <w:pPr>
              <w:rPr>
                <w:rFonts w:ascii="Arial" w:eastAsia="Arial" w:hAnsi="Arial" w:cs="Arial"/>
                <w:noProof/>
                <w:lang w:val="is-IS"/>
              </w:rPr>
            </w:pPr>
          </w:p>
          <w:p w14:paraId="49996E1F" w14:textId="77777777" w:rsidR="0076612E" w:rsidRPr="000367F6" w:rsidRDefault="0076612E">
            <w:pPr>
              <w:rPr>
                <w:rFonts w:ascii="Arial" w:eastAsia="Arial" w:hAnsi="Arial" w:cs="Arial"/>
                <w:noProof/>
                <w:lang w:val="is-IS"/>
              </w:rPr>
            </w:pPr>
          </w:p>
          <w:p w14:paraId="2AB6DAD6" w14:textId="77777777" w:rsidR="0076612E" w:rsidRPr="000367F6" w:rsidRDefault="0076612E">
            <w:pPr>
              <w:rPr>
                <w:rFonts w:ascii="Arial" w:eastAsia="Arial" w:hAnsi="Arial" w:cs="Arial"/>
                <w:noProof/>
                <w:lang w:val="is-IS"/>
              </w:rPr>
            </w:pPr>
          </w:p>
          <w:p w14:paraId="4F8140D9" w14:textId="77777777" w:rsidR="0076612E" w:rsidRPr="000367F6" w:rsidRDefault="0076612E">
            <w:pPr>
              <w:rPr>
                <w:rFonts w:ascii="Arial" w:eastAsia="Arial" w:hAnsi="Arial" w:cs="Arial"/>
                <w:noProof/>
                <w:lang w:val="is-IS"/>
              </w:rPr>
            </w:pPr>
          </w:p>
          <w:tbl>
            <w:tblPr>
              <w:tblpPr w:leftFromText="180" w:rightFromText="180" w:vertAnchor="page" w:horzAnchor="margin" w:tblpXSpec="center" w:tblpY="2128"/>
              <w:tblOverlap w:val="never"/>
              <w:tblW w:w="7935" w:type="dxa"/>
              <w:tblLayout w:type="fixed"/>
              <w:tblLook w:val="0400" w:firstRow="0" w:lastRow="0" w:firstColumn="0" w:lastColumn="0" w:noHBand="0" w:noVBand="1"/>
            </w:tblPr>
            <w:tblGrid>
              <w:gridCol w:w="2014"/>
              <w:gridCol w:w="5921"/>
            </w:tblGrid>
            <w:tr w:rsidR="000367F6" w:rsidRPr="000367F6" w14:paraId="0969601B" w14:textId="77777777" w:rsidTr="000367F6">
              <w:trPr>
                <w:trHeight w:val="470"/>
              </w:trPr>
              <w:tc>
                <w:tcPr>
                  <w:tcW w:w="2014" w:type="dxa"/>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tcPr>
                <w:p w14:paraId="780E88D6"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r w:rsidRPr="000367F6">
                    <w:rPr>
                      <w:rFonts w:ascii="Arial" w:eastAsia="Arial" w:hAnsi="Arial" w:cs="Arial"/>
                      <w:b/>
                      <w:bCs/>
                      <w:noProof/>
                      <w:sz w:val="15"/>
                      <w:szCs w:val="15"/>
                      <w:lang w:val="is-IS"/>
                    </w:rPr>
                    <w:t xml:space="preserve">Skuldbinding </w:t>
                  </w:r>
                </w:p>
                <w:p w14:paraId="60A47167"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p>
              </w:tc>
              <w:tc>
                <w:tcPr>
                  <w:tcW w:w="5921" w:type="dxa"/>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tcPr>
                <w:p w14:paraId="1F9F5968"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r w:rsidRPr="000367F6">
                    <w:rPr>
                      <w:rFonts w:ascii="Arial" w:eastAsia="Arial" w:hAnsi="Arial" w:cs="Arial"/>
                      <w:noProof/>
                      <w:sz w:val="15"/>
                      <w:szCs w:val="15"/>
                      <w:lang w:val="is-IS"/>
                    </w:rPr>
                    <w:t>Þrátt fyrir að áætlunargerð sé stjórnunarverkefni á hún ekki að vera í höndum eins einstaklings í lokuðu herbergi. Það er hlutverk stjórnanda að snúa skipulagi/áætlunargerð í teymisvinnu sem allir vinna að. Láttu starfsfólkið finna að þau séu þátttakandur í vinnunni. Þannig verða þau tilbúin  að leggja sig fram við og taka ábyrgð á að framkvæma áætlanirnar.  koma því á framfæri og taka þátt í að sjá það í gegn. Þau gætu jafnvel verið með skapandi lausnir sem þér hefðu ekki dottið í hug.</w:t>
                  </w:r>
                </w:p>
                <w:p w14:paraId="3F35AE38"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p>
              </w:tc>
            </w:tr>
            <w:tr w:rsidR="000367F6" w:rsidRPr="000367F6" w14:paraId="3C3A4750" w14:textId="77777777" w:rsidTr="000367F6">
              <w:trPr>
                <w:trHeight w:val="505"/>
              </w:trPr>
              <w:tc>
                <w:tcPr>
                  <w:tcW w:w="2014" w:type="dxa"/>
                  <w:tcBorders>
                    <w:top w:val="single" w:sz="1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2A98A368"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r w:rsidRPr="000367F6">
                    <w:rPr>
                      <w:rFonts w:ascii="Arial" w:eastAsia="Arial" w:hAnsi="Arial" w:cs="Arial"/>
                      <w:b/>
                      <w:bCs/>
                      <w:noProof/>
                      <w:sz w:val="15"/>
                      <w:szCs w:val="15"/>
                      <w:lang w:val="is-IS"/>
                    </w:rPr>
                    <w:t>Gögn, ekki eigin ályktanir</w:t>
                  </w:r>
                </w:p>
                <w:p w14:paraId="3CC19E14"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p>
              </w:tc>
              <w:tc>
                <w:tcPr>
                  <w:tcW w:w="5921" w:type="dxa"/>
                  <w:tcBorders>
                    <w:top w:val="single" w:sz="1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6ADA422D"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r w:rsidRPr="000367F6">
                    <w:rPr>
                      <w:rFonts w:ascii="Arial" w:eastAsia="Arial" w:hAnsi="Arial" w:cs="Arial"/>
                      <w:noProof/>
                      <w:sz w:val="15"/>
                      <w:szCs w:val="15"/>
                      <w:lang w:val="is-IS"/>
                    </w:rPr>
                    <w:t>Við gerum okkur öll ákveðnar ályktanir um fyrirtæki og markaði en þær eru ekki endilega réttar. Það eru alvarleg mistök að byggja áætlun sína á ályktunum/hugmyndum sem eru ekki áreiðanlegar. Það er mikilvægt að gera markaðsrannsóknir, halda rýnihópa, ræða við sína eigin starfsmenn, ráðfæra sig við markaðssérfræðinga – öðlast allar þær upplýsingar sem hjálpa til við að byggja ákvarðanir á gögnum frekar en eigin hugmyndum.</w:t>
                  </w:r>
                </w:p>
                <w:p w14:paraId="52299B2D"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p>
                <w:p w14:paraId="2132FDAB"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p>
              </w:tc>
            </w:tr>
            <w:tr w:rsidR="000367F6" w:rsidRPr="000367F6" w14:paraId="5DE6AA37" w14:textId="77777777" w:rsidTr="000367F6">
              <w:trPr>
                <w:trHeight w:val="430"/>
              </w:trPr>
              <w:tc>
                <w:tcPr>
                  <w:tcW w:w="201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22CE98C3"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r w:rsidRPr="000367F6">
                    <w:rPr>
                      <w:rFonts w:ascii="Arial" w:eastAsia="Arial" w:hAnsi="Arial" w:cs="Arial"/>
                      <w:b/>
                      <w:bCs/>
                      <w:noProof/>
                      <w:sz w:val="15"/>
                      <w:szCs w:val="15"/>
                      <w:lang w:val="is-IS"/>
                    </w:rPr>
                    <w:t>Samskipti</w:t>
                  </w:r>
                </w:p>
                <w:p w14:paraId="6AC73C5E"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p>
              </w:tc>
              <w:tc>
                <w:tcPr>
                  <w:tcW w:w="5921"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7863BF95"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r w:rsidRPr="000367F6">
                    <w:rPr>
                      <w:rFonts w:ascii="Arial" w:eastAsia="Arial" w:hAnsi="Arial" w:cs="Arial"/>
                      <w:noProof/>
                      <w:sz w:val="15"/>
                      <w:szCs w:val="15"/>
                      <w:lang w:val="is-IS"/>
                    </w:rPr>
                    <w:t>Það er mjög mikilvægt að starfsmönnum sé ljóst hvernig æskileg útkoma og stefna er. Hvettu alla til að deila skoðunum sínum og gera breytingar á áætlunum með því að hvetja til opinna samskipta. Höfum í huga að atriði eins og skapandi vinna er að vissu leyti háð því hversu fúsir einstaklingar eru til að deila hugmyndum sínum og hvort þeim finnist að það sé hlustað á þá og framlag þeirra sé metið.</w:t>
                  </w:r>
                </w:p>
                <w:p w14:paraId="25B9A474"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p>
              </w:tc>
            </w:tr>
            <w:tr w:rsidR="000367F6" w:rsidRPr="000367F6" w14:paraId="4956654A" w14:textId="77777777" w:rsidTr="000367F6">
              <w:trPr>
                <w:trHeight w:val="505"/>
              </w:trPr>
              <w:tc>
                <w:tcPr>
                  <w:tcW w:w="201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751CE308"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r w:rsidRPr="000367F6">
                    <w:rPr>
                      <w:rFonts w:ascii="Arial" w:eastAsia="Arial" w:hAnsi="Arial" w:cs="Arial"/>
                      <w:b/>
                      <w:noProof/>
                      <w:sz w:val="15"/>
                      <w:szCs w:val="15"/>
                      <w:lang w:val="is-IS"/>
                    </w:rPr>
                    <w:t>Menning grósku</w:t>
                  </w:r>
                </w:p>
              </w:tc>
              <w:tc>
                <w:tcPr>
                  <w:tcW w:w="5921"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703EAF0D"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r w:rsidRPr="000367F6">
                    <w:rPr>
                      <w:rFonts w:ascii="Arial" w:eastAsia="Arial" w:hAnsi="Arial" w:cs="Arial"/>
                      <w:noProof/>
                      <w:sz w:val="15"/>
                      <w:szCs w:val="15"/>
                      <w:lang w:val="is-IS"/>
                    </w:rPr>
                    <w:t>Aðeins í menningu þar sem skilvirkni og hagkvæmni er höfð að leiðarljósi er hægt að viðhalda áherslu á framfarir. Leggðu þig fram við að skapa þess konar menningu innan fyrirtækisins þíns. Það er auðveldara fyrir starfsmenn að vinna að metnaðarfullum markmiðum og að krefjandi áætlunum ef þú styður við nám þeirra og þroska, gildi og launar þeim sem ná árangri.</w:t>
                  </w:r>
                </w:p>
                <w:p w14:paraId="2FCE7D62"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p>
                <w:p w14:paraId="1FACF597"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p>
              </w:tc>
            </w:tr>
            <w:tr w:rsidR="000367F6" w:rsidRPr="000367F6" w14:paraId="0D185DB1" w14:textId="77777777" w:rsidTr="000367F6">
              <w:trPr>
                <w:trHeight w:val="496"/>
              </w:trPr>
              <w:tc>
                <w:tcPr>
                  <w:tcW w:w="2014"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1278B402" w14:textId="77777777" w:rsidR="000367F6" w:rsidRPr="000367F6" w:rsidRDefault="000367F6" w:rsidP="000367F6">
                  <w:pPr>
                    <w:adjustRightInd w:val="0"/>
                    <w:snapToGrid w:val="0"/>
                    <w:spacing w:after="0" w:line="240" w:lineRule="auto"/>
                    <w:rPr>
                      <w:rFonts w:ascii="Arial" w:eastAsia="Arial" w:hAnsi="Arial" w:cs="Arial"/>
                      <w:b/>
                      <w:noProof/>
                      <w:sz w:val="15"/>
                      <w:szCs w:val="15"/>
                      <w:lang w:val="is-IS"/>
                    </w:rPr>
                  </w:pPr>
                  <w:r w:rsidRPr="000367F6">
                    <w:rPr>
                      <w:rFonts w:ascii="Arial" w:eastAsia="Arial" w:hAnsi="Arial" w:cs="Arial"/>
                      <w:b/>
                      <w:noProof/>
                      <w:sz w:val="15"/>
                      <w:szCs w:val="15"/>
                      <w:lang w:val="is-IS"/>
                    </w:rPr>
                    <w:t>Að skuldbinda sig til að breyta</w:t>
                  </w:r>
                </w:p>
              </w:tc>
              <w:tc>
                <w:tcPr>
                  <w:tcW w:w="5921"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3B9E6853"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r w:rsidRPr="000367F6">
                    <w:rPr>
                      <w:rFonts w:ascii="Arial" w:eastAsia="Arial" w:hAnsi="Arial" w:cs="Arial"/>
                      <w:noProof/>
                      <w:sz w:val="15"/>
                      <w:szCs w:val="15"/>
                      <w:lang w:val="is-IS"/>
                    </w:rPr>
                    <w:t>Til að ná góðu skipulagi þarf að sleppa úreltum aðferðum, endurskoða stefnur, leita nýrra leiða, ráða og reka fyrirtæki. Allt þetta þýðir breytingar sem erfitt er að ráða við. Til að hafa sannarlega gagn af því góða sem skipulagning hefur í för með sér þarf yfirmaður að vera tilbúinn til að gera meira en aðeins að breyta yfirborðinu og takast á við þá gremju sem hópurinn kann að vera beittur. Að þessu leyti er skipulagning í stjórnun starfsemi sem krefst mikils hugrekkis og skuldbindingar.</w:t>
                  </w:r>
                </w:p>
                <w:p w14:paraId="47150973" w14:textId="77777777" w:rsidR="000367F6" w:rsidRPr="000367F6" w:rsidRDefault="000367F6" w:rsidP="000367F6">
                  <w:pPr>
                    <w:adjustRightInd w:val="0"/>
                    <w:snapToGrid w:val="0"/>
                    <w:spacing w:after="0" w:line="240" w:lineRule="auto"/>
                    <w:rPr>
                      <w:rFonts w:ascii="Arial" w:eastAsia="Arial" w:hAnsi="Arial" w:cs="Arial"/>
                      <w:noProof/>
                      <w:sz w:val="15"/>
                      <w:szCs w:val="15"/>
                      <w:lang w:val="is-IS"/>
                    </w:rPr>
                  </w:pPr>
                </w:p>
              </w:tc>
            </w:tr>
          </w:tbl>
          <w:p w14:paraId="5289F90A" w14:textId="77777777" w:rsidR="0076612E" w:rsidRPr="000367F6" w:rsidRDefault="0076612E">
            <w:pPr>
              <w:rPr>
                <w:rFonts w:ascii="Arial" w:eastAsia="Arial" w:hAnsi="Arial" w:cs="Arial"/>
                <w:noProof/>
                <w:lang w:val="is-IS"/>
              </w:rPr>
            </w:pPr>
          </w:p>
          <w:p w14:paraId="039D9F28" w14:textId="77777777" w:rsidR="0076612E" w:rsidRPr="000367F6" w:rsidRDefault="0076612E">
            <w:pPr>
              <w:rPr>
                <w:rFonts w:ascii="Arial" w:eastAsia="Arial" w:hAnsi="Arial" w:cs="Arial"/>
                <w:noProof/>
                <w:lang w:val="is-IS"/>
              </w:rPr>
            </w:pPr>
          </w:p>
          <w:p w14:paraId="0F0F2C64" w14:textId="77777777" w:rsidR="0076612E" w:rsidRPr="000367F6" w:rsidRDefault="0076612E">
            <w:pPr>
              <w:rPr>
                <w:rFonts w:ascii="Arial" w:eastAsia="Arial" w:hAnsi="Arial" w:cs="Arial"/>
                <w:noProof/>
                <w:lang w:val="is-IS"/>
              </w:rPr>
            </w:pPr>
          </w:p>
          <w:p w14:paraId="6BBC2272" w14:textId="77777777" w:rsidR="0076612E" w:rsidRPr="000367F6" w:rsidRDefault="0076612E">
            <w:pPr>
              <w:rPr>
                <w:rFonts w:ascii="Arial" w:eastAsia="Arial" w:hAnsi="Arial" w:cs="Arial"/>
                <w:noProof/>
                <w:lang w:val="is-IS"/>
              </w:rPr>
            </w:pPr>
          </w:p>
          <w:p w14:paraId="410D2B41" w14:textId="77777777" w:rsidR="0076612E" w:rsidRPr="000367F6" w:rsidRDefault="0076612E">
            <w:pPr>
              <w:rPr>
                <w:rFonts w:ascii="Arial" w:eastAsia="Arial" w:hAnsi="Arial" w:cs="Arial"/>
                <w:noProof/>
                <w:lang w:val="is-IS"/>
              </w:rPr>
            </w:pPr>
          </w:p>
          <w:p w14:paraId="2C3D840D" w14:textId="77777777" w:rsidR="0076612E" w:rsidRPr="000367F6" w:rsidRDefault="0076612E">
            <w:pPr>
              <w:rPr>
                <w:rFonts w:ascii="Arial" w:eastAsia="Arial" w:hAnsi="Arial" w:cs="Arial"/>
                <w:noProof/>
                <w:lang w:val="is-IS"/>
              </w:rPr>
            </w:pPr>
          </w:p>
          <w:p w14:paraId="3F91BF47" w14:textId="77777777" w:rsidR="0076612E" w:rsidRPr="000367F6" w:rsidRDefault="0076612E">
            <w:pPr>
              <w:rPr>
                <w:rFonts w:ascii="Arial" w:eastAsia="Arial" w:hAnsi="Arial" w:cs="Arial"/>
                <w:noProof/>
                <w:lang w:val="is-IS"/>
              </w:rPr>
            </w:pPr>
          </w:p>
          <w:p w14:paraId="713DB496" w14:textId="77777777" w:rsidR="0076612E" w:rsidRPr="000367F6" w:rsidRDefault="0076612E">
            <w:pPr>
              <w:rPr>
                <w:rFonts w:ascii="Arial" w:eastAsia="Arial" w:hAnsi="Arial" w:cs="Arial"/>
                <w:noProof/>
                <w:lang w:val="is-IS"/>
              </w:rPr>
            </w:pPr>
          </w:p>
          <w:p w14:paraId="7A7532C3" w14:textId="77777777" w:rsidR="0076612E" w:rsidRPr="000367F6" w:rsidRDefault="0076612E">
            <w:pPr>
              <w:rPr>
                <w:rFonts w:ascii="Arial" w:eastAsia="Arial" w:hAnsi="Arial" w:cs="Arial"/>
                <w:noProof/>
                <w:lang w:val="is-IS"/>
              </w:rPr>
            </w:pPr>
          </w:p>
          <w:p w14:paraId="35372C6F" w14:textId="77777777" w:rsidR="0076612E" w:rsidRPr="000367F6" w:rsidRDefault="0076612E">
            <w:pPr>
              <w:rPr>
                <w:rFonts w:ascii="Arial" w:eastAsia="Arial" w:hAnsi="Arial" w:cs="Arial"/>
                <w:noProof/>
                <w:lang w:val="is-IS"/>
              </w:rPr>
            </w:pPr>
          </w:p>
          <w:p w14:paraId="2CB9B809" w14:textId="77777777" w:rsidR="0076612E" w:rsidRPr="000367F6" w:rsidRDefault="0076612E">
            <w:pPr>
              <w:rPr>
                <w:rFonts w:ascii="Arial" w:eastAsia="Arial" w:hAnsi="Arial" w:cs="Arial"/>
                <w:noProof/>
                <w:lang w:val="is-IS"/>
              </w:rPr>
            </w:pPr>
          </w:p>
          <w:p w14:paraId="0AF6DF8F" w14:textId="77777777" w:rsidR="0076612E" w:rsidRPr="000367F6" w:rsidRDefault="0076612E">
            <w:pPr>
              <w:rPr>
                <w:rFonts w:ascii="Arial" w:eastAsia="Arial" w:hAnsi="Arial" w:cs="Arial"/>
                <w:noProof/>
                <w:lang w:val="is-IS"/>
              </w:rPr>
            </w:pPr>
          </w:p>
          <w:p w14:paraId="45EFC622" w14:textId="77777777" w:rsidR="0076612E" w:rsidRPr="000367F6" w:rsidRDefault="0076612E">
            <w:pPr>
              <w:rPr>
                <w:rFonts w:ascii="Arial" w:eastAsia="Arial" w:hAnsi="Arial" w:cs="Arial"/>
                <w:noProof/>
                <w:lang w:val="is-IS"/>
              </w:rPr>
            </w:pPr>
          </w:p>
          <w:p w14:paraId="4306C8B2" w14:textId="77777777" w:rsidR="0076612E" w:rsidRPr="000367F6" w:rsidRDefault="0076612E">
            <w:pPr>
              <w:rPr>
                <w:rFonts w:ascii="Arial" w:eastAsia="Arial" w:hAnsi="Arial" w:cs="Arial"/>
                <w:noProof/>
                <w:lang w:val="is-IS"/>
              </w:rPr>
            </w:pPr>
          </w:p>
          <w:p w14:paraId="3254C5C6" w14:textId="77777777" w:rsidR="0076612E" w:rsidRPr="000367F6" w:rsidRDefault="0076612E">
            <w:pPr>
              <w:rPr>
                <w:rFonts w:ascii="Arial" w:eastAsia="Arial" w:hAnsi="Arial" w:cs="Arial"/>
                <w:noProof/>
                <w:lang w:val="is-IS"/>
              </w:rPr>
            </w:pPr>
          </w:p>
          <w:p w14:paraId="5ED8CF8C" w14:textId="77777777" w:rsidR="0076612E" w:rsidRPr="000367F6" w:rsidRDefault="0076612E">
            <w:pPr>
              <w:rPr>
                <w:rFonts w:ascii="Arial" w:eastAsia="Arial" w:hAnsi="Arial" w:cs="Arial"/>
                <w:noProof/>
                <w:lang w:val="is-IS"/>
              </w:rPr>
            </w:pPr>
          </w:p>
          <w:p w14:paraId="777E1E1C" w14:textId="77777777" w:rsidR="0076612E" w:rsidRPr="000367F6" w:rsidRDefault="0076612E">
            <w:pPr>
              <w:rPr>
                <w:rFonts w:ascii="Arial" w:eastAsia="Arial" w:hAnsi="Arial" w:cs="Arial"/>
                <w:noProof/>
                <w:lang w:val="is-IS"/>
              </w:rPr>
            </w:pPr>
          </w:p>
          <w:p w14:paraId="4A5FD5BF" w14:textId="77777777" w:rsidR="0076612E" w:rsidRPr="000367F6" w:rsidRDefault="0076612E">
            <w:pPr>
              <w:rPr>
                <w:rFonts w:ascii="Arial" w:eastAsia="Arial" w:hAnsi="Arial" w:cs="Arial"/>
                <w:noProof/>
                <w:lang w:val="is-IS"/>
              </w:rPr>
            </w:pPr>
          </w:p>
          <w:p w14:paraId="33817EE3" w14:textId="77777777" w:rsidR="0076612E" w:rsidRPr="000367F6" w:rsidRDefault="0076612E">
            <w:pPr>
              <w:rPr>
                <w:rFonts w:ascii="Arial" w:eastAsia="Arial" w:hAnsi="Arial" w:cs="Arial"/>
                <w:noProof/>
                <w:lang w:val="is-IS"/>
              </w:rPr>
            </w:pPr>
          </w:p>
          <w:p w14:paraId="7BD0C0FF" w14:textId="77777777" w:rsidR="0076612E" w:rsidRPr="000367F6" w:rsidRDefault="0076612E">
            <w:pPr>
              <w:rPr>
                <w:rFonts w:ascii="Arial" w:eastAsia="Arial" w:hAnsi="Arial" w:cs="Arial"/>
                <w:noProof/>
                <w:lang w:val="is-IS"/>
              </w:rPr>
            </w:pPr>
          </w:p>
          <w:p w14:paraId="0FFF6B13" w14:textId="77777777" w:rsidR="006D720C" w:rsidRPr="000367F6" w:rsidRDefault="006D720C" w:rsidP="006D720C">
            <w:pPr>
              <w:rPr>
                <w:rFonts w:ascii="Arial" w:eastAsia="Arial" w:hAnsi="Arial" w:cs="Arial"/>
                <w:b/>
                <w:noProof/>
                <w:lang w:val="is-IS"/>
              </w:rPr>
            </w:pPr>
            <w:r w:rsidRPr="000367F6">
              <w:rPr>
                <w:rFonts w:ascii="Arial" w:eastAsia="Arial" w:hAnsi="Arial" w:cs="Arial"/>
                <w:b/>
                <w:bCs/>
                <w:noProof/>
                <w:lang w:val="is-IS"/>
              </w:rPr>
              <w:t>Hagnýtt dæmi um verkefni …</w:t>
            </w:r>
          </w:p>
          <w:p w14:paraId="2DBE37EA" w14:textId="67CB92B3" w:rsidR="007C11D9" w:rsidRPr="000367F6" w:rsidRDefault="007C11D9">
            <w:pPr>
              <w:rPr>
                <w:rFonts w:ascii="Arial" w:eastAsia="Arial" w:hAnsi="Arial" w:cs="Arial"/>
                <w:b/>
                <w:noProof/>
                <w:lang w:val="is-IS"/>
              </w:rPr>
            </w:pPr>
          </w:p>
          <w:p w14:paraId="38009730" w14:textId="4EEFE56C" w:rsidR="00223331" w:rsidRPr="000367F6" w:rsidRDefault="00223331" w:rsidP="00223331">
            <w:pPr>
              <w:spacing w:after="160" w:line="259" w:lineRule="auto"/>
              <w:rPr>
                <w:rFonts w:ascii="Arial" w:eastAsia="Arial" w:hAnsi="Arial" w:cs="Arial"/>
                <w:noProof/>
                <w:lang w:val="is-IS"/>
              </w:rPr>
            </w:pPr>
            <w:r w:rsidRPr="000367F6">
              <w:rPr>
                <w:rFonts w:ascii="Arial" w:eastAsia="Arial" w:hAnsi="Arial" w:cs="Arial"/>
                <w:noProof/>
                <w:lang w:val="is-IS"/>
              </w:rPr>
              <w:t>Verkefnisáætlun: Markmið verke</w:t>
            </w:r>
            <w:r w:rsidR="00A5041F" w:rsidRPr="000367F6">
              <w:rPr>
                <w:rFonts w:ascii="Arial" w:eastAsia="Arial" w:hAnsi="Arial" w:cs="Arial"/>
                <w:noProof/>
                <w:lang w:val="is-IS"/>
              </w:rPr>
              <w:t>f</w:t>
            </w:r>
            <w:r w:rsidRPr="000367F6">
              <w:rPr>
                <w:rFonts w:ascii="Arial" w:eastAsia="Arial" w:hAnsi="Arial" w:cs="Arial"/>
                <w:noProof/>
                <w:lang w:val="is-IS"/>
              </w:rPr>
              <w:t>nisins</w:t>
            </w:r>
            <w:r w:rsidR="00A5041F" w:rsidRPr="000367F6">
              <w:rPr>
                <w:rFonts w:ascii="Arial" w:eastAsia="Arial" w:hAnsi="Arial" w:cs="Arial"/>
                <w:noProof/>
                <w:lang w:val="is-IS"/>
              </w:rPr>
              <w:t>, s</w:t>
            </w:r>
            <w:r w:rsidRPr="000367F6">
              <w:rPr>
                <w:rFonts w:ascii="Arial" w:eastAsia="Arial" w:hAnsi="Arial" w:cs="Arial"/>
                <w:noProof/>
                <w:lang w:val="is-IS"/>
              </w:rPr>
              <w:t>tarfssemi</w:t>
            </w:r>
            <w:r w:rsidR="00A5041F" w:rsidRPr="000367F6">
              <w:rPr>
                <w:rFonts w:ascii="Arial" w:eastAsia="Arial" w:hAnsi="Arial" w:cs="Arial"/>
                <w:noProof/>
                <w:lang w:val="is-IS"/>
              </w:rPr>
              <w:t>, á</w:t>
            </w:r>
            <w:r w:rsidRPr="000367F6">
              <w:rPr>
                <w:rFonts w:ascii="Arial" w:eastAsia="Arial" w:hAnsi="Arial" w:cs="Arial"/>
                <w:noProof/>
                <w:lang w:val="is-IS"/>
              </w:rPr>
              <w:t>byrgð</w:t>
            </w:r>
            <w:r w:rsidR="00A5041F" w:rsidRPr="000367F6">
              <w:rPr>
                <w:rFonts w:ascii="Arial" w:eastAsia="Arial" w:hAnsi="Arial" w:cs="Arial"/>
                <w:noProof/>
                <w:lang w:val="is-IS"/>
              </w:rPr>
              <w:t>, t</w:t>
            </w:r>
            <w:r w:rsidRPr="000367F6">
              <w:rPr>
                <w:rFonts w:ascii="Arial" w:eastAsia="Arial" w:hAnsi="Arial" w:cs="Arial"/>
                <w:noProof/>
                <w:lang w:val="is-IS"/>
              </w:rPr>
              <w:t>ímaramm</w:t>
            </w:r>
            <w:r w:rsidR="00B64517" w:rsidRPr="000367F6">
              <w:rPr>
                <w:rFonts w:ascii="Arial" w:eastAsia="Arial" w:hAnsi="Arial" w:cs="Arial"/>
                <w:noProof/>
                <w:lang w:val="is-IS"/>
              </w:rPr>
              <w:t>i, f</w:t>
            </w:r>
            <w:r w:rsidRPr="000367F6">
              <w:rPr>
                <w:rFonts w:ascii="Arial" w:eastAsia="Arial" w:hAnsi="Arial" w:cs="Arial"/>
                <w:noProof/>
                <w:lang w:val="is-IS"/>
              </w:rPr>
              <w:t>járhagsáætlun</w:t>
            </w:r>
            <w:r w:rsidR="00F215EC" w:rsidRPr="000367F6">
              <w:rPr>
                <w:rFonts w:ascii="Arial" w:eastAsia="Arial" w:hAnsi="Arial" w:cs="Arial"/>
                <w:noProof/>
                <w:lang w:val="is-IS"/>
              </w:rPr>
              <w:t>, v</w:t>
            </w:r>
            <w:r w:rsidRPr="000367F6">
              <w:rPr>
                <w:rFonts w:ascii="Arial" w:eastAsia="Arial" w:hAnsi="Arial" w:cs="Arial"/>
                <w:noProof/>
                <w:lang w:val="is-IS"/>
              </w:rPr>
              <w:t>öktun og árangursmælingar</w:t>
            </w:r>
            <w:r w:rsidR="00F215EC" w:rsidRPr="000367F6">
              <w:rPr>
                <w:rFonts w:ascii="Arial" w:eastAsia="Arial" w:hAnsi="Arial" w:cs="Arial"/>
                <w:noProof/>
                <w:lang w:val="is-IS"/>
              </w:rPr>
              <w:t>, á</w:t>
            </w:r>
            <w:r w:rsidRPr="000367F6">
              <w:rPr>
                <w:rFonts w:ascii="Arial" w:eastAsia="Arial" w:hAnsi="Arial" w:cs="Arial"/>
                <w:noProof/>
                <w:lang w:val="is-IS"/>
              </w:rPr>
              <w:t>hætta</w:t>
            </w:r>
            <w:r w:rsidR="00F215EC" w:rsidRPr="000367F6">
              <w:rPr>
                <w:rFonts w:ascii="Arial" w:eastAsia="Arial" w:hAnsi="Arial" w:cs="Arial"/>
                <w:noProof/>
                <w:lang w:val="is-IS"/>
              </w:rPr>
              <w:t>, l</w:t>
            </w:r>
            <w:r w:rsidRPr="000367F6">
              <w:rPr>
                <w:rFonts w:ascii="Arial" w:eastAsia="Arial" w:hAnsi="Arial" w:cs="Arial"/>
                <w:noProof/>
                <w:lang w:val="is-IS"/>
              </w:rPr>
              <w:t>ok verkefnisins</w:t>
            </w:r>
          </w:p>
          <w:p w14:paraId="3A2C1FE0" w14:textId="6E2CDD8B" w:rsidR="00FA0636" w:rsidRPr="000367F6" w:rsidRDefault="00FA0636" w:rsidP="00FA0636">
            <w:pPr>
              <w:spacing w:after="160" w:line="259" w:lineRule="auto"/>
              <w:rPr>
                <w:rFonts w:ascii="Arial" w:eastAsia="Arial" w:hAnsi="Arial" w:cs="Arial"/>
                <w:noProof/>
                <w:lang w:val="is-IS"/>
              </w:rPr>
            </w:pPr>
            <w:r w:rsidRPr="000367F6">
              <w:rPr>
                <w:rFonts w:ascii="Arial" w:eastAsia="Arial" w:hAnsi="Arial" w:cs="Arial"/>
                <w:noProof/>
                <w:lang w:val="is-IS"/>
              </w:rPr>
              <w:t xml:space="preserve">Verkfæri: WBS og OBS, skýr ábyrgð sett upp (Responsibility Assignment Matrix), Network Diagram (CPM), tímalína - GANTT chart, bjargir, crashing, áætlað verðmæti, áhættustýring </w:t>
            </w:r>
          </w:p>
          <w:p w14:paraId="402CE627" w14:textId="49CFB927" w:rsidR="00FA0636" w:rsidRPr="000367F6" w:rsidRDefault="00FA0636" w:rsidP="00FA0636">
            <w:pPr>
              <w:rPr>
                <w:rFonts w:ascii="Arial" w:eastAsia="Arial" w:hAnsi="Arial" w:cs="Arial"/>
                <w:noProof/>
                <w:lang w:val="is-IS"/>
              </w:rPr>
            </w:pPr>
            <w:r w:rsidRPr="000367F6">
              <w:rPr>
                <w:rFonts w:ascii="Arial" w:eastAsia="Arial" w:hAnsi="Arial" w:cs="Arial"/>
                <w:noProof/>
                <w:lang w:val="is-IS"/>
              </w:rPr>
              <w:t xml:space="preserve"> </w:t>
            </w:r>
          </w:p>
          <w:p w14:paraId="51597572" w14:textId="77777777" w:rsidR="00FA0636" w:rsidRPr="000367F6" w:rsidRDefault="00FA0636" w:rsidP="00223331">
            <w:pPr>
              <w:rPr>
                <w:rFonts w:ascii="Arial" w:eastAsia="Arial" w:hAnsi="Arial" w:cs="Arial"/>
                <w:noProof/>
                <w:lang w:val="is-IS"/>
              </w:rPr>
            </w:pPr>
          </w:p>
          <w:p w14:paraId="2DBE37ED" w14:textId="77777777" w:rsidR="007C11D9" w:rsidRPr="000367F6" w:rsidRDefault="007C11D9">
            <w:pPr>
              <w:rPr>
                <w:rFonts w:ascii="Arial" w:eastAsia="Arial" w:hAnsi="Arial" w:cs="Arial"/>
                <w:noProof/>
                <w:lang w:val="is-IS"/>
              </w:rPr>
            </w:pPr>
          </w:p>
          <w:p w14:paraId="2DBE37EE" w14:textId="2312E624" w:rsidR="007C11D9" w:rsidRPr="000367F6" w:rsidRDefault="006C00BE">
            <w:pPr>
              <w:rPr>
                <w:rFonts w:ascii="Arial" w:eastAsia="Arial" w:hAnsi="Arial" w:cs="Arial"/>
                <w:b/>
                <w:noProof/>
                <w:lang w:val="is-IS"/>
              </w:rPr>
            </w:pPr>
            <w:r w:rsidRPr="000367F6">
              <w:rPr>
                <w:rFonts w:ascii="Arial" w:eastAsia="Arial" w:hAnsi="Arial" w:cs="Arial"/>
                <w:b/>
                <w:noProof/>
                <w:lang w:val="is-IS"/>
              </w:rPr>
              <w:t>Skipulag</w:t>
            </w:r>
          </w:p>
          <w:p w14:paraId="0C73FB50" w14:textId="77777777" w:rsidR="00FE1577" w:rsidRPr="000367F6" w:rsidRDefault="00FE1577" w:rsidP="00FE1577">
            <w:pPr>
              <w:jc w:val="both"/>
              <w:rPr>
                <w:rFonts w:ascii="Arial" w:eastAsia="Arial" w:hAnsi="Arial" w:cs="Arial"/>
                <w:noProof/>
                <w:lang w:val="is-IS"/>
              </w:rPr>
            </w:pPr>
            <w:r w:rsidRPr="000367F6">
              <w:rPr>
                <w:rFonts w:ascii="Arial" w:eastAsia="Arial" w:hAnsi="Arial" w:cs="Arial"/>
                <w:noProof/>
                <w:lang w:val="is-IS"/>
              </w:rPr>
              <w:t>Skipulagning er það hlutverk stjórnenda sem felst í því að móta skipulag og úthluta mannafla til að tryggja að markmið náist. Skipulagið er sá rammi sem leitast er við að móta. Skipulagið er venjulega birt með skipuriti sem gefur myndræna framsetningu af valdboðakeðjunni innan skipulagsheildarinnar. Ákvarðanir um uppbyggingu skipulagsheildar eru oftast kallaðar skipulagsákvarðanir. </w:t>
            </w:r>
          </w:p>
          <w:p w14:paraId="2DBE37EF" w14:textId="0686BDD8" w:rsidR="007C11D9" w:rsidRPr="000367F6" w:rsidRDefault="007C11D9">
            <w:pPr>
              <w:jc w:val="both"/>
              <w:rPr>
                <w:rFonts w:ascii="Arial" w:eastAsia="Arial" w:hAnsi="Arial" w:cs="Arial"/>
                <w:noProof/>
                <w:lang w:val="is-IS"/>
              </w:rPr>
            </w:pPr>
          </w:p>
          <w:p w14:paraId="0A758EBD" w14:textId="77777777" w:rsidR="00FE1577" w:rsidRPr="000367F6" w:rsidRDefault="00FE1577" w:rsidP="00FE1577">
            <w:pPr>
              <w:jc w:val="both"/>
              <w:rPr>
                <w:rFonts w:ascii="Arial" w:eastAsia="Arial" w:hAnsi="Arial" w:cs="Arial"/>
                <w:noProof/>
                <w:lang w:val="is-IS"/>
              </w:rPr>
            </w:pPr>
            <w:r w:rsidRPr="000367F6">
              <w:rPr>
                <w:rFonts w:ascii="Arial" w:eastAsia="Arial" w:hAnsi="Arial" w:cs="Arial"/>
                <w:b/>
                <w:bCs/>
                <w:noProof/>
                <w:lang w:val="is-IS"/>
              </w:rPr>
              <w:t>Skipulagning felur í sér bæði:</w:t>
            </w:r>
          </w:p>
          <w:p w14:paraId="5AF19A90" w14:textId="2B0A56C0" w:rsidR="00FE1577" w:rsidRPr="000367F6" w:rsidRDefault="00FE1577" w:rsidP="00FE1577">
            <w:pPr>
              <w:pStyle w:val="ListParagraph"/>
              <w:numPr>
                <w:ilvl w:val="1"/>
                <w:numId w:val="28"/>
              </w:numPr>
              <w:jc w:val="both"/>
              <w:rPr>
                <w:rFonts w:ascii="Arial" w:eastAsia="Arial" w:hAnsi="Arial" w:cs="Arial"/>
                <w:noProof/>
                <w:lang w:val="is-IS"/>
              </w:rPr>
            </w:pPr>
            <w:r w:rsidRPr="000367F6">
              <w:rPr>
                <w:rFonts w:ascii="Arial" w:eastAsia="Arial" w:hAnsi="Arial" w:cs="Arial"/>
                <w:noProof/>
                <w:lang w:val="is-IS"/>
              </w:rPr>
              <w:t>Skipulagningu einstakra starfa innan skipulagsheildarinnar. Taka þarf ákvarðanir um skyldur og ábyrgð einstakra starfa og einnig hvernig skyldur skulu framkvæmdar. Ákvarðanir sem teknar eru um eðli starfa innan skipulagsheildarinnar eru almennt kallaðar „vinnuskipulagsákvarðanir“.</w:t>
            </w:r>
          </w:p>
          <w:p w14:paraId="01C35F1B" w14:textId="35A178F1" w:rsidR="00FE1577" w:rsidRPr="000367F6" w:rsidRDefault="00FE1577" w:rsidP="00FE1577">
            <w:pPr>
              <w:pStyle w:val="ListParagraph"/>
              <w:numPr>
                <w:ilvl w:val="1"/>
                <w:numId w:val="28"/>
              </w:numPr>
              <w:jc w:val="both"/>
              <w:rPr>
                <w:rFonts w:ascii="Arial" w:eastAsia="Arial" w:hAnsi="Arial" w:cs="Arial"/>
                <w:noProof/>
                <w:lang w:val="is-IS"/>
              </w:rPr>
            </w:pPr>
            <w:r w:rsidRPr="000367F6">
              <w:rPr>
                <w:rFonts w:ascii="Arial" w:eastAsia="Arial" w:hAnsi="Arial" w:cs="Arial"/>
                <w:noProof/>
                <w:lang w:val="is-IS"/>
              </w:rPr>
              <w:t xml:space="preserve">Skipulagningu skipulagsstigs, hvernig ákveða skuli hvernig best sé að skipuleggja, eða klasa, störf í deildir til að samhæfa vinnuna á árangursríkan hátt. </w:t>
            </w:r>
          </w:p>
          <w:p w14:paraId="04929D0E" w14:textId="77777777" w:rsidR="009A77E7" w:rsidRPr="000367F6" w:rsidRDefault="009A77E7" w:rsidP="009A77E7">
            <w:pPr>
              <w:pStyle w:val="ListParagraph"/>
              <w:numPr>
                <w:ilvl w:val="1"/>
                <w:numId w:val="28"/>
              </w:numPr>
              <w:rPr>
                <w:rFonts w:ascii="Arial" w:eastAsia="Arial" w:hAnsi="Arial" w:cs="Arial"/>
                <w:noProof/>
                <w:lang w:val="is-IS"/>
              </w:rPr>
            </w:pPr>
            <w:r w:rsidRPr="000367F6">
              <w:rPr>
                <w:rFonts w:ascii="Arial" w:eastAsia="Arial" w:hAnsi="Arial" w:cs="Arial"/>
                <w:noProof/>
                <w:lang w:val="is-IS"/>
              </w:rPr>
              <w:t xml:space="preserve">Á undanförnum árum hafa margar stofnanir reynt að finna jafnvægi á milli þarfar á sérhæfingu starfsmanna og þarfar á sjálfræði og fjölbreytni í störfum. Mörg störf eru nú hönnuð með það í huga að þau byggist á hugmyndum um valdeflingu, starfsauðgun (job enrichment) og samvinnu. </w:t>
            </w:r>
          </w:p>
          <w:p w14:paraId="4CECC08A" w14:textId="77777777" w:rsidR="009A77E7" w:rsidRPr="000367F6" w:rsidRDefault="009A77E7">
            <w:pPr>
              <w:rPr>
                <w:rFonts w:ascii="Arial" w:eastAsia="Arial" w:hAnsi="Arial" w:cs="Arial"/>
                <w:b/>
                <w:noProof/>
                <w:lang w:val="is-IS"/>
              </w:rPr>
            </w:pPr>
          </w:p>
          <w:p w14:paraId="2DBE37F4" w14:textId="61386E4F" w:rsidR="007C11D9" w:rsidRPr="000367F6" w:rsidRDefault="00000000">
            <w:pPr>
              <w:rPr>
                <w:rFonts w:ascii="Arial" w:eastAsia="Arial" w:hAnsi="Arial" w:cs="Arial"/>
                <w:b/>
                <w:noProof/>
                <w:lang w:val="is-IS"/>
              </w:rPr>
            </w:pPr>
            <w:r w:rsidRPr="000367F6">
              <w:rPr>
                <w:rFonts w:ascii="Arial" w:eastAsia="Arial" w:hAnsi="Arial" w:cs="Arial"/>
                <w:b/>
                <w:noProof/>
                <w:lang w:val="is-IS"/>
              </w:rPr>
              <w:t>WBS Work Breakdown Structure</w:t>
            </w:r>
          </w:p>
          <w:p w14:paraId="1763BD5E" w14:textId="77777777" w:rsidR="00C313C4" w:rsidRPr="000367F6" w:rsidRDefault="00C313C4" w:rsidP="00C313C4">
            <w:pPr>
              <w:rPr>
                <w:rFonts w:ascii="Arial" w:eastAsia="Arial" w:hAnsi="Arial" w:cs="Arial"/>
                <w:noProof/>
                <w:lang w:val="is-IS"/>
              </w:rPr>
            </w:pPr>
            <w:r w:rsidRPr="000367F6">
              <w:rPr>
                <w:rFonts w:ascii="Arial" w:eastAsia="Arial" w:hAnsi="Arial" w:cs="Arial"/>
                <w:noProof/>
                <w:lang w:val="is-IS"/>
              </w:rPr>
              <w:t xml:space="preserve">Hvað er WHS? </w:t>
            </w:r>
          </w:p>
          <w:p w14:paraId="23380CA5" w14:textId="77777777" w:rsidR="007C2990" w:rsidRPr="000367F6" w:rsidRDefault="007C2990" w:rsidP="007C2990">
            <w:pPr>
              <w:rPr>
                <w:rFonts w:ascii="Arial" w:eastAsia="Arial" w:hAnsi="Arial" w:cs="Arial"/>
                <w:noProof/>
                <w:lang w:val="is-IS"/>
              </w:rPr>
            </w:pPr>
            <w:r w:rsidRPr="000367F6">
              <w:rPr>
                <w:rFonts w:ascii="Arial" w:eastAsia="Arial" w:hAnsi="Arial" w:cs="Arial"/>
                <w:noProof/>
                <w:lang w:val="is-IS"/>
              </w:rPr>
              <w:t xml:space="preserve">Aðferð þar sem vinnu verkefnis er skipt niður. Hún byggir á stigskiptri nálgun á þeirri vinnu sem verkefnishópurinn á að inna af hendi til að ná markmiðum verkefnisins og skapa þær afurðir sem að var stefnt. Hvert stig WBS er þanig nákvæmari skilgreining á verkefninu. WBS stendur fyrir grundvallarskipulag til að samþætta mismunandi tegundir upplýsinga: tíma, kostnað, ábyrgð. </w:t>
            </w:r>
          </w:p>
          <w:p w14:paraId="41B17B08" w14:textId="77777777" w:rsidR="007C2990" w:rsidRPr="000367F6" w:rsidRDefault="007C2990">
            <w:pPr>
              <w:rPr>
                <w:rFonts w:ascii="Arial" w:eastAsia="Arial" w:hAnsi="Arial" w:cs="Arial"/>
                <w:noProof/>
                <w:lang w:val="is-IS"/>
              </w:rPr>
            </w:pPr>
          </w:p>
          <w:p w14:paraId="7BA1B6F3" w14:textId="77777777" w:rsidR="007C2990" w:rsidRPr="000367F6" w:rsidRDefault="007C2990" w:rsidP="007C2990">
            <w:pPr>
              <w:rPr>
                <w:rFonts w:ascii="Arial" w:eastAsia="Arial" w:hAnsi="Arial" w:cs="Arial"/>
                <w:noProof/>
                <w:lang w:val="is-IS"/>
              </w:rPr>
            </w:pPr>
            <w:r w:rsidRPr="000367F6">
              <w:rPr>
                <w:rFonts w:ascii="Arial" w:eastAsia="Arial" w:hAnsi="Arial" w:cs="Arial"/>
                <w:noProof/>
                <w:lang w:val="is-IS"/>
              </w:rPr>
              <w:t xml:space="preserve">Verkfæri sem hægt er að nýta til að: </w:t>
            </w:r>
          </w:p>
          <w:p w14:paraId="1C24EEE2" w14:textId="77777777" w:rsidR="00524003" w:rsidRPr="000367F6" w:rsidRDefault="00524003" w:rsidP="00524003">
            <w:pPr>
              <w:pStyle w:val="ListParagraph"/>
              <w:numPr>
                <w:ilvl w:val="0"/>
                <w:numId w:val="31"/>
              </w:numPr>
              <w:rPr>
                <w:rFonts w:ascii="Arial" w:eastAsia="Arial" w:hAnsi="Arial" w:cs="Arial"/>
                <w:bCs/>
                <w:noProof/>
                <w:lang w:val="is-IS"/>
              </w:rPr>
            </w:pPr>
            <w:r w:rsidRPr="000367F6">
              <w:rPr>
                <w:rFonts w:ascii="Arial" w:eastAsia="Arial" w:hAnsi="Arial" w:cs="Arial"/>
                <w:bCs/>
                <w:noProof/>
                <w:lang w:val="is-IS"/>
              </w:rPr>
              <w:t xml:space="preserve">Tilgreina að fullu alla þætti verkefnisins </w:t>
            </w:r>
          </w:p>
          <w:p w14:paraId="4FED1E34" w14:textId="77777777" w:rsidR="00524003" w:rsidRPr="000367F6" w:rsidRDefault="00524003" w:rsidP="00524003">
            <w:pPr>
              <w:pStyle w:val="ListParagraph"/>
              <w:numPr>
                <w:ilvl w:val="0"/>
                <w:numId w:val="31"/>
              </w:numPr>
              <w:rPr>
                <w:rFonts w:ascii="Arial" w:eastAsia="Arial" w:hAnsi="Arial" w:cs="Arial"/>
                <w:bCs/>
                <w:noProof/>
                <w:lang w:val="is-IS"/>
              </w:rPr>
            </w:pPr>
            <w:r w:rsidRPr="000367F6">
              <w:rPr>
                <w:rFonts w:ascii="Arial" w:eastAsia="Arial" w:hAnsi="Arial" w:cs="Arial"/>
                <w:bCs/>
                <w:noProof/>
                <w:lang w:val="is-IS"/>
              </w:rPr>
              <w:lastRenderedPageBreak/>
              <w:t xml:space="preserve">Úthluta ábyrð </w:t>
            </w:r>
          </w:p>
          <w:p w14:paraId="56ACA361" w14:textId="77777777" w:rsidR="00524003" w:rsidRPr="000367F6" w:rsidRDefault="00524003" w:rsidP="00524003">
            <w:pPr>
              <w:pStyle w:val="ListParagraph"/>
              <w:numPr>
                <w:ilvl w:val="0"/>
                <w:numId w:val="31"/>
              </w:numPr>
              <w:rPr>
                <w:rFonts w:ascii="Arial" w:eastAsia="Arial" w:hAnsi="Arial" w:cs="Arial"/>
                <w:bCs/>
                <w:noProof/>
                <w:lang w:val="is-IS"/>
              </w:rPr>
            </w:pPr>
            <w:r w:rsidRPr="000367F6">
              <w:rPr>
                <w:rFonts w:ascii="Arial" w:eastAsia="Arial" w:hAnsi="Arial" w:cs="Arial"/>
                <w:bCs/>
                <w:noProof/>
                <w:lang w:val="is-IS"/>
              </w:rPr>
              <w:t xml:space="preserve">Gera vinnuáætlanir á hinum ýmsu stigum áætlunarinnar. </w:t>
            </w:r>
          </w:p>
          <w:p w14:paraId="3804AF0F" w14:textId="2D407939" w:rsidR="00524003" w:rsidRPr="000367F6" w:rsidRDefault="00524003" w:rsidP="00524003">
            <w:pPr>
              <w:pStyle w:val="ListParagraph"/>
              <w:numPr>
                <w:ilvl w:val="0"/>
                <w:numId w:val="31"/>
              </w:numPr>
              <w:rPr>
                <w:rFonts w:ascii="Arial" w:eastAsia="Arial" w:hAnsi="Arial" w:cs="Arial"/>
                <w:bCs/>
                <w:noProof/>
                <w:lang w:val="is-IS"/>
              </w:rPr>
            </w:pPr>
            <w:r w:rsidRPr="000367F6">
              <w:rPr>
                <w:rFonts w:ascii="Arial" w:eastAsia="Arial" w:hAnsi="Arial" w:cs="Arial"/>
                <w:bCs/>
                <w:noProof/>
                <w:lang w:val="is-IS"/>
              </w:rPr>
              <w:t xml:space="preserve">Búa til kostnaðaráætlun </w:t>
            </w:r>
          </w:p>
          <w:p w14:paraId="013BF146" w14:textId="409BD663" w:rsidR="00524003" w:rsidRPr="000367F6" w:rsidRDefault="00524003" w:rsidP="00524003">
            <w:pPr>
              <w:pStyle w:val="ListParagraph"/>
              <w:numPr>
                <w:ilvl w:val="0"/>
                <w:numId w:val="31"/>
              </w:numPr>
              <w:rPr>
                <w:rFonts w:ascii="Arial" w:eastAsia="Arial" w:hAnsi="Arial" w:cs="Arial"/>
                <w:bCs/>
                <w:noProof/>
                <w:lang w:val="is-IS"/>
              </w:rPr>
            </w:pPr>
            <w:r w:rsidRPr="000367F6">
              <w:rPr>
                <w:rFonts w:ascii="Arial" w:eastAsia="Arial" w:hAnsi="Arial" w:cs="Arial"/>
                <w:bCs/>
                <w:noProof/>
                <w:lang w:val="is-IS"/>
              </w:rPr>
              <w:t xml:space="preserve">Safna gögnum um framvindu </w:t>
            </w:r>
          </w:p>
          <w:p w14:paraId="6AAB0B1C" w14:textId="77777777" w:rsidR="00524003" w:rsidRPr="000367F6" w:rsidRDefault="00524003" w:rsidP="00524003">
            <w:pPr>
              <w:rPr>
                <w:rFonts w:ascii="Arial" w:eastAsia="Arial" w:hAnsi="Arial" w:cs="Arial"/>
                <w:b/>
                <w:noProof/>
                <w:lang w:val="is-IS"/>
              </w:rPr>
            </w:pPr>
          </w:p>
          <w:p w14:paraId="36AA6A28" w14:textId="77777777" w:rsidR="00524003" w:rsidRPr="000367F6" w:rsidRDefault="00524003" w:rsidP="00524003">
            <w:pPr>
              <w:rPr>
                <w:rFonts w:ascii="Arial" w:eastAsia="Arial" w:hAnsi="Arial" w:cs="Arial"/>
                <w:b/>
                <w:noProof/>
                <w:lang w:val="is-IS"/>
              </w:rPr>
            </w:pPr>
          </w:p>
          <w:p w14:paraId="2DBE37FC" w14:textId="3ED619D9" w:rsidR="007C11D9" w:rsidRPr="000367F6" w:rsidRDefault="00000000" w:rsidP="00524003">
            <w:pPr>
              <w:rPr>
                <w:rFonts w:ascii="Arial" w:eastAsia="Arial" w:hAnsi="Arial" w:cs="Arial"/>
                <w:b/>
                <w:noProof/>
                <w:lang w:val="is-IS"/>
              </w:rPr>
            </w:pPr>
            <w:r w:rsidRPr="000367F6">
              <w:rPr>
                <w:rFonts w:ascii="Arial" w:eastAsia="Arial" w:hAnsi="Arial" w:cs="Arial"/>
                <w:b/>
                <w:noProof/>
                <w:lang w:val="is-IS"/>
              </w:rPr>
              <w:t>OBS, Organisational Breakdown Structure</w:t>
            </w:r>
          </w:p>
          <w:p w14:paraId="36B5B66E" w14:textId="77777777" w:rsidR="00164737" w:rsidRPr="000367F6" w:rsidRDefault="00164737" w:rsidP="00164737">
            <w:pPr>
              <w:jc w:val="both"/>
              <w:rPr>
                <w:rFonts w:ascii="Arial" w:eastAsia="Arial" w:hAnsi="Arial" w:cs="Arial"/>
                <w:noProof/>
                <w:lang w:val="is-IS"/>
              </w:rPr>
            </w:pPr>
            <w:r w:rsidRPr="000367F6">
              <w:rPr>
                <w:rFonts w:ascii="Arial" w:eastAsia="Arial" w:hAnsi="Arial" w:cs="Arial"/>
                <w:noProof/>
                <w:lang w:val="is-IS"/>
              </w:rPr>
              <w:t>OBS stendur fyrir stjórnskipulag verkefnisins, skipulagða úthlutun ábyrgðar innan verkefna og þjónar þeim tilgangi að:</w:t>
            </w:r>
          </w:p>
          <w:p w14:paraId="74246C01" w14:textId="77777777" w:rsidR="00164737" w:rsidRPr="000367F6" w:rsidRDefault="00164737" w:rsidP="00164737">
            <w:pPr>
              <w:jc w:val="both"/>
              <w:rPr>
                <w:rFonts w:ascii="Arial" w:eastAsia="Arial" w:hAnsi="Arial" w:cs="Arial"/>
                <w:noProof/>
                <w:lang w:val="is-IS"/>
              </w:rPr>
            </w:pPr>
            <w:r w:rsidRPr="000367F6">
              <w:rPr>
                <w:rFonts w:ascii="Arial" w:eastAsia="Arial" w:hAnsi="Arial" w:cs="Arial"/>
                <w:noProof/>
                <w:lang w:val="is-IS"/>
              </w:rPr>
              <w:t xml:space="preserve"> </w:t>
            </w:r>
          </w:p>
          <w:p w14:paraId="34505E98" w14:textId="77777777" w:rsidR="00164737" w:rsidRPr="000367F6" w:rsidRDefault="00164737" w:rsidP="00164737">
            <w:pPr>
              <w:numPr>
                <w:ilvl w:val="0"/>
                <w:numId w:val="32"/>
              </w:numPr>
              <w:jc w:val="both"/>
              <w:rPr>
                <w:rFonts w:ascii="Arial" w:eastAsia="Arial" w:hAnsi="Arial" w:cs="Arial"/>
                <w:noProof/>
                <w:lang w:val="is-IS"/>
              </w:rPr>
            </w:pPr>
            <w:r w:rsidRPr="000367F6">
              <w:rPr>
                <w:rFonts w:ascii="Arial" w:eastAsia="Arial" w:hAnsi="Arial" w:cs="Arial"/>
                <w:noProof/>
                <w:lang w:val="is-IS"/>
              </w:rPr>
              <w:t xml:space="preserve">tilgreina og úthluta ábyrgð, </w:t>
            </w:r>
          </w:p>
          <w:p w14:paraId="0A49CD5B" w14:textId="77777777" w:rsidR="00164737" w:rsidRPr="000367F6" w:rsidRDefault="00164737" w:rsidP="00164737">
            <w:pPr>
              <w:numPr>
                <w:ilvl w:val="0"/>
                <w:numId w:val="32"/>
              </w:numPr>
              <w:jc w:val="both"/>
              <w:rPr>
                <w:rFonts w:ascii="Arial" w:eastAsia="Arial" w:hAnsi="Arial" w:cs="Arial"/>
                <w:noProof/>
                <w:lang w:val="is-IS"/>
              </w:rPr>
            </w:pPr>
            <w:r w:rsidRPr="000367F6">
              <w:rPr>
                <w:rFonts w:ascii="Arial" w:eastAsia="Arial" w:hAnsi="Arial" w:cs="Arial"/>
                <w:noProof/>
                <w:lang w:val="is-IS"/>
              </w:rPr>
              <w:t xml:space="preserve">skilgreina og miðla upplýsingum um ákvarðanatökuferlið, </w:t>
            </w:r>
          </w:p>
          <w:p w14:paraId="4C57D142" w14:textId="77777777" w:rsidR="00164737" w:rsidRPr="000367F6" w:rsidRDefault="00164737" w:rsidP="00164737">
            <w:pPr>
              <w:numPr>
                <w:ilvl w:val="0"/>
                <w:numId w:val="32"/>
              </w:numPr>
              <w:jc w:val="both"/>
              <w:rPr>
                <w:rFonts w:ascii="Arial" w:eastAsia="Arial" w:hAnsi="Arial" w:cs="Arial"/>
                <w:noProof/>
                <w:lang w:val="is-IS"/>
              </w:rPr>
            </w:pPr>
            <w:r w:rsidRPr="000367F6">
              <w:rPr>
                <w:rFonts w:ascii="Arial" w:eastAsia="Arial" w:hAnsi="Arial" w:cs="Arial"/>
                <w:noProof/>
                <w:lang w:val="is-IS"/>
              </w:rPr>
              <w:t xml:space="preserve">veita upplýsingar um tíma/kostnað í samræmi við skilgreint skipulag ábyrgðar. </w:t>
            </w:r>
          </w:p>
          <w:p w14:paraId="4EC8D680" w14:textId="77777777" w:rsidR="00164737" w:rsidRPr="000367F6" w:rsidRDefault="00164737">
            <w:pPr>
              <w:jc w:val="both"/>
              <w:rPr>
                <w:rFonts w:ascii="Arial" w:eastAsia="Arial" w:hAnsi="Arial" w:cs="Arial"/>
                <w:noProof/>
                <w:lang w:val="is-IS"/>
              </w:rPr>
            </w:pPr>
          </w:p>
          <w:p w14:paraId="79C0CEF3" w14:textId="77777777" w:rsidR="00164737" w:rsidRPr="000367F6" w:rsidRDefault="00164737" w:rsidP="00164737">
            <w:pPr>
              <w:jc w:val="both"/>
              <w:rPr>
                <w:rFonts w:ascii="Arial" w:eastAsia="Arial" w:hAnsi="Arial" w:cs="Arial"/>
                <w:noProof/>
                <w:lang w:val="is-IS"/>
              </w:rPr>
            </w:pPr>
            <w:r w:rsidRPr="000367F6">
              <w:rPr>
                <w:rFonts w:ascii="Arial" w:eastAsia="Arial" w:hAnsi="Arial" w:cs="Arial"/>
                <w:noProof/>
                <w:lang w:val="is-IS"/>
              </w:rPr>
              <w:t xml:space="preserve">OBS verkefnis er verkefnislýsing sem lýsir skipulagi og þannig gerð að hún gefur til kynna hver skilar upplýsingum/skýrslum til hvers innan verkefnisins. OBS endurspeglar hvernig verkefnið er skipulagt. </w:t>
            </w:r>
          </w:p>
          <w:p w14:paraId="74D0359D" w14:textId="77777777" w:rsidR="00164737" w:rsidRPr="000367F6" w:rsidRDefault="00164737" w:rsidP="00164737">
            <w:pPr>
              <w:jc w:val="both"/>
              <w:rPr>
                <w:rFonts w:ascii="Arial" w:eastAsia="Arial" w:hAnsi="Arial" w:cs="Arial"/>
                <w:noProof/>
                <w:lang w:val="is-IS"/>
              </w:rPr>
            </w:pPr>
            <w:r w:rsidRPr="000367F6">
              <w:rPr>
                <w:rFonts w:ascii="Arial" w:eastAsia="Arial" w:hAnsi="Arial" w:cs="Arial"/>
                <w:noProof/>
                <w:lang w:val="is-IS"/>
              </w:rPr>
              <w:t>OBS er bein framsetning og lýsing á stigveldinu og skipulagsheildunum sem munu útvega bjargir til að skipuleggja og framkvæma þá vinnu sem tilgreind er í WBS. OBS hjálpar stjórnendum að einbeita sér að því að koma á sem hagkvæmustu skipulagi, með því að taka tillit til þess að stjórnendur og tæknimenntað starfsfólk sé tiltækt og hafi burði til vinnunar. </w:t>
            </w:r>
          </w:p>
          <w:p w14:paraId="7F3A4F47" w14:textId="77777777" w:rsidR="00164737" w:rsidRPr="000367F6" w:rsidRDefault="00164737">
            <w:pPr>
              <w:jc w:val="both"/>
              <w:rPr>
                <w:rFonts w:ascii="Arial" w:eastAsia="Arial" w:hAnsi="Arial" w:cs="Arial"/>
                <w:noProof/>
                <w:lang w:val="is-IS"/>
              </w:rPr>
            </w:pPr>
          </w:p>
          <w:p w14:paraId="3C0519CE" w14:textId="77777777" w:rsidR="00164737" w:rsidRPr="000367F6" w:rsidRDefault="00164737" w:rsidP="00164737">
            <w:pPr>
              <w:jc w:val="both"/>
              <w:rPr>
                <w:rFonts w:ascii="Arial" w:eastAsia="Arial" w:hAnsi="Arial" w:cs="Arial"/>
                <w:noProof/>
                <w:lang w:val="is-IS"/>
              </w:rPr>
            </w:pPr>
            <w:r w:rsidRPr="000367F6">
              <w:rPr>
                <w:rFonts w:ascii="Arial" w:eastAsia="Arial" w:hAnsi="Arial" w:cs="Arial"/>
                <w:noProof/>
                <w:lang w:val="is-IS"/>
              </w:rPr>
              <w:t>Verkefnastjórar bera ábyrgð á gerð OBS fyrir þau verkefni sem þeim hefur verið úthlutað .</w:t>
            </w:r>
          </w:p>
          <w:p w14:paraId="14F3657F" w14:textId="77777777" w:rsidR="00164737" w:rsidRPr="000367F6" w:rsidRDefault="00164737">
            <w:pPr>
              <w:jc w:val="both"/>
              <w:rPr>
                <w:rFonts w:ascii="Arial" w:eastAsia="Arial" w:hAnsi="Arial" w:cs="Arial"/>
                <w:noProof/>
                <w:lang w:val="is-IS"/>
              </w:rPr>
            </w:pPr>
          </w:p>
          <w:p w14:paraId="0427776F" w14:textId="77777777" w:rsidR="00164737" w:rsidRPr="000367F6" w:rsidRDefault="00164737">
            <w:pPr>
              <w:jc w:val="both"/>
              <w:rPr>
                <w:rFonts w:ascii="Arial" w:eastAsia="Arial" w:hAnsi="Arial" w:cs="Arial"/>
                <w:noProof/>
                <w:lang w:val="is-IS"/>
              </w:rPr>
            </w:pPr>
          </w:p>
          <w:p w14:paraId="2DBE3803" w14:textId="77777777" w:rsidR="007C11D9" w:rsidRPr="000367F6" w:rsidRDefault="00000000">
            <w:pPr>
              <w:jc w:val="both"/>
              <w:rPr>
                <w:rFonts w:ascii="Arial" w:eastAsia="Arial" w:hAnsi="Arial" w:cs="Arial"/>
                <w:b/>
                <w:noProof/>
                <w:lang w:val="is-IS"/>
              </w:rPr>
            </w:pPr>
            <w:r w:rsidRPr="000367F6">
              <w:rPr>
                <w:rFonts w:ascii="Arial" w:eastAsia="Arial" w:hAnsi="Arial" w:cs="Arial"/>
                <w:b/>
                <w:noProof/>
                <w:lang w:val="is-IS"/>
              </w:rPr>
              <w:t>Gantt Chart</w:t>
            </w:r>
          </w:p>
          <w:p w14:paraId="16AEBC8B" w14:textId="77777777" w:rsidR="003277DD" w:rsidRPr="000367F6" w:rsidRDefault="003277DD" w:rsidP="003277DD">
            <w:pPr>
              <w:jc w:val="both"/>
              <w:rPr>
                <w:rFonts w:ascii="Arial" w:eastAsia="Arial" w:hAnsi="Arial" w:cs="Arial"/>
                <w:noProof/>
                <w:lang w:val="is-IS"/>
              </w:rPr>
            </w:pPr>
            <w:r w:rsidRPr="000367F6">
              <w:rPr>
                <w:rFonts w:ascii="Arial" w:eastAsia="Arial" w:hAnsi="Arial" w:cs="Arial"/>
                <w:noProof/>
                <w:lang w:val="is-IS"/>
              </w:rPr>
              <w:t>Gantt Chart er oft notað til að lýsa verkefnum á myndrænan hátt. Það er nokkurs konar súlurit á hlið sem sýnir upphafs- og lokadagsetningar þátta verkefnis, svo sem fjármagns og verkefnaþátta.</w:t>
            </w:r>
          </w:p>
          <w:p w14:paraId="0E02173F" w14:textId="77777777" w:rsidR="00F43B8B" w:rsidRPr="000367F6" w:rsidRDefault="00F43B8B" w:rsidP="00F43B8B">
            <w:pPr>
              <w:jc w:val="both"/>
              <w:rPr>
                <w:rFonts w:ascii="Arial" w:eastAsia="Arial" w:hAnsi="Arial" w:cs="Arial"/>
                <w:noProof/>
                <w:lang w:val="is-IS"/>
              </w:rPr>
            </w:pPr>
            <w:r w:rsidRPr="000367F6">
              <w:rPr>
                <w:rFonts w:ascii="Arial" w:eastAsia="Arial" w:hAnsi="Arial" w:cs="Arial"/>
                <w:noProof/>
                <w:lang w:val="is-IS"/>
              </w:rPr>
              <w:t>Meginatriði: </w:t>
            </w:r>
          </w:p>
          <w:p w14:paraId="014281FD" w14:textId="77777777" w:rsidR="00F43B8B" w:rsidRPr="000367F6" w:rsidRDefault="00F43B8B" w:rsidP="00F43B8B">
            <w:pPr>
              <w:numPr>
                <w:ilvl w:val="0"/>
                <w:numId w:val="33"/>
              </w:numPr>
              <w:jc w:val="both"/>
              <w:rPr>
                <w:rFonts w:ascii="Arial" w:eastAsia="Arial" w:hAnsi="Arial" w:cs="Arial"/>
                <w:noProof/>
                <w:lang w:val="is-IS"/>
              </w:rPr>
            </w:pPr>
            <w:r w:rsidRPr="000367F6">
              <w:rPr>
                <w:rFonts w:ascii="Arial" w:eastAsia="Arial" w:hAnsi="Arial" w:cs="Arial"/>
                <w:noProof/>
                <w:lang w:val="is-IS"/>
              </w:rPr>
              <w:t>Gantt kort (GANTT Chart) er sjónræn aðferð sem hjálpar við að skipuleggja, stjórna og fylgjast með tilteknum verkefnum og úrræðum verkefnis. </w:t>
            </w:r>
          </w:p>
          <w:p w14:paraId="6F817FEE" w14:textId="77777777" w:rsidR="00F43B8B" w:rsidRPr="000367F6" w:rsidRDefault="00F43B8B" w:rsidP="00F43B8B">
            <w:pPr>
              <w:numPr>
                <w:ilvl w:val="0"/>
                <w:numId w:val="33"/>
              </w:numPr>
              <w:jc w:val="both"/>
              <w:rPr>
                <w:rFonts w:ascii="Arial" w:eastAsia="Arial" w:hAnsi="Arial" w:cs="Arial"/>
                <w:noProof/>
                <w:lang w:val="is-IS"/>
              </w:rPr>
            </w:pPr>
            <w:r w:rsidRPr="000367F6">
              <w:rPr>
                <w:rFonts w:ascii="Arial" w:eastAsia="Arial" w:hAnsi="Arial" w:cs="Arial"/>
                <w:noProof/>
                <w:lang w:val="is-IS"/>
              </w:rPr>
              <w:t>Hún samanstendur af verkefnalista og strikum sem sýna framgang hvers viðfangsefnis. </w:t>
            </w:r>
          </w:p>
          <w:p w14:paraId="5615B011" w14:textId="77777777" w:rsidR="00F43B8B" w:rsidRPr="000367F6" w:rsidRDefault="00F43B8B" w:rsidP="00F43B8B">
            <w:pPr>
              <w:numPr>
                <w:ilvl w:val="0"/>
                <w:numId w:val="33"/>
              </w:numPr>
              <w:jc w:val="both"/>
              <w:rPr>
                <w:rFonts w:ascii="Arial" w:eastAsia="Arial" w:hAnsi="Arial" w:cs="Arial"/>
                <w:noProof/>
                <w:lang w:val="is-IS"/>
              </w:rPr>
            </w:pPr>
            <w:r w:rsidRPr="000367F6">
              <w:rPr>
                <w:rFonts w:ascii="Arial" w:eastAsia="Arial" w:hAnsi="Arial" w:cs="Arial"/>
                <w:noProof/>
                <w:lang w:val="is-IS"/>
              </w:rPr>
              <w:t>Láréttir teinar af mismunandi lengd standa fyrir tímalínu verkefnisins sem getur innihaldið verkefnaraðir, tímalengd og upphafs- og lokadagsetningar hvers verkefnisþáttar. Gantt kort getur verið mjög flókið og margbreytilegt en hefur alltaf þrjá lykilþætti: athafnir eða verkefnisþætti sem á að framkvæma og liggur meðfram y-ásnum, Áfangar eða framvinda sem sýndir eru á x-ásnum (annaðhvort ofan eða neðan á kortinu) og framvindustigum, táknaðir sem láréttir strikar, sem tákna hversu langt er á eftir hverjum einstökum punkti. </w:t>
            </w:r>
          </w:p>
          <w:p w14:paraId="1910630E" w14:textId="77777777" w:rsidR="00F43B8B" w:rsidRPr="000367F6" w:rsidRDefault="00F43B8B" w:rsidP="00F43B8B">
            <w:pPr>
              <w:numPr>
                <w:ilvl w:val="0"/>
                <w:numId w:val="33"/>
              </w:numPr>
              <w:jc w:val="both"/>
              <w:rPr>
                <w:rFonts w:ascii="Arial" w:eastAsia="Arial" w:hAnsi="Arial" w:cs="Arial"/>
                <w:noProof/>
                <w:lang w:val="is-IS"/>
              </w:rPr>
            </w:pPr>
            <w:r w:rsidRPr="000367F6">
              <w:rPr>
                <w:rFonts w:ascii="Arial" w:eastAsia="Arial" w:hAnsi="Arial" w:cs="Arial"/>
                <w:noProof/>
                <w:lang w:val="is-IS"/>
              </w:rPr>
              <w:t>Það er mest notaða skipuritið í verkefnastjórnun. </w:t>
            </w:r>
          </w:p>
          <w:p w14:paraId="24B4D2A0" w14:textId="77777777" w:rsidR="00F43B8B" w:rsidRPr="000367F6" w:rsidRDefault="00F43B8B" w:rsidP="00F43B8B">
            <w:pPr>
              <w:numPr>
                <w:ilvl w:val="0"/>
                <w:numId w:val="33"/>
              </w:numPr>
              <w:jc w:val="both"/>
              <w:rPr>
                <w:rFonts w:ascii="Arial" w:eastAsia="Arial" w:hAnsi="Arial" w:cs="Arial"/>
                <w:noProof/>
                <w:lang w:val="is-IS"/>
              </w:rPr>
            </w:pPr>
            <w:r w:rsidRPr="000367F6">
              <w:rPr>
                <w:rFonts w:ascii="Arial" w:eastAsia="Arial" w:hAnsi="Arial" w:cs="Arial"/>
                <w:noProof/>
                <w:lang w:val="is-IS"/>
              </w:rPr>
              <w:t>Hægt er að nota Gantt-kort við stjórnun verkefna af öllum stærðum og gerðum. </w:t>
            </w:r>
          </w:p>
          <w:p w14:paraId="6559BED3" w14:textId="77777777" w:rsidR="003277DD" w:rsidRPr="000367F6" w:rsidRDefault="003277DD">
            <w:pPr>
              <w:jc w:val="both"/>
              <w:rPr>
                <w:rFonts w:ascii="Arial" w:eastAsia="Arial" w:hAnsi="Arial" w:cs="Arial"/>
                <w:noProof/>
                <w:lang w:val="is-IS"/>
              </w:rPr>
            </w:pPr>
          </w:p>
          <w:p w14:paraId="2DBE380B" w14:textId="045CA3A3" w:rsidR="007C11D9" w:rsidRPr="000367F6" w:rsidRDefault="00000000">
            <w:pPr>
              <w:rPr>
                <w:rFonts w:ascii="Arial" w:eastAsia="Arial" w:hAnsi="Arial" w:cs="Arial"/>
                <w:b/>
                <w:noProof/>
                <w:lang w:val="is-IS"/>
              </w:rPr>
            </w:pPr>
            <w:r w:rsidRPr="000367F6">
              <w:rPr>
                <w:rFonts w:ascii="Arial" w:eastAsia="Arial" w:hAnsi="Arial" w:cs="Arial"/>
                <w:b/>
                <w:noProof/>
                <w:lang w:val="is-IS"/>
              </w:rPr>
              <w:t>T</w:t>
            </w:r>
            <w:r w:rsidR="004B4902" w:rsidRPr="000367F6">
              <w:rPr>
                <w:rFonts w:ascii="Arial" w:eastAsia="Arial" w:hAnsi="Arial" w:cs="Arial"/>
                <w:b/>
                <w:noProof/>
                <w:lang w:val="is-IS"/>
              </w:rPr>
              <w:t>ímastjórnun</w:t>
            </w:r>
          </w:p>
          <w:p w14:paraId="4211A7E0" w14:textId="77777777" w:rsidR="004B4902" w:rsidRPr="000367F6" w:rsidRDefault="004B4902" w:rsidP="004B4902">
            <w:pPr>
              <w:rPr>
                <w:rFonts w:ascii="Arial" w:eastAsia="Arial" w:hAnsi="Arial" w:cs="Arial"/>
                <w:noProof/>
                <w:lang w:val="is-IS"/>
              </w:rPr>
            </w:pPr>
            <w:r w:rsidRPr="000367F6">
              <w:rPr>
                <w:rFonts w:ascii="Arial" w:eastAsia="Arial" w:hAnsi="Arial" w:cs="Arial"/>
                <w:noProof/>
                <w:lang w:val="is-IS"/>
              </w:rPr>
              <w:t xml:space="preserve">Tímastjórnun er það ferli að skipuleggja og stjórna hversu miklum tíma við eyðum í tiltekin viðfangsefni. Góð tímastjórnun gerir einstaklingnum kleift að ljúka verkefnum á skemmri tíma, minnkar streitu og stuðlar að velgengni í starfi. </w:t>
            </w:r>
          </w:p>
          <w:p w14:paraId="4CF03E5C" w14:textId="77777777" w:rsidR="001301D9" w:rsidRPr="000367F6" w:rsidRDefault="004B4902" w:rsidP="001301D9">
            <w:pPr>
              <w:rPr>
                <w:rFonts w:ascii="Arial" w:eastAsia="Arial" w:hAnsi="Arial" w:cs="Arial"/>
                <w:noProof/>
                <w:lang w:val="is-IS"/>
              </w:rPr>
            </w:pPr>
            <w:r w:rsidRPr="000367F6">
              <w:rPr>
                <w:rFonts w:ascii="Arial" w:eastAsia="Arial" w:hAnsi="Arial" w:cs="Arial"/>
                <w:noProof/>
                <w:lang w:val="is-IS"/>
              </w:rPr>
              <w:lastRenderedPageBreak/>
              <w:t>Kostir tímastjórnun</w:t>
            </w:r>
            <w:r w:rsidR="001301D9" w:rsidRPr="000367F6">
              <w:rPr>
                <w:rFonts w:ascii="Arial" w:eastAsia="Arial" w:hAnsi="Arial" w:cs="Arial"/>
                <w:noProof/>
                <w:lang w:val="is-IS"/>
              </w:rPr>
              <w:t xml:space="preserve">: Það er mikilvægt að geta farið vel með tíma sinn. Góð tímastjórnun bætir skilvirkni, eykur afköst, dregur úr streitu og eykur lífsgæðin. Hér fara á eftir nokkur dæmi um gagnsemi þess að skipuleggja tímann vel: </w:t>
            </w:r>
          </w:p>
          <w:p w14:paraId="66BE67DF" w14:textId="77777777" w:rsidR="001301D9" w:rsidRPr="000367F6" w:rsidRDefault="001301D9" w:rsidP="001301D9">
            <w:pPr>
              <w:rPr>
                <w:rFonts w:ascii="Arial" w:eastAsia="Arial" w:hAnsi="Arial" w:cs="Arial"/>
                <w:noProof/>
                <w:lang w:val="is-IS"/>
              </w:rPr>
            </w:pPr>
          </w:p>
          <w:p w14:paraId="3E490DEC" w14:textId="77777777" w:rsidR="0058053E" w:rsidRPr="000367F6" w:rsidRDefault="001301D9" w:rsidP="0058053E">
            <w:pPr>
              <w:pStyle w:val="ListParagraph"/>
              <w:numPr>
                <w:ilvl w:val="0"/>
                <w:numId w:val="34"/>
              </w:numPr>
              <w:rPr>
                <w:rFonts w:ascii="Arial" w:eastAsia="Arial" w:hAnsi="Arial" w:cs="Arial"/>
                <w:noProof/>
                <w:lang w:val="is-IS"/>
              </w:rPr>
            </w:pPr>
            <w:r w:rsidRPr="000367F6">
              <w:rPr>
                <w:rFonts w:ascii="Arial" w:eastAsia="Arial" w:hAnsi="Arial" w:cs="Arial"/>
                <w:noProof/>
                <w:lang w:val="is-IS"/>
              </w:rPr>
              <w:t>Dregur úr streitu</w:t>
            </w:r>
            <w:r w:rsidR="00C45C9B" w:rsidRPr="000367F6">
              <w:rPr>
                <w:rFonts w:ascii="Arial" w:eastAsia="Arial" w:hAnsi="Arial" w:cs="Arial"/>
                <w:noProof/>
                <w:lang w:val="is-IS"/>
              </w:rPr>
              <w:t xml:space="preserve">: Verkefnaáætlun sem er búin til og fylgt eftir dregur úr kvíða. Þú sérð að þú ert í raun að halda áætlun þegar þú strikar hlutina út af verkefnalistanum. Þetta minnkar álagið og áhyggjurnar af því hvort þú sért að ná markmiðum þínum. </w:t>
            </w:r>
          </w:p>
          <w:p w14:paraId="44199222" w14:textId="608736AA" w:rsidR="005E27F8" w:rsidRPr="000367F6" w:rsidRDefault="00C45C9B" w:rsidP="0058053E">
            <w:pPr>
              <w:pStyle w:val="ListParagraph"/>
              <w:numPr>
                <w:ilvl w:val="0"/>
                <w:numId w:val="34"/>
              </w:numPr>
              <w:rPr>
                <w:rFonts w:ascii="Arial" w:eastAsia="Arial" w:hAnsi="Arial" w:cs="Arial"/>
                <w:noProof/>
                <w:lang w:val="is-IS"/>
              </w:rPr>
            </w:pPr>
            <w:r w:rsidRPr="000367F6">
              <w:rPr>
                <w:rFonts w:ascii="Arial" w:eastAsia="Arial" w:hAnsi="Arial" w:cs="Arial"/>
                <w:noProof/>
                <w:lang w:val="is-IS"/>
              </w:rPr>
              <w:t>Meiri tími</w:t>
            </w:r>
            <w:r w:rsidR="005E27F8" w:rsidRPr="000367F6">
              <w:rPr>
                <w:rFonts w:ascii="Arial" w:eastAsia="Arial" w:hAnsi="Arial" w:cs="Arial"/>
                <w:noProof/>
                <w:lang w:val="is-IS"/>
              </w:rPr>
              <w:t xml:space="preserve">: Það gefur þér aukinn tíma til að nýta í lífi þínu. Þeir sem geta stjórnað tímanum geta notið þess að hafa meiri tíma aflögu til að sinna áhugamálum eða öðrum persónulegum verkefnum. </w:t>
            </w:r>
          </w:p>
          <w:p w14:paraId="695B1276" w14:textId="77777777" w:rsidR="008E1EE2" w:rsidRPr="000367F6" w:rsidRDefault="008E1EE2" w:rsidP="0058053E">
            <w:pPr>
              <w:pStyle w:val="ListParagraph"/>
              <w:numPr>
                <w:ilvl w:val="0"/>
                <w:numId w:val="34"/>
              </w:numPr>
              <w:rPr>
                <w:rFonts w:ascii="Arial" w:eastAsia="Arial" w:hAnsi="Arial" w:cs="Arial"/>
                <w:noProof/>
                <w:lang w:val="is-IS"/>
              </w:rPr>
            </w:pPr>
            <w:r w:rsidRPr="000367F6">
              <w:rPr>
                <w:rFonts w:ascii="Arial" w:eastAsia="Arial" w:hAnsi="Arial" w:cs="Arial"/>
                <w:noProof/>
                <w:lang w:val="is-IS"/>
              </w:rPr>
              <w:t xml:space="preserve">Fleiri tækifæri: Góð tímastjórnun býður upp á meiri möguleika og minni tíma til að sinna tilgangslausum verkefnum. Eitt af því mikilvægasta sem fyrirtæki leita eftir er árangursrík tímastjórnun. Öllum fyrirtækjum/stofnunum myndi þykja mikill kostur að geta tímasett og raðað verkefnum í rétta forgangsröð. </w:t>
            </w:r>
          </w:p>
          <w:p w14:paraId="2AFC556B" w14:textId="77777777" w:rsidR="0058053E" w:rsidRPr="000367F6" w:rsidRDefault="008E1EE2" w:rsidP="0058053E">
            <w:pPr>
              <w:pStyle w:val="ListParagraph"/>
              <w:numPr>
                <w:ilvl w:val="0"/>
                <w:numId w:val="34"/>
              </w:numPr>
              <w:rPr>
                <w:rFonts w:ascii="Arial" w:eastAsia="Arial" w:hAnsi="Arial" w:cs="Arial"/>
                <w:noProof/>
                <w:lang w:val="is-IS"/>
              </w:rPr>
            </w:pPr>
            <w:r w:rsidRPr="000367F6">
              <w:rPr>
                <w:rFonts w:ascii="Arial" w:eastAsia="Arial" w:hAnsi="Arial" w:cs="Arial"/>
                <w:noProof/>
                <w:lang w:val="is-IS"/>
              </w:rPr>
              <w:t>Geta til að ná markmiðum sínum</w:t>
            </w:r>
            <w:r w:rsidR="0058053E" w:rsidRPr="000367F6">
              <w:rPr>
                <w:rFonts w:ascii="Arial" w:eastAsia="Arial" w:hAnsi="Arial" w:cs="Arial"/>
                <w:noProof/>
                <w:lang w:val="is-IS"/>
              </w:rPr>
              <w:t xml:space="preserve">: Einstaklingar sem nýta sér góða tímastjórnun ná betur markmiðum sínum og markmiðum og gera það á styttri tíma. </w:t>
            </w:r>
          </w:p>
          <w:p w14:paraId="10700477" w14:textId="2D65ABF6" w:rsidR="008E1EE2" w:rsidRPr="000367F6" w:rsidRDefault="008E1EE2" w:rsidP="008E1EE2">
            <w:pPr>
              <w:rPr>
                <w:rFonts w:ascii="Arial" w:eastAsia="Arial" w:hAnsi="Arial" w:cs="Arial"/>
                <w:noProof/>
                <w:lang w:val="is-IS"/>
              </w:rPr>
            </w:pPr>
            <w:r w:rsidRPr="000367F6">
              <w:rPr>
                <w:rFonts w:ascii="Arial" w:eastAsia="Arial" w:hAnsi="Arial" w:cs="Arial"/>
                <w:noProof/>
                <w:lang w:val="is-IS"/>
              </w:rPr>
              <w:t xml:space="preserve"> </w:t>
            </w:r>
          </w:p>
          <w:p w14:paraId="7334556E" w14:textId="77777777" w:rsidR="008E1EE2" w:rsidRPr="000367F6" w:rsidRDefault="008E1EE2" w:rsidP="008E1EE2">
            <w:pPr>
              <w:rPr>
                <w:rFonts w:ascii="Arial" w:eastAsia="Arial" w:hAnsi="Arial" w:cs="Arial"/>
                <w:noProof/>
                <w:lang w:val="is-IS"/>
              </w:rPr>
            </w:pPr>
          </w:p>
          <w:p w14:paraId="154A7F85" w14:textId="77777777" w:rsidR="00115BD1" w:rsidRPr="000367F6" w:rsidRDefault="00115BD1" w:rsidP="00115BD1">
            <w:pPr>
              <w:rPr>
                <w:rFonts w:ascii="Arial" w:eastAsia="Arial" w:hAnsi="Arial" w:cs="Arial"/>
                <w:noProof/>
                <w:lang w:val="is-IS"/>
              </w:rPr>
            </w:pPr>
            <w:r w:rsidRPr="000367F6">
              <w:rPr>
                <w:rFonts w:ascii="Arial" w:eastAsia="Arial" w:hAnsi="Arial" w:cs="Arial"/>
                <w:b/>
                <w:bCs/>
                <w:noProof/>
                <w:lang w:val="is-IS"/>
              </w:rPr>
              <w:t>Ráð fyrir betri tímastjórnun</w:t>
            </w:r>
          </w:p>
          <w:p w14:paraId="559A5260" w14:textId="63804E9C" w:rsidR="00115BD1" w:rsidRPr="000367F6" w:rsidRDefault="00115BD1" w:rsidP="00115BD1">
            <w:pPr>
              <w:spacing w:after="160" w:line="259" w:lineRule="auto"/>
              <w:rPr>
                <w:rFonts w:ascii="Arial" w:eastAsia="Arial" w:hAnsi="Arial" w:cs="Arial"/>
                <w:noProof/>
                <w:lang w:val="is-IS"/>
              </w:rPr>
            </w:pPr>
            <w:r w:rsidRPr="000367F6">
              <w:rPr>
                <w:rFonts w:ascii="Arial" w:eastAsia="Arial" w:hAnsi="Arial" w:cs="Arial"/>
                <w:noProof/>
                <w:lang w:val="is-IS"/>
              </w:rPr>
              <w:t xml:space="preserve">Eftir að hafa íhugað kosti tímastjórnunar skulum við skoða nokkrar leiðir til að nýta tímann vel: </w:t>
            </w:r>
          </w:p>
          <w:p w14:paraId="1D44E941" w14:textId="77777777" w:rsidR="00115BD1" w:rsidRPr="000367F6" w:rsidRDefault="00115BD1" w:rsidP="00115BD1">
            <w:pPr>
              <w:numPr>
                <w:ilvl w:val="0"/>
                <w:numId w:val="35"/>
              </w:numPr>
              <w:rPr>
                <w:rFonts w:ascii="Arial" w:eastAsia="Arial" w:hAnsi="Arial" w:cs="Arial"/>
                <w:noProof/>
                <w:lang w:val="is-IS"/>
              </w:rPr>
            </w:pPr>
            <w:r w:rsidRPr="000367F6">
              <w:rPr>
                <w:rFonts w:ascii="Arial" w:eastAsia="Arial" w:hAnsi="Arial" w:cs="Arial"/>
                <w:noProof/>
                <w:lang w:val="is-IS"/>
              </w:rPr>
              <w:t>Að setja markmið. Settu markmið sem hægt er að ná og mæla. Settu markmið sem hægt eru raunhæf. Notaðu SMART aðferðina þegar þú setur markmið. Í raun skaltu ganga úr skugga um að markmiðin sem þú setur þér séu sértæk, að það sé hægt að ná þeim, viðeigandi og tímabær.</w:t>
            </w:r>
          </w:p>
          <w:p w14:paraId="77B51CE8" w14:textId="77777777" w:rsidR="00115BD1" w:rsidRPr="000367F6" w:rsidRDefault="00115BD1" w:rsidP="00115BD1">
            <w:pPr>
              <w:spacing w:after="160" w:line="259" w:lineRule="auto"/>
              <w:rPr>
                <w:rFonts w:ascii="Arial" w:eastAsia="Arial" w:hAnsi="Arial" w:cs="Arial"/>
                <w:noProof/>
                <w:lang w:val="is-IS"/>
              </w:rPr>
            </w:pPr>
            <w:r w:rsidRPr="000367F6">
              <w:rPr>
                <w:rFonts w:ascii="Arial" w:eastAsia="Arial" w:hAnsi="Arial" w:cs="Arial"/>
                <w:noProof/>
                <w:lang w:val="is-IS"/>
              </w:rPr>
              <w:t xml:space="preserve"> </w:t>
            </w:r>
          </w:p>
          <w:p w14:paraId="7A22D641" w14:textId="77777777" w:rsidR="00115BD1" w:rsidRPr="000367F6" w:rsidRDefault="00115BD1" w:rsidP="00115BD1">
            <w:pPr>
              <w:numPr>
                <w:ilvl w:val="0"/>
                <w:numId w:val="36"/>
              </w:numPr>
              <w:spacing w:after="160" w:line="259" w:lineRule="auto"/>
              <w:rPr>
                <w:rFonts w:ascii="Arial" w:eastAsia="Arial" w:hAnsi="Arial" w:cs="Arial"/>
                <w:noProof/>
                <w:lang w:val="is-IS"/>
              </w:rPr>
            </w:pPr>
            <w:r w:rsidRPr="000367F6">
              <w:rPr>
                <w:rFonts w:ascii="Arial" w:eastAsia="Arial" w:hAnsi="Arial" w:cs="Arial"/>
                <w:noProof/>
                <w:lang w:val="is-IS"/>
              </w:rPr>
              <w:t xml:space="preserve">Forgangsraðaðu skynsamlega. Settu verkefnin í forgangsröð eftir því hversu mikilvæg og áríðandi þau eru. Líttu til dæmis á dagleg viðfangsefni og ákveddu hver þeirra eru: </w:t>
            </w:r>
          </w:p>
          <w:p w14:paraId="2582840F" w14:textId="77777777" w:rsidR="00115BD1" w:rsidRPr="000367F6" w:rsidRDefault="00115BD1" w:rsidP="00115BD1">
            <w:pPr>
              <w:numPr>
                <w:ilvl w:val="2"/>
                <w:numId w:val="36"/>
              </w:numPr>
              <w:tabs>
                <w:tab w:val="num" w:pos="2160"/>
              </w:tabs>
              <w:spacing w:after="160" w:line="259" w:lineRule="auto"/>
              <w:rPr>
                <w:rFonts w:ascii="Arial" w:eastAsia="Arial" w:hAnsi="Arial" w:cs="Arial"/>
                <w:noProof/>
                <w:lang w:val="is-IS"/>
              </w:rPr>
            </w:pPr>
            <w:r w:rsidRPr="000367F6">
              <w:rPr>
                <w:rFonts w:ascii="Arial" w:eastAsia="Arial" w:hAnsi="Arial" w:cs="Arial"/>
                <w:noProof/>
                <w:lang w:val="is-IS"/>
              </w:rPr>
              <w:t>Mikilvægt og áríðandi: Vinnið þessi verk strax. </w:t>
            </w:r>
          </w:p>
          <w:p w14:paraId="1B110473" w14:textId="77777777" w:rsidR="00115BD1" w:rsidRPr="000367F6" w:rsidRDefault="00115BD1" w:rsidP="00115BD1">
            <w:pPr>
              <w:numPr>
                <w:ilvl w:val="2"/>
                <w:numId w:val="36"/>
              </w:numPr>
              <w:tabs>
                <w:tab w:val="num" w:pos="2160"/>
              </w:tabs>
              <w:spacing w:after="160" w:line="259" w:lineRule="auto"/>
              <w:rPr>
                <w:rFonts w:ascii="Arial" w:eastAsia="Arial" w:hAnsi="Arial" w:cs="Arial"/>
                <w:noProof/>
                <w:lang w:val="is-IS"/>
              </w:rPr>
            </w:pPr>
            <w:r w:rsidRPr="000367F6">
              <w:rPr>
                <w:rFonts w:ascii="Arial" w:eastAsia="Arial" w:hAnsi="Arial" w:cs="Arial"/>
                <w:noProof/>
                <w:lang w:val="is-IS"/>
              </w:rPr>
              <w:t>Mikilvægt en ekki áríðandi: Ákveddu hvenær þú átt að sinna þessum verkefnum. </w:t>
            </w:r>
          </w:p>
          <w:p w14:paraId="76E470D0" w14:textId="77777777" w:rsidR="00115BD1" w:rsidRPr="000367F6" w:rsidRDefault="00115BD1" w:rsidP="00115BD1">
            <w:pPr>
              <w:numPr>
                <w:ilvl w:val="2"/>
                <w:numId w:val="36"/>
              </w:numPr>
              <w:tabs>
                <w:tab w:val="num" w:pos="2160"/>
              </w:tabs>
              <w:spacing w:after="160" w:line="259" w:lineRule="auto"/>
              <w:rPr>
                <w:rFonts w:ascii="Arial" w:eastAsia="Arial" w:hAnsi="Arial" w:cs="Arial"/>
                <w:noProof/>
                <w:lang w:val="is-IS"/>
              </w:rPr>
            </w:pPr>
            <w:r w:rsidRPr="000367F6">
              <w:rPr>
                <w:rFonts w:ascii="Arial" w:eastAsia="Arial" w:hAnsi="Arial" w:cs="Arial"/>
                <w:noProof/>
                <w:lang w:val="is-IS"/>
              </w:rPr>
              <w:t>Áríðandi en ekki mikilvægt: Láttu aðra um þessi verkefni ef mögulegt er. </w:t>
            </w:r>
          </w:p>
          <w:p w14:paraId="34C8CEE1" w14:textId="77777777" w:rsidR="00115BD1" w:rsidRPr="000367F6" w:rsidRDefault="00115BD1" w:rsidP="00115BD1">
            <w:pPr>
              <w:numPr>
                <w:ilvl w:val="2"/>
                <w:numId w:val="36"/>
              </w:numPr>
              <w:tabs>
                <w:tab w:val="num" w:pos="2160"/>
              </w:tabs>
              <w:spacing w:after="160" w:line="259" w:lineRule="auto"/>
              <w:rPr>
                <w:rFonts w:ascii="Arial" w:eastAsia="Arial" w:hAnsi="Arial" w:cs="Arial"/>
                <w:noProof/>
                <w:lang w:val="is-IS"/>
              </w:rPr>
            </w:pPr>
            <w:r w:rsidRPr="000367F6">
              <w:rPr>
                <w:rFonts w:ascii="Arial" w:eastAsia="Arial" w:hAnsi="Arial" w:cs="Arial"/>
                <w:noProof/>
                <w:lang w:val="is-IS"/>
              </w:rPr>
              <w:t>Ekki áríðandi og ekki mikilvægt: Taktu þessi verkefni frá til að gera þau síðar. </w:t>
            </w:r>
          </w:p>
          <w:p w14:paraId="16B55632" w14:textId="77777777" w:rsidR="00115BD1" w:rsidRPr="000367F6" w:rsidRDefault="00115BD1" w:rsidP="00115BD1">
            <w:pPr>
              <w:numPr>
                <w:ilvl w:val="0"/>
                <w:numId w:val="36"/>
              </w:numPr>
              <w:spacing w:after="160" w:line="259" w:lineRule="auto"/>
              <w:rPr>
                <w:rFonts w:ascii="Arial" w:eastAsia="Arial" w:hAnsi="Arial" w:cs="Arial"/>
                <w:noProof/>
                <w:lang w:val="is-IS"/>
              </w:rPr>
            </w:pPr>
            <w:r w:rsidRPr="000367F6">
              <w:rPr>
                <w:rFonts w:ascii="Arial" w:eastAsia="Arial" w:hAnsi="Arial" w:cs="Arial"/>
                <w:noProof/>
                <w:lang w:val="is-IS"/>
              </w:rPr>
              <w:t>Setja tímamörk til að ljúka verkefni </w:t>
            </w:r>
          </w:p>
          <w:p w14:paraId="45B88871" w14:textId="77777777" w:rsidR="00115BD1" w:rsidRPr="000367F6" w:rsidRDefault="00115BD1" w:rsidP="00115BD1">
            <w:pPr>
              <w:spacing w:after="160" w:line="259" w:lineRule="auto"/>
              <w:rPr>
                <w:rFonts w:ascii="Arial" w:eastAsia="Arial" w:hAnsi="Arial" w:cs="Arial"/>
                <w:noProof/>
                <w:lang w:val="is-IS"/>
              </w:rPr>
            </w:pPr>
            <w:r w:rsidRPr="000367F6">
              <w:rPr>
                <w:rFonts w:ascii="Arial" w:eastAsia="Arial" w:hAnsi="Arial" w:cs="Arial"/>
                <w:noProof/>
                <w:lang w:val="is-IS"/>
              </w:rPr>
              <w:t>Með því að setja verkefnunum tímamörk er auðveldara að einbeita sér og vera skilvirkari. Ef þú leggur þig sérstaklega fram við að ákveða hve mikinn tíma þú ætlar þér til verkefna getur það auðveldað þér að koma auga á vandamál áður en þau koma upp. Þannig geturðu búið þig undir að takast á við þau. </w:t>
            </w:r>
          </w:p>
          <w:p w14:paraId="65D964FF" w14:textId="77777777" w:rsidR="00115BD1" w:rsidRPr="000367F6" w:rsidRDefault="00115BD1" w:rsidP="00115BD1">
            <w:pPr>
              <w:rPr>
                <w:rFonts w:ascii="Arial" w:eastAsia="Arial" w:hAnsi="Arial" w:cs="Arial"/>
                <w:noProof/>
                <w:lang w:val="is-IS"/>
              </w:rPr>
            </w:pPr>
          </w:p>
          <w:p w14:paraId="273C5899" w14:textId="77777777" w:rsidR="00FC25F4" w:rsidRPr="000367F6" w:rsidRDefault="00FC25F4" w:rsidP="00FC25F4">
            <w:pPr>
              <w:numPr>
                <w:ilvl w:val="0"/>
                <w:numId w:val="37"/>
              </w:numPr>
              <w:rPr>
                <w:rFonts w:ascii="Arial" w:eastAsia="Arial" w:hAnsi="Arial" w:cs="Arial"/>
                <w:noProof/>
                <w:lang w:val="is-IS"/>
              </w:rPr>
            </w:pPr>
            <w:r w:rsidRPr="000367F6">
              <w:rPr>
                <w:rFonts w:ascii="Arial" w:eastAsia="Arial" w:hAnsi="Arial" w:cs="Arial"/>
                <w:noProof/>
                <w:lang w:val="is-IS"/>
              </w:rPr>
              <w:t>Skipuleggðu þig </w:t>
            </w:r>
          </w:p>
          <w:p w14:paraId="511FB1EF" w14:textId="77777777" w:rsidR="00FC25F4" w:rsidRPr="000367F6" w:rsidRDefault="00FC25F4" w:rsidP="00FC25F4">
            <w:pPr>
              <w:spacing w:after="160" w:line="259" w:lineRule="auto"/>
              <w:rPr>
                <w:rFonts w:ascii="Arial" w:eastAsia="Arial" w:hAnsi="Arial" w:cs="Arial"/>
                <w:noProof/>
                <w:lang w:val="is-IS"/>
              </w:rPr>
            </w:pPr>
            <w:r w:rsidRPr="000367F6">
              <w:rPr>
                <w:rFonts w:ascii="Arial" w:eastAsia="Arial" w:hAnsi="Arial" w:cs="Arial"/>
                <w:noProof/>
                <w:lang w:val="is-IS"/>
              </w:rPr>
              <w:lastRenderedPageBreak/>
              <w:t>Nýttu dagatal til að nota í lengri tímastjórnun. Skrifaðu niður skilafrest verkefna, eða verkefna sem eru hluti af því að ljúka heildarverkefninu. Hugsaðu um hvaða daga væri best að nýta. Þú gætir til dæmis þurft að skipuleggja fund til að ræða sjóðstreymi þegar þú veist að fjármálastjórinn er tiltækur. </w:t>
            </w:r>
          </w:p>
          <w:p w14:paraId="47F9FB2F" w14:textId="77777777" w:rsidR="00FC25F4" w:rsidRPr="000367F6" w:rsidRDefault="00FC25F4" w:rsidP="00FC25F4">
            <w:pPr>
              <w:numPr>
                <w:ilvl w:val="0"/>
                <w:numId w:val="38"/>
              </w:numPr>
              <w:spacing w:after="160" w:line="259" w:lineRule="auto"/>
              <w:rPr>
                <w:rFonts w:ascii="Arial" w:eastAsia="Arial" w:hAnsi="Arial" w:cs="Arial"/>
                <w:noProof/>
                <w:lang w:val="is-IS"/>
              </w:rPr>
            </w:pPr>
            <w:r w:rsidRPr="000367F6">
              <w:rPr>
                <w:rFonts w:ascii="Arial" w:eastAsia="Arial" w:hAnsi="Arial" w:cs="Arial"/>
                <w:noProof/>
                <w:lang w:val="is-IS"/>
              </w:rPr>
              <w:t>Fjarlægja verkefni/starfsemi sem ekki teljast grundvallarverkefni </w:t>
            </w:r>
          </w:p>
          <w:p w14:paraId="5C26205A" w14:textId="77777777" w:rsidR="00FC25F4" w:rsidRPr="000367F6" w:rsidRDefault="00FC25F4" w:rsidP="00FC25F4">
            <w:pPr>
              <w:spacing w:after="160" w:line="259" w:lineRule="auto"/>
              <w:rPr>
                <w:rFonts w:ascii="Arial" w:eastAsia="Arial" w:hAnsi="Arial" w:cs="Arial"/>
                <w:noProof/>
                <w:lang w:val="is-IS"/>
              </w:rPr>
            </w:pPr>
            <w:r w:rsidRPr="000367F6">
              <w:rPr>
                <w:rFonts w:ascii="Arial" w:eastAsia="Arial" w:hAnsi="Arial" w:cs="Arial"/>
                <w:noProof/>
                <w:lang w:val="is-IS"/>
              </w:rPr>
              <w:t>Mikilvægt er að losa sig við óþarfa áhyggjur og óhófleg verkefni. Ákveddu hvað er mikilvægt og hvað verðskuldar tíma þinn. Það að taka frá verkefni/viðfangsefni sem ekki teljast nauðsynleg losar um meiri tíma til að sinna mikilvægum hlutum. </w:t>
            </w:r>
          </w:p>
          <w:p w14:paraId="3DB3F436" w14:textId="77777777" w:rsidR="00FC25F4" w:rsidRPr="000367F6" w:rsidRDefault="00FC25F4" w:rsidP="00FC25F4">
            <w:pPr>
              <w:numPr>
                <w:ilvl w:val="0"/>
                <w:numId w:val="39"/>
              </w:numPr>
              <w:spacing w:after="160" w:line="259" w:lineRule="auto"/>
              <w:rPr>
                <w:rFonts w:ascii="Arial" w:eastAsia="Arial" w:hAnsi="Arial" w:cs="Arial"/>
                <w:noProof/>
                <w:lang w:val="is-IS"/>
              </w:rPr>
            </w:pPr>
            <w:r w:rsidRPr="000367F6">
              <w:rPr>
                <w:rFonts w:ascii="Arial" w:eastAsia="Arial" w:hAnsi="Arial" w:cs="Arial"/>
                <w:noProof/>
                <w:lang w:val="is-IS"/>
              </w:rPr>
              <w:t>Áætlun framundan </w:t>
            </w:r>
          </w:p>
          <w:p w14:paraId="3BAC9B73" w14:textId="77777777" w:rsidR="00FC25F4" w:rsidRPr="000367F6" w:rsidRDefault="00FC25F4" w:rsidP="00FC25F4">
            <w:pPr>
              <w:spacing w:after="160" w:line="259" w:lineRule="auto"/>
              <w:rPr>
                <w:rFonts w:ascii="Arial" w:eastAsia="Arial" w:hAnsi="Arial" w:cs="Arial"/>
                <w:noProof/>
                <w:lang w:val="is-IS"/>
              </w:rPr>
            </w:pPr>
            <w:r w:rsidRPr="000367F6">
              <w:rPr>
                <w:rFonts w:ascii="Arial" w:eastAsia="Arial" w:hAnsi="Arial" w:cs="Arial"/>
                <w:noProof/>
                <w:lang w:val="is-IS"/>
              </w:rPr>
              <w:t xml:space="preserve">Gættu þess að byrja hvern dag á því að hafa skýra hugmynd um hvað þú þarft að gera – hvað þarf að gerast Í DAG. Hugleiddu að venja þig á í lok hvers vinnudags að skrifa út verkefnalistann þinn fyrir næsta vinnudag. Þannig verður einfaldara að halda áfram næsta dag.  </w:t>
            </w:r>
          </w:p>
          <w:p w14:paraId="67D470D4" w14:textId="77777777" w:rsidR="00FC25F4" w:rsidRPr="000367F6" w:rsidRDefault="00FC25F4" w:rsidP="00FC25F4">
            <w:pPr>
              <w:numPr>
                <w:ilvl w:val="0"/>
                <w:numId w:val="40"/>
              </w:numPr>
              <w:spacing w:after="160" w:line="259" w:lineRule="auto"/>
              <w:rPr>
                <w:rFonts w:ascii="Arial" w:eastAsia="Arial" w:hAnsi="Arial" w:cs="Arial"/>
                <w:noProof/>
                <w:lang w:val="is-IS"/>
              </w:rPr>
            </w:pPr>
            <w:r w:rsidRPr="000367F6">
              <w:rPr>
                <w:rFonts w:ascii="Arial" w:eastAsia="Arial" w:hAnsi="Arial" w:cs="Arial"/>
                <w:noProof/>
                <w:lang w:val="is-IS"/>
              </w:rPr>
              <w:t>Taktu þér hlé á milli verkefna. </w:t>
            </w:r>
          </w:p>
          <w:p w14:paraId="5BF95DFD" w14:textId="77777777" w:rsidR="00FC25F4" w:rsidRPr="000367F6" w:rsidRDefault="00FC25F4" w:rsidP="00FC25F4">
            <w:pPr>
              <w:spacing w:after="160" w:line="259" w:lineRule="auto"/>
              <w:rPr>
                <w:rFonts w:ascii="Arial" w:eastAsia="Arial" w:hAnsi="Arial" w:cs="Arial"/>
                <w:noProof/>
                <w:lang w:val="is-IS"/>
              </w:rPr>
            </w:pPr>
            <w:r w:rsidRPr="000367F6">
              <w:rPr>
                <w:rFonts w:ascii="Arial" w:eastAsia="Arial" w:hAnsi="Arial" w:cs="Arial"/>
                <w:noProof/>
                <w:lang w:val="is-IS"/>
              </w:rPr>
              <w:t xml:space="preserve">Þegar þú ert að sinna mörgum verkefnum án hvíldar er erfiðara að halda einbeitingu og halda áhuganum. Gefðu þér tíma til að jafna þig og hressa þig á milli verkefna. Til dæmis er hægt að taka stuttan blund, fara í stutta gönguferð eða hugleiða.  </w:t>
            </w:r>
          </w:p>
          <w:p w14:paraId="4A5BE70F" w14:textId="65E01E65" w:rsidR="008E1EE2" w:rsidRPr="000367F6" w:rsidRDefault="008E1EE2" w:rsidP="005E27F8">
            <w:pPr>
              <w:rPr>
                <w:rFonts w:ascii="Arial" w:eastAsia="Arial" w:hAnsi="Arial" w:cs="Arial"/>
                <w:noProof/>
                <w:lang w:val="is-IS"/>
              </w:rPr>
            </w:pPr>
          </w:p>
          <w:p w14:paraId="2DBE3820" w14:textId="77777777" w:rsidR="007C11D9" w:rsidRPr="000367F6" w:rsidRDefault="007C11D9">
            <w:pPr>
              <w:rPr>
                <w:rFonts w:ascii="Arial" w:eastAsia="Arial" w:hAnsi="Arial" w:cs="Arial"/>
                <w:noProof/>
                <w:lang w:val="is-IS"/>
              </w:rPr>
            </w:pPr>
          </w:p>
          <w:p w14:paraId="2DBE382C" w14:textId="5F3BC2CD" w:rsidR="007C11D9" w:rsidRPr="000367F6" w:rsidRDefault="003C1945">
            <w:pPr>
              <w:rPr>
                <w:rFonts w:ascii="Arial" w:eastAsia="Arial" w:hAnsi="Arial" w:cs="Arial"/>
                <w:b/>
                <w:bCs/>
                <w:noProof/>
                <w:lang w:val="is-IS"/>
              </w:rPr>
            </w:pPr>
            <w:r w:rsidRPr="000367F6">
              <w:rPr>
                <w:rFonts w:ascii="Arial" w:eastAsia="Arial" w:hAnsi="Arial" w:cs="Arial"/>
                <w:b/>
                <w:bCs/>
                <w:noProof/>
                <w:lang w:val="is-IS"/>
              </w:rPr>
              <w:t>Afleiðingar lélegar tímastjórnunar</w:t>
            </w:r>
          </w:p>
          <w:p w14:paraId="3C7AD350" w14:textId="1F4B94EB" w:rsidR="003C1945" w:rsidRPr="000367F6" w:rsidRDefault="003C1945">
            <w:pPr>
              <w:rPr>
                <w:rFonts w:ascii="Arial" w:eastAsia="Arial" w:hAnsi="Arial" w:cs="Arial"/>
                <w:noProof/>
                <w:lang w:val="is-IS"/>
              </w:rPr>
            </w:pPr>
            <w:r w:rsidRPr="000367F6">
              <w:rPr>
                <w:rFonts w:ascii="Arial" w:eastAsia="Arial" w:hAnsi="Arial" w:cs="Arial"/>
                <w:noProof/>
                <w:lang w:val="is-IS"/>
              </w:rPr>
              <w:t>Hugum líka að afleiðingum lélegrar tímastjórnunar</w:t>
            </w:r>
            <w:r w:rsidR="00CC6859" w:rsidRPr="000367F6">
              <w:rPr>
                <w:rFonts w:ascii="Arial" w:eastAsia="Arial" w:hAnsi="Arial" w:cs="Arial"/>
                <w:noProof/>
                <w:lang w:val="is-IS"/>
              </w:rPr>
              <w:t xml:space="preserve">: </w:t>
            </w:r>
          </w:p>
          <w:p w14:paraId="4BACECB6" w14:textId="3186A0E9" w:rsidR="00CC6859" w:rsidRPr="000367F6" w:rsidRDefault="004E09C0" w:rsidP="004E09C0">
            <w:pPr>
              <w:pStyle w:val="ListParagraph"/>
              <w:numPr>
                <w:ilvl w:val="0"/>
                <w:numId w:val="41"/>
              </w:numPr>
              <w:spacing w:after="160" w:line="259" w:lineRule="auto"/>
              <w:rPr>
                <w:rFonts w:ascii="Arial" w:eastAsia="Arial" w:hAnsi="Arial" w:cs="Arial"/>
                <w:noProof/>
                <w:lang w:val="is-IS"/>
              </w:rPr>
            </w:pPr>
            <w:r w:rsidRPr="000367F6">
              <w:rPr>
                <w:rFonts w:ascii="Arial" w:eastAsia="Arial" w:hAnsi="Arial" w:cs="Arial"/>
                <w:noProof/>
                <w:lang w:val="is-IS"/>
              </w:rPr>
              <w:t>Að sóa tíma:</w:t>
            </w:r>
            <w:r w:rsidRPr="000367F6">
              <w:rPr>
                <w:rFonts w:ascii="Arial" w:eastAsia="Arial" w:hAnsi="Arial" w:cs="Arial"/>
                <w:b/>
                <w:bCs/>
                <w:noProof/>
                <w:lang w:val="is-IS"/>
              </w:rPr>
              <w:t xml:space="preserve"> </w:t>
            </w:r>
            <w:r w:rsidR="00CC6859" w:rsidRPr="000367F6">
              <w:rPr>
                <w:rFonts w:ascii="Arial" w:eastAsia="Arial" w:hAnsi="Arial" w:cs="Arial"/>
                <w:noProof/>
                <w:lang w:val="is-IS"/>
              </w:rPr>
              <w:t xml:space="preserve">Léleg tímastjórnun verður til þess að við sóum tíma. Til dæmis er það að að tala við vini á samfélagsmiðlum þegar við erum að sinna öðru verkefni leið til að dreifa athyglinni og þannig að sóa tíma. </w:t>
            </w:r>
          </w:p>
          <w:p w14:paraId="44070C8B" w14:textId="0C3738F1" w:rsidR="00CC6859" w:rsidRPr="000367F6" w:rsidRDefault="00C94419" w:rsidP="00C94419">
            <w:pPr>
              <w:pStyle w:val="ListParagraph"/>
              <w:numPr>
                <w:ilvl w:val="0"/>
                <w:numId w:val="41"/>
              </w:numPr>
              <w:spacing w:after="160" w:line="259" w:lineRule="auto"/>
              <w:rPr>
                <w:rFonts w:ascii="Arial" w:eastAsia="Arial" w:hAnsi="Arial" w:cs="Arial"/>
                <w:noProof/>
                <w:lang w:val="is-IS"/>
              </w:rPr>
            </w:pPr>
            <w:r w:rsidRPr="000367F6">
              <w:rPr>
                <w:rFonts w:ascii="Arial" w:eastAsia="Arial" w:hAnsi="Arial" w:cs="Arial"/>
                <w:noProof/>
                <w:lang w:val="is-IS"/>
              </w:rPr>
              <w:t>Léleg afköst:</w:t>
            </w:r>
            <w:r w:rsidRPr="000367F6">
              <w:rPr>
                <w:rFonts w:ascii="Arial" w:eastAsia="Arial" w:hAnsi="Arial" w:cs="Arial"/>
                <w:b/>
                <w:bCs/>
                <w:noProof/>
                <w:lang w:val="is-IS"/>
              </w:rPr>
              <w:t xml:space="preserve"> </w:t>
            </w:r>
            <w:r w:rsidR="00CC6859" w:rsidRPr="000367F6">
              <w:rPr>
                <w:rFonts w:ascii="Arial" w:eastAsia="Arial" w:hAnsi="Arial" w:cs="Arial"/>
                <w:noProof/>
                <w:lang w:val="is-IS"/>
              </w:rPr>
              <w:t xml:space="preserve">Skortur á skipulagi og markmiðasetningu leiðir af sér litla skilvirkni. En ef þú undirbýrð þig ekki fyrirfram getur þú lent í því að þurfa að fara fram og til baka eða bakka á meðan þú vinnur. Það leiðir af sér minni framleiðni og minni skilvirkni. </w:t>
            </w:r>
          </w:p>
          <w:p w14:paraId="1092AA50" w14:textId="2ADD86C3" w:rsidR="00166CB2" w:rsidRPr="000367F6" w:rsidRDefault="00C94419" w:rsidP="00C94419">
            <w:pPr>
              <w:pStyle w:val="ListParagraph"/>
              <w:numPr>
                <w:ilvl w:val="0"/>
                <w:numId w:val="41"/>
              </w:numPr>
              <w:spacing w:after="160" w:line="259" w:lineRule="auto"/>
              <w:rPr>
                <w:rFonts w:ascii="Arial" w:eastAsia="Arial" w:hAnsi="Arial" w:cs="Arial"/>
                <w:noProof/>
                <w:lang w:val="is-IS"/>
              </w:rPr>
            </w:pPr>
            <w:r w:rsidRPr="000367F6">
              <w:rPr>
                <w:rFonts w:ascii="Arial" w:eastAsia="Arial" w:hAnsi="Arial" w:cs="Arial"/>
                <w:noProof/>
                <w:lang w:val="is-IS"/>
              </w:rPr>
              <w:t>Lélegt orðspor:</w:t>
            </w:r>
            <w:r w:rsidRPr="000367F6">
              <w:rPr>
                <w:rFonts w:ascii="Arial" w:eastAsia="Arial" w:hAnsi="Arial" w:cs="Arial"/>
                <w:b/>
                <w:bCs/>
                <w:noProof/>
                <w:lang w:val="is-IS"/>
              </w:rPr>
              <w:t xml:space="preserve"> </w:t>
            </w:r>
            <w:r w:rsidR="00166CB2" w:rsidRPr="000367F6">
              <w:rPr>
                <w:rFonts w:ascii="Arial" w:eastAsia="Arial" w:hAnsi="Arial" w:cs="Arial"/>
                <w:noProof/>
                <w:lang w:val="is-IS"/>
              </w:rPr>
              <w:t>Væntingar viðskiptavina og álit vinnuveitanda þíns á þér verða fyrir neikvæðum áhrifum  ef þú getur ekki skilað verkefnum á réttum tíma. Líklegt er að viðskiptavinir færi viðskipti sín annað ef þeir treysta þér ekki til að klára verkefni á réttum tíma.</w:t>
            </w:r>
          </w:p>
          <w:p w14:paraId="284FB782" w14:textId="77777777" w:rsidR="00166CB2" w:rsidRPr="000367F6" w:rsidRDefault="00166CB2" w:rsidP="00166CB2">
            <w:pPr>
              <w:pStyle w:val="ListParagraph"/>
              <w:numPr>
                <w:ilvl w:val="0"/>
                <w:numId w:val="41"/>
              </w:numPr>
              <w:spacing w:after="160" w:line="259" w:lineRule="auto"/>
              <w:rPr>
                <w:rFonts w:ascii="Arial" w:eastAsia="Arial" w:hAnsi="Arial" w:cs="Arial"/>
                <w:noProof/>
                <w:lang w:val="is-IS"/>
              </w:rPr>
            </w:pPr>
            <w:r w:rsidRPr="000367F6">
              <w:rPr>
                <w:rFonts w:ascii="Arial" w:eastAsia="Arial" w:hAnsi="Arial" w:cs="Arial"/>
                <w:noProof/>
                <w:lang w:val="is-IS"/>
              </w:rPr>
              <w:t xml:space="preserve">Léleg tímastjórnun kemur oftast niður á gæðum vinnunnar,  t.d. að þurfa að flýta sér að klára ákveðin verk á síðustu stundu. </w:t>
            </w:r>
          </w:p>
          <w:p w14:paraId="14955AB0" w14:textId="72FFA07F" w:rsidR="00166CB2" w:rsidRPr="000367F6" w:rsidRDefault="003430BA" w:rsidP="003430BA">
            <w:pPr>
              <w:pStyle w:val="ListParagraph"/>
              <w:numPr>
                <w:ilvl w:val="0"/>
                <w:numId w:val="41"/>
              </w:numPr>
              <w:rPr>
                <w:rFonts w:ascii="Arial" w:eastAsia="Arial" w:hAnsi="Arial" w:cs="Arial"/>
                <w:noProof/>
                <w:lang w:val="is-IS"/>
              </w:rPr>
            </w:pPr>
            <w:r w:rsidRPr="000367F6">
              <w:rPr>
                <w:rFonts w:ascii="Arial" w:eastAsia="Arial" w:hAnsi="Arial" w:cs="Arial"/>
                <w:noProof/>
                <w:lang w:val="is-IS"/>
              </w:rPr>
              <w:t>Að missa stjórn</w:t>
            </w:r>
            <w:r w:rsidRPr="000367F6">
              <w:rPr>
                <w:rFonts w:ascii="Arial" w:eastAsia="Arial" w:hAnsi="Arial" w:cs="Arial"/>
                <w:b/>
                <w:bCs/>
                <w:noProof/>
                <w:lang w:val="is-IS"/>
              </w:rPr>
              <w:t xml:space="preserve">: </w:t>
            </w:r>
            <w:r w:rsidR="00166CB2" w:rsidRPr="000367F6">
              <w:rPr>
                <w:rFonts w:ascii="Arial" w:eastAsia="Arial" w:hAnsi="Arial" w:cs="Arial"/>
                <w:noProof/>
                <w:lang w:val="is-IS"/>
              </w:rPr>
              <w:t xml:space="preserve">Þú hefur enga stjórn á lífi þínu vegna þess að þú veist ekki hvaða viðfangsefni bíða. Það getur valdið þér streitu og kvíða. </w:t>
            </w:r>
          </w:p>
          <w:p w14:paraId="70983170" w14:textId="77777777" w:rsidR="00CC6859" w:rsidRPr="000367F6" w:rsidRDefault="00CC6859" w:rsidP="003430BA">
            <w:pPr>
              <w:pStyle w:val="ListParagraph"/>
              <w:rPr>
                <w:rFonts w:ascii="Arial" w:eastAsia="Arial" w:hAnsi="Arial" w:cs="Arial"/>
                <w:noProof/>
                <w:lang w:val="is-IS"/>
              </w:rPr>
            </w:pPr>
          </w:p>
          <w:p w14:paraId="41F81925" w14:textId="77777777" w:rsidR="00CC6859" w:rsidRPr="000367F6" w:rsidRDefault="00CC6859">
            <w:pPr>
              <w:rPr>
                <w:rFonts w:ascii="Arial" w:eastAsia="Arial" w:hAnsi="Arial" w:cs="Arial"/>
                <w:noProof/>
                <w:lang w:val="is-IS"/>
              </w:rPr>
            </w:pPr>
          </w:p>
          <w:p w14:paraId="62EF6C5F" w14:textId="77777777" w:rsidR="00CC6859" w:rsidRPr="000367F6" w:rsidRDefault="00CC6859">
            <w:pPr>
              <w:rPr>
                <w:rFonts w:ascii="Arial" w:eastAsia="Arial" w:hAnsi="Arial" w:cs="Arial"/>
                <w:noProof/>
                <w:lang w:val="is-IS"/>
              </w:rPr>
            </w:pPr>
          </w:p>
          <w:p w14:paraId="1EFDEFDF" w14:textId="77777777" w:rsidR="00424F61" w:rsidRPr="000367F6" w:rsidRDefault="00424F61" w:rsidP="00424F61">
            <w:pPr>
              <w:rPr>
                <w:rFonts w:ascii="Arial" w:eastAsia="Arial" w:hAnsi="Arial" w:cs="Arial"/>
                <w:b/>
                <w:noProof/>
                <w:lang w:val="is-IS"/>
              </w:rPr>
            </w:pPr>
            <w:r w:rsidRPr="000367F6">
              <w:rPr>
                <w:rFonts w:ascii="Arial" w:eastAsia="Arial" w:hAnsi="Arial" w:cs="Arial"/>
                <w:b/>
                <w:bCs/>
                <w:noProof/>
                <w:lang w:val="is-IS"/>
              </w:rPr>
              <w:t xml:space="preserve">Teymisvinna </w:t>
            </w:r>
          </w:p>
          <w:p w14:paraId="2DBE3834" w14:textId="54F9A0F0" w:rsidR="007C11D9" w:rsidRPr="000367F6" w:rsidRDefault="007C11D9">
            <w:pPr>
              <w:rPr>
                <w:rFonts w:ascii="Arial" w:eastAsia="Arial" w:hAnsi="Arial" w:cs="Arial"/>
                <w:b/>
                <w:noProof/>
                <w:lang w:val="is-IS"/>
              </w:rPr>
            </w:pPr>
          </w:p>
          <w:p w14:paraId="2DBE3835" w14:textId="5C8FB7DA" w:rsidR="007C11D9" w:rsidRPr="000367F6" w:rsidRDefault="00424F61">
            <w:pPr>
              <w:rPr>
                <w:rFonts w:ascii="Arial" w:eastAsia="Arial" w:hAnsi="Arial" w:cs="Arial"/>
                <w:noProof/>
                <w:lang w:val="is-IS"/>
              </w:rPr>
            </w:pPr>
            <w:r w:rsidRPr="000367F6">
              <w:rPr>
                <w:rFonts w:ascii="Arial" w:eastAsia="Arial" w:hAnsi="Arial" w:cs="Arial"/>
                <w:noProof/>
                <w:lang w:val="is-IS"/>
              </w:rPr>
              <w:t>Hvað er teymisvinna?</w:t>
            </w:r>
          </w:p>
          <w:p w14:paraId="559C99F9" w14:textId="77777777" w:rsidR="00424F61" w:rsidRPr="000367F6" w:rsidRDefault="00424F61" w:rsidP="00424F61">
            <w:pPr>
              <w:numPr>
                <w:ilvl w:val="0"/>
                <w:numId w:val="22"/>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 xml:space="preserve">„Ferli þess að vera í samvinnu við hóp fólks við að ná settu markmiði.“ </w:t>
            </w:r>
          </w:p>
          <w:p w14:paraId="00D17F6D" w14:textId="77777777" w:rsidR="00336F74" w:rsidRPr="000367F6" w:rsidRDefault="00336F74" w:rsidP="00336F74">
            <w:pPr>
              <w:numPr>
                <w:ilvl w:val="0"/>
                <w:numId w:val="22"/>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lastRenderedPageBreak/>
              <w:t xml:space="preserve">Til að vinna verkefni sín þarf teymið allt að vinna saman. Enginn hefur efni á að sitja hjá og bíða eftir því að aðrir vinni fyrir sína hönd. Til að koma í veg fyrir vandamál þurfa þeir sem mynda teymið að helga sig bæði hópnum og skipulagsheildinni. </w:t>
            </w:r>
          </w:p>
          <w:p w14:paraId="43B8191C" w14:textId="77777777" w:rsidR="00336F74" w:rsidRPr="000367F6" w:rsidRDefault="00336F74" w:rsidP="00336F74">
            <w:pPr>
              <w:numPr>
                <w:ilvl w:val="0"/>
                <w:numId w:val="22"/>
              </w:numPr>
              <w:pBdr>
                <w:top w:val="nil"/>
                <w:left w:val="nil"/>
                <w:bottom w:val="nil"/>
                <w:right w:val="nil"/>
                <w:between w:val="nil"/>
              </w:pBdr>
              <w:spacing w:line="259" w:lineRule="auto"/>
              <w:rPr>
                <w:rFonts w:ascii="Arial" w:eastAsia="Arial" w:hAnsi="Arial" w:cs="Arial"/>
                <w:noProof/>
                <w:color w:val="000000"/>
                <w:lang w:val="is-IS"/>
              </w:rPr>
            </w:pPr>
            <w:r w:rsidRPr="000367F6">
              <w:rPr>
                <w:rFonts w:ascii="Arial" w:eastAsia="Arial" w:hAnsi="Arial" w:cs="Arial"/>
                <w:noProof/>
                <w:color w:val="000000"/>
                <w:lang w:val="is-IS"/>
              </w:rPr>
              <w:t>Þrátt fyrir hvers kyns togstreitu í samskiptum einstaklinga þá þýðir teymisvinna það að allir muni leggja sig fram um að vinna saman, nýta einstaka styrkleika sína og veita uppbyggilega gagnrýni.</w:t>
            </w:r>
          </w:p>
          <w:p w14:paraId="25675289" w14:textId="77777777" w:rsidR="00336F74" w:rsidRPr="000367F6" w:rsidRDefault="00336F74" w:rsidP="00336F74">
            <w:pPr>
              <w:numPr>
                <w:ilvl w:val="0"/>
                <w:numId w:val="22"/>
              </w:numPr>
              <w:pBdr>
                <w:top w:val="nil"/>
                <w:left w:val="nil"/>
                <w:bottom w:val="nil"/>
                <w:right w:val="nil"/>
                <w:between w:val="nil"/>
              </w:pBdr>
              <w:rPr>
                <w:rFonts w:ascii="Arial" w:eastAsia="Arial" w:hAnsi="Arial" w:cs="Arial"/>
                <w:noProof/>
                <w:color w:val="000000"/>
                <w:lang w:val="is-IS"/>
              </w:rPr>
            </w:pPr>
            <w:r w:rsidRPr="000367F6">
              <w:rPr>
                <w:rFonts w:ascii="Arial" w:eastAsia="Arial" w:hAnsi="Arial" w:cs="Arial"/>
                <w:noProof/>
                <w:color w:val="000000"/>
                <w:lang w:val="is-IS"/>
              </w:rPr>
              <w:t>Teymisvinna er oft nauðsynlegur þáttur í skipulagsheild þar sem þess er oft krafist að samstarfsmenn vinni vel saman.</w:t>
            </w:r>
          </w:p>
          <w:p w14:paraId="24C4E4E6" w14:textId="18B71BF4" w:rsidR="00336F74" w:rsidRPr="000367F6" w:rsidRDefault="00336F74" w:rsidP="00336F74">
            <w:pPr>
              <w:pBdr>
                <w:top w:val="nil"/>
                <w:left w:val="nil"/>
                <w:bottom w:val="nil"/>
                <w:right w:val="nil"/>
                <w:between w:val="nil"/>
              </w:pBdr>
              <w:ind w:left="720"/>
              <w:rPr>
                <w:rFonts w:ascii="Arial" w:eastAsia="Arial" w:hAnsi="Arial" w:cs="Arial"/>
                <w:noProof/>
                <w:color w:val="000000"/>
                <w:lang w:val="is-IS"/>
              </w:rPr>
            </w:pPr>
            <w:r w:rsidRPr="000367F6">
              <w:rPr>
                <w:rFonts w:ascii="Arial" w:eastAsia="Arial" w:hAnsi="Arial" w:cs="Arial"/>
                <w:noProof/>
                <w:color w:val="000000"/>
                <w:lang w:val="is-IS"/>
              </w:rPr>
              <w:t xml:space="preserve"> </w:t>
            </w:r>
          </w:p>
          <w:p w14:paraId="7ED3F125" w14:textId="77777777" w:rsidR="00254F08" w:rsidRPr="000367F6" w:rsidRDefault="00254F08" w:rsidP="00254F08">
            <w:pPr>
              <w:rPr>
                <w:rFonts w:ascii="Arial" w:eastAsia="Arial" w:hAnsi="Arial" w:cs="Arial"/>
                <w:noProof/>
                <w:lang w:val="is-IS"/>
              </w:rPr>
            </w:pPr>
            <w:r w:rsidRPr="000367F6">
              <w:rPr>
                <w:rFonts w:ascii="Arial" w:eastAsia="Arial" w:hAnsi="Arial" w:cs="Arial"/>
                <w:b/>
                <w:bCs/>
                <w:noProof/>
                <w:lang w:val="is-IS"/>
              </w:rPr>
              <w:t>Af hverju er teymisvinna svona mikilvæg á vinnustað?</w:t>
            </w:r>
          </w:p>
          <w:p w14:paraId="0AEBC36A" w14:textId="77777777" w:rsidR="00254F08" w:rsidRPr="000367F6" w:rsidRDefault="00254F08" w:rsidP="00254F08">
            <w:pPr>
              <w:rPr>
                <w:rFonts w:ascii="Arial" w:eastAsia="Arial" w:hAnsi="Arial" w:cs="Arial"/>
                <w:noProof/>
                <w:lang w:val="is-IS"/>
              </w:rPr>
            </w:pPr>
            <w:r w:rsidRPr="000367F6">
              <w:rPr>
                <w:rFonts w:ascii="Arial" w:eastAsia="Arial" w:hAnsi="Arial" w:cs="Arial"/>
                <w:noProof/>
                <w:lang w:val="is-IS"/>
              </w:rPr>
              <w:t>Teymisvinna er mikilvæg á öllum vinnustöðum. Hún er mikilvæg hvort sem um er að ræða staðvinnu, fjarvinnu eða blöndu af stað- og fjarvinnu. Samvinna er eina leiðin til að ná sameiginlegum markmiðum teymis. </w:t>
            </w:r>
          </w:p>
          <w:p w14:paraId="7F643C07" w14:textId="77777777" w:rsidR="00254F08" w:rsidRPr="000367F6" w:rsidRDefault="00254F08" w:rsidP="00254F08">
            <w:pPr>
              <w:rPr>
                <w:rFonts w:ascii="Arial" w:eastAsia="Arial" w:hAnsi="Arial" w:cs="Arial"/>
                <w:noProof/>
                <w:lang w:val="is-IS"/>
              </w:rPr>
            </w:pPr>
          </w:p>
          <w:p w14:paraId="11B477C7" w14:textId="77777777" w:rsidR="00254F08" w:rsidRPr="000367F6" w:rsidRDefault="00254F08" w:rsidP="00254F08">
            <w:pPr>
              <w:rPr>
                <w:rFonts w:ascii="Arial" w:eastAsia="Arial" w:hAnsi="Arial" w:cs="Arial"/>
                <w:noProof/>
                <w:lang w:val="is-IS"/>
              </w:rPr>
            </w:pPr>
            <w:r w:rsidRPr="000367F6">
              <w:rPr>
                <w:rFonts w:ascii="Arial" w:eastAsia="Arial" w:hAnsi="Arial" w:cs="Arial"/>
                <w:noProof/>
                <w:lang w:val="is-IS"/>
              </w:rPr>
              <w:t>Teymisvinna eykur ekki einungis afköst heldur skiptir hún líka sköpum fyrir aðrar sakir. Þegar þú ert í árangursríku teymi upplifir þú þakklæti fyrir framlag þitt og starfsumhverfið verður betra. Þú færð að vinna að mikilvægum verkefnum sem skipta máli. Vinna sem hefur þýðingu eykur skuldbindingu þína og vellíðan umfram það að láta þér finnast þú vera metinn að verðleikum. </w:t>
            </w:r>
          </w:p>
          <w:p w14:paraId="4921E23C" w14:textId="77777777" w:rsidR="00761368" w:rsidRPr="000367F6" w:rsidRDefault="00761368" w:rsidP="00761368">
            <w:pPr>
              <w:spacing w:after="160" w:line="259" w:lineRule="auto"/>
              <w:rPr>
                <w:rFonts w:ascii="Arial" w:eastAsia="Arial" w:hAnsi="Arial" w:cs="Arial"/>
                <w:noProof/>
                <w:lang w:val="is-IS"/>
              </w:rPr>
            </w:pPr>
            <w:r w:rsidRPr="000367F6">
              <w:rPr>
                <w:rFonts w:ascii="Arial" w:eastAsia="Arial" w:hAnsi="Arial" w:cs="Arial"/>
                <w:noProof/>
                <w:lang w:val="is-IS"/>
              </w:rPr>
              <w:t xml:space="preserve">Tíu kostir teymisvinnu: </w:t>
            </w:r>
          </w:p>
          <w:p w14:paraId="470B9B17" w14:textId="77777777" w:rsidR="00761368" w:rsidRPr="000367F6" w:rsidRDefault="00761368" w:rsidP="00761368">
            <w:pPr>
              <w:pStyle w:val="ListParagraph"/>
              <w:numPr>
                <w:ilvl w:val="0"/>
                <w:numId w:val="44"/>
              </w:numPr>
              <w:rPr>
                <w:rFonts w:ascii="Arial" w:eastAsia="Arial" w:hAnsi="Arial" w:cs="Arial"/>
                <w:bCs/>
                <w:noProof/>
                <w:lang w:val="is-IS"/>
              </w:rPr>
            </w:pPr>
            <w:r w:rsidRPr="000367F6">
              <w:rPr>
                <w:rFonts w:ascii="Arial" w:eastAsia="Arial" w:hAnsi="Arial" w:cs="Arial"/>
                <w:bCs/>
                <w:noProof/>
                <w:lang w:val="is-IS"/>
              </w:rPr>
              <w:t xml:space="preserve">Betri lausn vandamála </w:t>
            </w:r>
          </w:p>
          <w:p w14:paraId="2C3E1ABC" w14:textId="65DC1482" w:rsidR="00761368" w:rsidRPr="000367F6" w:rsidRDefault="00761368" w:rsidP="00761368">
            <w:pPr>
              <w:pStyle w:val="ListParagraph"/>
              <w:numPr>
                <w:ilvl w:val="0"/>
                <w:numId w:val="44"/>
              </w:numPr>
              <w:rPr>
                <w:rFonts w:ascii="Arial" w:eastAsia="Arial" w:hAnsi="Arial" w:cs="Arial"/>
                <w:bCs/>
                <w:noProof/>
                <w:lang w:val="is-IS"/>
              </w:rPr>
            </w:pPr>
            <w:r w:rsidRPr="000367F6">
              <w:rPr>
                <w:rFonts w:ascii="Arial" w:eastAsia="Arial" w:hAnsi="Arial" w:cs="Arial"/>
                <w:bCs/>
                <w:noProof/>
                <w:lang w:val="is-IS"/>
              </w:rPr>
              <w:t>Auknir möguleikar á nýsköpun</w:t>
            </w:r>
          </w:p>
          <w:p w14:paraId="6594664D"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Hamingjusamir meðlimir í teyminu</w:t>
            </w:r>
          </w:p>
          <w:p w14:paraId="0925872B"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 xml:space="preserve">Aukinn vöxtur einstaklinga </w:t>
            </w:r>
          </w:p>
          <w:p w14:paraId="7FBF455F"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 xml:space="preserve">Minni kulnun </w:t>
            </w:r>
          </w:p>
          <w:p w14:paraId="67D55C06"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 xml:space="preserve">Fleiri tækifæri til vaxtar </w:t>
            </w:r>
          </w:p>
          <w:p w14:paraId="7F383E99"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Aukin framleiðni</w:t>
            </w:r>
          </w:p>
          <w:p w14:paraId="2BC66D6B"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Betri áhættustjórnun</w:t>
            </w:r>
          </w:p>
          <w:p w14:paraId="766062D5"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Færri mistök</w:t>
            </w:r>
          </w:p>
          <w:p w14:paraId="6ABC71B9" w14:textId="77777777" w:rsidR="00761368" w:rsidRPr="000367F6" w:rsidRDefault="00761368" w:rsidP="00761368">
            <w:pPr>
              <w:numPr>
                <w:ilvl w:val="0"/>
                <w:numId w:val="44"/>
              </w:numPr>
              <w:rPr>
                <w:rFonts w:ascii="Arial" w:eastAsia="Arial" w:hAnsi="Arial" w:cs="Arial"/>
                <w:bCs/>
                <w:noProof/>
                <w:lang w:val="is-IS"/>
              </w:rPr>
            </w:pPr>
            <w:r w:rsidRPr="000367F6">
              <w:rPr>
                <w:rFonts w:ascii="Arial" w:eastAsia="Arial" w:hAnsi="Arial" w:cs="Arial"/>
                <w:bCs/>
                <w:noProof/>
                <w:lang w:val="is-IS"/>
              </w:rPr>
              <w:t>Meira skapandi vinnuumhverfi</w:t>
            </w:r>
          </w:p>
          <w:p w14:paraId="57B058F0" w14:textId="5A63B938" w:rsidR="00761368" w:rsidRPr="000367F6" w:rsidRDefault="00761368" w:rsidP="00761368">
            <w:pPr>
              <w:rPr>
                <w:rFonts w:ascii="Arial" w:eastAsia="Arial" w:hAnsi="Arial" w:cs="Arial"/>
                <w:noProof/>
                <w:lang w:val="is-IS"/>
              </w:rPr>
            </w:pPr>
          </w:p>
          <w:p w14:paraId="2DBE3849" w14:textId="77777777" w:rsidR="007C11D9" w:rsidRPr="000367F6" w:rsidRDefault="007C11D9" w:rsidP="00761368">
            <w:pPr>
              <w:pBdr>
                <w:top w:val="nil"/>
                <w:left w:val="nil"/>
                <w:bottom w:val="nil"/>
                <w:right w:val="nil"/>
                <w:between w:val="nil"/>
              </w:pBdr>
              <w:spacing w:after="160" w:line="259" w:lineRule="auto"/>
              <w:rPr>
                <w:rFonts w:ascii="Arial" w:eastAsia="Arial" w:hAnsi="Arial" w:cs="Arial"/>
                <w:noProof/>
                <w:color w:val="000000"/>
                <w:lang w:val="is-IS"/>
              </w:rPr>
            </w:pPr>
          </w:p>
          <w:p w14:paraId="0A665E95" w14:textId="77777777" w:rsidR="00BC07C9" w:rsidRPr="000367F6" w:rsidRDefault="00BC07C9" w:rsidP="00BC07C9">
            <w:pPr>
              <w:rPr>
                <w:rFonts w:ascii="Arial" w:eastAsia="Arial" w:hAnsi="Arial" w:cs="Arial"/>
                <w:noProof/>
                <w:lang w:val="is-IS"/>
              </w:rPr>
            </w:pPr>
            <w:r w:rsidRPr="000367F6">
              <w:rPr>
                <w:rFonts w:ascii="Arial" w:eastAsia="Arial" w:hAnsi="Arial" w:cs="Arial"/>
                <w:b/>
                <w:bCs/>
                <w:noProof/>
                <w:lang w:val="is-IS"/>
              </w:rPr>
              <w:t>Teymisvinna og samskipti</w:t>
            </w:r>
          </w:p>
          <w:p w14:paraId="2DBE384A" w14:textId="72334171" w:rsidR="007C11D9" w:rsidRPr="000367F6" w:rsidRDefault="007C11D9">
            <w:pPr>
              <w:rPr>
                <w:rFonts w:ascii="Arial" w:eastAsia="Arial" w:hAnsi="Arial" w:cs="Arial"/>
                <w:noProof/>
                <w:lang w:val="is-IS"/>
              </w:rPr>
            </w:pPr>
          </w:p>
          <w:p w14:paraId="6CD6BEBB" w14:textId="77777777" w:rsidR="00BC07C9" w:rsidRPr="000367F6" w:rsidRDefault="00BC07C9" w:rsidP="00BC07C9">
            <w:pPr>
              <w:numPr>
                <w:ilvl w:val="0"/>
                <w:numId w:val="45"/>
              </w:numPr>
              <w:rPr>
                <w:rFonts w:ascii="Arial" w:eastAsia="Arial" w:hAnsi="Arial" w:cs="Arial"/>
                <w:noProof/>
                <w:lang w:val="is-IS"/>
              </w:rPr>
            </w:pPr>
            <w:r w:rsidRPr="000367F6">
              <w:rPr>
                <w:rFonts w:ascii="Arial" w:eastAsia="Arial" w:hAnsi="Arial" w:cs="Arial"/>
                <w:noProof/>
                <w:lang w:val="is-IS"/>
              </w:rPr>
              <w:t>Traust gerir fólki kleift að vera opinskátt og heiðarlegt hvort við annað. Þegar traust ríkir þarf ekki að eyða tíma í að velta fyrir sér hvort fólk sé að baktala aðra. Það merkir að vera reiðubúinn að viðurkenna mistök, vera óöruggur og biðjast fyrirgefningar.</w:t>
            </w:r>
          </w:p>
          <w:p w14:paraId="055FED45" w14:textId="77777777" w:rsidR="00BC07C9" w:rsidRPr="000367F6" w:rsidRDefault="00BC07C9" w:rsidP="00BC07C9">
            <w:pPr>
              <w:numPr>
                <w:ilvl w:val="0"/>
                <w:numId w:val="45"/>
              </w:numPr>
              <w:rPr>
                <w:rFonts w:ascii="Arial" w:eastAsia="Arial" w:hAnsi="Arial" w:cs="Arial"/>
                <w:noProof/>
                <w:lang w:val="is-IS"/>
              </w:rPr>
            </w:pPr>
            <w:r w:rsidRPr="000367F6">
              <w:rPr>
                <w:rFonts w:ascii="Arial" w:eastAsia="Arial" w:hAnsi="Arial" w:cs="Arial"/>
                <w:noProof/>
                <w:lang w:val="is-IS"/>
              </w:rPr>
              <w:t>Gagnkvæm virðing þar sem fólk getur haft ólíkar skoðanir án þess að vera gagnrýnt eða það sé gert gys að þeim. </w:t>
            </w:r>
          </w:p>
          <w:p w14:paraId="4C1E21BE" w14:textId="77777777" w:rsidR="00BC07C9" w:rsidRPr="000367F6" w:rsidRDefault="00BC07C9" w:rsidP="00BC07C9">
            <w:pPr>
              <w:numPr>
                <w:ilvl w:val="0"/>
                <w:numId w:val="45"/>
              </w:numPr>
              <w:rPr>
                <w:rFonts w:ascii="Arial" w:eastAsia="Arial" w:hAnsi="Arial" w:cs="Arial"/>
                <w:noProof/>
                <w:lang w:val="is-IS"/>
              </w:rPr>
            </w:pPr>
            <w:r w:rsidRPr="000367F6">
              <w:rPr>
                <w:rFonts w:ascii="Arial" w:eastAsia="Arial" w:hAnsi="Arial" w:cs="Arial"/>
                <w:noProof/>
                <w:lang w:val="is-IS"/>
              </w:rPr>
              <w:t>Meðvitund um sjálfan sig og aðra: Það merkir að hafa tilfinningagreind, bera ábyrgð á orðum sínum og gerðum og setja sig í spor þeirra sem eru í kringum mann. </w:t>
            </w:r>
          </w:p>
          <w:p w14:paraId="3B016046" w14:textId="77777777" w:rsidR="00BC07C9" w:rsidRPr="000367F6" w:rsidRDefault="00BC07C9" w:rsidP="00BC07C9">
            <w:pPr>
              <w:numPr>
                <w:ilvl w:val="0"/>
                <w:numId w:val="45"/>
              </w:numPr>
              <w:rPr>
                <w:rFonts w:ascii="Arial" w:eastAsia="Arial" w:hAnsi="Arial" w:cs="Arial"/>
                <w:noProof/>
                <w:lang w:val="is-IS"/>
              </w:rPr>
            </w:pPr>
            <w:r w:rsidRPr="000367F6">
              <w:rPr>
                <w:rFonts w:ascii="Arial" w:eastAsia="Arial" w:hAnsi="Arial" w:cs="Arial"/>
                <w:noProof/>
                <w:lang w:val="is-IS"/>
              </w:rPr>
              <w:t>Fjölbreytileiki felst ekki bara í því að taka á móti fjölbreyttum skoðunum og sjónarmiðum heldur í raun að meta það sem fjölbreytileikinn færir hópnum.</w:t>
            </w:r>
          </w:p>
          <w:p w14:paraId="3ED726A3" w14:textId="77777777" w:rsidR="00BC07C9" w:rsidRPr="000367F6" w:rsidRDefault="00BC07C9" w:rsidP="00BC07C9">
            <w:pPr>
              <w:numPr>
                <w:ilvl w:val="0"/>
                <w:numId w:val="45"/>
              </w:numPr>
              <w:rPr>
                <w:rFonts w:ascii="Arial" w:eastAsia="Arial" w:hAnsi="Arial" w:cs="Arial"/>
                <w:noProof/>
                <w:lang w:val="is-IS"/>
              </w:rPr>
            </w:pPr>
            <w:r w:rsidRPr="000367F6">
              <w:rPr>
                <w:rFonts w:ascii="Arial" w:eastAsia="Arial" w:hAnsi="Arial" w:cs="Arial"/>
                <w:noProof/>
                <w:lang w:val="is-IS"/>
              </w:rPr>
              <w:lastRenderedPageBreak/>
              <w:t>Opin og heiðarleg samskipti sem er að sjálfsögðu forsenda allra góðra samskipta óháð því hvaða samskiptamiðill er valinn og sem gerir kleift að miðla upplýsingum af miklum gæðum. </w:t>
            </w:r>
          </w:p>
          <w:p w14:paraId="5EF20072" w14:textId="77777777" w:rsidR="00BC07C9" w:rsidRPr="000367F6" w:rsidRDefault="00BC07C9" w:rsidP="00BC07C9">
            <w:pPr>
              <w:numPr>
                <w:ilvl w:val="0"/>
                <w:numId w:val="45"/>
              </w:numPr>
              <w:rPr>
                <w:rFonts w:ascii="Arial" w:eastAsia="Arial" w:hAnsi="Arial" w:cs="Arial"/>
                <w:noProof/>
                <w:lang w:val="is-IS"/>
              </w:rPr>
            </w:pPr>
            <w:r w:rsidRPr="000367F6">
              <w:rPr>
                <w:rFonts w:ascii="Arial" w:eastAsia="Arial" w:hAnsi="Arial" w:cs="Arial"/>
                <w:noProof/>
                <w:lang w:val="is-IS"/>
              </w:rPr>
              <w:t>Hlustum: leggjum okkur fram um að skilja viðhorf annarra til heimsins. Að takast á við ágreining með því að einblína á viðfangsefnið, ekki persónurnar sem greinir á. </w:t>
            </w:r>
          </w:p>
          <w:p w14:paraId="4FB85826" w14:textId="77777777" w:rsidR="00BC07C9" w:rsidRPr="000367F6" w:rsidRDefault="00BC07C9">
            <w:pPr>
              <w:rPr>
                <w:rFonts w:ascii="Arial" w:eastAsia="Arial" w:hAnsi="Arial" w:cs="Arial"/>
                <w:noProof/>
                <w:lang w:val="is-IS"/>
              </w:rPr>
            </w:pPr>
          </w:p>
          <w:p w14:paraId="0898555F" w14:textId="77777777" w:rsidR="00BC07C9" w:rsidRPr="000367F6" w:rsidRDefault="00BC07C9">
            <w:pPr>
              <w:rPr>
                <w:rFonts w:ascii="Arial" w:eastAsia="Arial" w:hAnsi="Arial" w:cs="Arial"/>
                <w:noProof/>
                <w:lang w:val="is-IS"/>
              </w:rPr>
            </w:pPr>
          </w:p>
          <w:p w14:paraId="0BC15946" w14:textId="77777777" w:rsidR="00C12217" w:rsidRPr="000367F6" w:rsidRDefault="00C12217" w:rsidP="00C12217">
            <w:pPr>
              <w:rPr>
                <w:rFonts w:ascii="Arial" w:eastAsia="Arial" w:hAnsi="Arial" w:cs="Arial"/>
                <w:noProof/>
                <w:lang w:val="is-IS"/>
              </w:rPr>
            </w:pPr>
            <w:r w:rsidRPr="000367F6">
              <w:rPr>
                <w:rFonts w:ascii="Arial" w:eastAsia="Arial" w:hAnsi="Arial" w:cs="Arial"/>
                <w:b/>
                <w:bCs/>
                <w:noProof/>
                <w:lang w:val="is-IS"/>
              </w:rPr>
              <w:t>Að byggja upp teymi</w:t>
            </w:r>
          </w:p>
          <w:p w14:paraId="2DBE385A" w14:textId="5940D357" w:rsidR="007C11D9" w:rsidRPr="000367F6" w:rsidRDefault="007C11D9">
            <w:pPr>
              <w:rPr>
                <w:rFonts w:ascii="Arial" w:eastAsia="Arial" w:hAnsi="Arial" w:cs="Arial"/>
                <w:noProof/>
                <w:lang w:val="is-IS"/>
              </w:rPr>
            </w:pPr>
          </w:p>
          <w:p w14:paraId="755B9E73" w14:textId="77777777" w:rsidR="00C12217" w:rsidRPr="000367F6" w:rsidRDefault="00C12217" w:rsidP="00C12217">
            <w:pPr>
              <w:rPr>
                <w:rFonts w:ascii="Arial" w:eastAsia="Arial" w:hAnsi="Arial" w:cs="Arial"/>
                <w:noProof/>
                <w:lang w:val="is-IS"/>
              </w:rPr>
            </w:pPr>
            <w:r w:rsidRPr="000367F6">
              <w:rPr>
                <w:rFonts w:ascii="Arial" w:eastAsia="Arial" w:hAnsi="Arial" w:cs="Arial"/>
                <w:noProof/>
                <w:lang w:val="is-IS"/>
              </w:rPr>
              <w:t>Að byggja upp teymi er stjórnunaraðferð sem nýtist við að bæta skilvirkni og árangur vinnuhópa með margvíslegum aðgerðum. Í henni felst mikil færni, greining og athugun til að mynda sterk og hæf teymis. Markmiðið er að ná fram sýn og markmiðum skipulagsheildarinnar. </w:t>
            </w:r>
          </w:p>
          <w:p w14:paraId="56DA92B1" w14:textId="77777777" w:rsidR="00C12217" w:rsidRPr="000367F6" w:rsidRDefault="00C12217" w:rsidP="00C12217">
            <w:pPr>
              <w:rPr>
                <w:rFonts w:ascii="Arial" w:eastAsia="Arial" w:hAnsi="Arial" w:cs="Arial"/>
                <w:noProof/>
                <w:lang w:val="is-IS"/>
              </w:rPr>
            </w:pPr>
            <w:r w:rsidRPr="000367F6">
              <w:rPr>
                <w:rFonts w:ascii="Arial" w:eastAsia="Arial" w:hAnsi="Arial" w:cs="Arial"/>
                <w:noProof/>
                <w:lang w:val="is-IS"/>
              </w:rPr>
              <w:t>Stjórnandinn sem ber ábyrgð á uppbyggingu teymis þarf að geta fundið út styrkleika og veikleika liðsmanna og búið til rétta samsetningu af fólki með mismunandi færni. Hann þarf að leggja áherslu á að byggja upp sterk samskipti og traust á meðal liðsmanna. </w:t>
            </w:r>
          </w:p>
          <w:p w14:paraId="1A3A8651" w14:textId="77777777" w:rsidR="00C12217" w:rsidRPr="000367F6" w:rsidRDefault="00C12217" w:rsidP="00C12217">
            <w:pPr>
              <w:rPr>
                <w:rFonts w:ascii="Arial" w:eastAsia="Arial" w:hAnsi="Arial" w:cs="Arial"/>
                <w:noProof/>
                <w:lang w:val="is-IS"/>
              </w:rPr>
            </w:pPr>
            <w:r w:rsidRPr="000367F6">
              <w:rPr>
                <w:rFonts w:ascii="Arial" w:eastAsia="Arial" w:hAnsi="Arial" w:cs="Arial"/>
                <w:noProof/>
                <w:lang w:val="is-IS"/>
              </w:rPr>
              <w:t>Stjórnandinn þarf að hvetja til samskipta milli teymismeðlima og draga úr streitu með aðstoð ýmissa verkefna sem styrkja uppbyggingu teyma.</w:t>
            </w:r>
          </w:p>
          <w:p w14:paraId="523F881F" w14:textId="77777777" w:rsidR="00C12217" w:rsidRPr="000367F6" w:rsidRDefault="00C12217" w:rsidP="00C12217">
            <w:pPr>
              <w:rPr>
                <w:rFonts w:ascii="Arial" w:eastAsia="Arial" w:hAnsi="Arial" w:cs="Arial"/>
                <w:noProof/>
                <w:lang w:val="is-IS"/>
              </w:rPr>
            </w:pPr>
            <w:r w:rsidRPr="000367F6">
              <w:rPr>
                <w:rFonts w:ascii="Arial" w:eastAsia="Arial" w:hAnsi="Arial" w:cs="Arial"/>
                <w:noProof/>
                <w:lang w:val="is-IS"/>
              </w:rPr>
              <w:t>Uppbygging teymis er ferli. Það er ferli sem er unnið skref fyrir skref og miðar að því að koma á æskilegri breytingu. Teymin eru yfirleitt mynduð fyrir tiltekið verkefni og eru oftast mynduð til skamms tíma. </w:t>
            </w:r>
          </w:p>
          <w:p w14:paraId="1F30342D" w14:textId="77777777" w:rsidR="00C12217" w:rsidRPr="000367F6" w:rsidRDefault="00C12217">
            <w:pPr>
              <w:rPr>
                <w:rFonts w:ascii="Arial" w:eastAsia="Arial" w:hAnsi="Arial" w:cs="Arial"/>
                <w:noProof/>
                <w:lang w:val="is-IS"/>
              </w:rPr>
            </w:pPr>
          </w:p>
          <w:p w14:paraId="3434BC95" w14:textId="77777777" w:rsidR="00626688" w:rsidRPr="000367F6" w:rsidRDefault="00626688" w:rsidP="00626688">
            <w:pPr>
              <w:rPr>
                <w:rFonts w:ascii="Arial" w:eastAsia="Arial" w:hAnsi="Arial" w:cs="Arial"/>
                <w:b/>
                <w:bCs/>
                <w:noProof/>
                <w:lang w:val="is-IS"/>
              </w:rPr>
            </w:pPr>
            <w:r w:rsidRPr="000367F6">
              <w:rPr>
                <w:rFonts w:ascii="Arial" w:eastAsia="Arial" w:hAnsi="Arial" w:cs="Arial"/>
                <w:b/>
                <w:bCs/>
                <w:noProof/>
                <w:lang w:val="is-IS"/>
              </w:rPr>
              <w:t xml:space="preserve">Uppbygging teymis- skref fyrir skref: </w:t>
            </w:r>
          </w:p>
          <w:p w14:paraId="7A7467D4" w14:textId="77777777" w:rsidR="00626688" w:rsidRPr="000367F6" w:rsidRDefault="00626688" w:rsidP="00626688">
            <w:pPr>
              <w:rPr>
                <w:rFonts w:ascii="Arial" w:eastAsia="Arial" w:hAnsi="Arial" w:cs="Arial"/>
                <w:noProof/>
                <w:lang w:val="is-IS"/>
              </w:rPr>
            </w:pPr>
          </w:p>
          <w:p w14:paraId="290574E5" w14:textId="77777777" w:rsidR="00626688" w:rsidRPr="000367F6" w:rsidRDefault="00626688" w:rsidP="00EE70AA">
            <w:pPr>
              <w:numPr>
                <w:ilvl w:val="0"/>
                <w:numId w:val="47"/>
              </w:numPr>
              <w:rPr>
                <w:rFonts w:ascii="Arial" w:eastAsia="Arial" w:hAnsi="Arial" w:cs="Arial"/>
                <w:noProof/>
                <w:lang w:val="is-IS"/>
              </w:rPr>
            </w:pPr>
            <w:r w:rsidRPr="000367F6">
              <w:rPr>
                <w:rFonts w:ascii="Arial" w:eastAsia="Arial" w:hAnsi="Arial" w:cs="Arial"/>
                <w:b/>
                <w:bCs/>
                <w:noProof/>
                <w:lang w:val="is-IS"/>
              </w:rPr>
              <w:t xml:space="preserve">Skilgreina skal þörfina </w:t>
            </w:r>
            <w:r w:rsidRPr="000367F6">
              <w:rPr>
                <w:rFonts w:ascii="Arial" w:eastAsia="Arial" w:hAnsi="Arial" w:cs="Arial"/>
                <w:noProof/>
                <w:lang w:val="is-IS"/>
              </w:rPr>
              <w:t>fyrir teymið: stjórnandinn þarf fyrst að greina þörfina á teymi sem þarf til að ljúka ákveðnu verki. Hann á að komast að því hver tilgangur þess er, hvaða verk þarf að vinna, hvaða hæfni er nauðsynleg fyrir verkið og hversu flókið það er áður en hann myndar teymi. </w:t>
            </w:r>
          </w:p>
          <w:p w14:paraId="51623ED8" w14:textId="77777777" w:rsidR="00626688" w:rsidRPr="000367F6" w:rsidRDefault="00626688" w:rsidP="00EE70AA">
            <w:pPr>
              <w:numPr>
                <w:ilvl w:val="0"/>
                <w:numId w:val="47"/>
              </w:numPr>
              <w:rPr>
                <w:rFonts w:ascii="Arial" w:eastAsia="Arial" w:hAnsi="Arial" w:cs="Arial"/>
                <w:noProof/>
                <w:lang w:val="is-IS"/>
              </w:rPr>
            </w:pPr>
            <w:r w:rsidRPr="000367F6">
              <w:rPr>
                <w:rFonts w:ascii="Arial" w:eastAsia="Arial" w:hAnsi="Arial" w:cs="Arial"/>
                <w:b/>
                <w:bCs/>
                <w:noProof/>
                <w:lang w:val="is-IS"/>
              </w:rPr>
              <w:t xml:space="preserve">Skilgreina markmið og þá færni </w:t>
            </w:r>
            <w:r w:rsidRPr="000367F6">
              <w:rPr>
                <w:rFonts w:ascii="Arial" w:eastAsia="Arial" w:hAnsi="Arial" w:cs="Arial"/>
                <w:noProof/>
                <w:lang w:val="is-IS"/>
              </w:rPr>
              <w:t>sem krafist er: næst kemur að því að sundurliða hvaða markmið skal vinna að með skipulaginu og hvaða færni þarf til að ná þeim. </w:t>
            </w:r>
          </w:p>
          <w:p w14:paraId="4111D383" w14:textId="77777777" w:rsidR="00626688" w:rsidRPr="000367F6" w:rsidRDefault="00626688" w:rsidP="00EE70AA">
            <w:pPr>
              <w:numPr>
                <w:ilvl w:val="0"/>
                <w:numId w:val="47"/>
              </w:numPr>
              <w:rPr>
                <w:rFonts w:ascii="Arial" w:eastAsia="Arial" w:hAnsi="Arial" w:cs="Arial"/>
                <w:noProof/>
                <w:lang w:val="is-IS"/>
              </w:rPr>
            </w:pPr>
            <w:r w:rsidRPr="000367F6">
              <w:rPr>
                <w:rFonts w:ascii="Arial" w:eastAsia="Arial" w:hAnsi="Arial" w:cs="Arial"/>
                <w:b/>
                <w:bCs/>
                <w:noProof/>
                <w:lang w:val="is-IS"/>
              </w:rPr>
              <w:t>Huga að hlutverkum teymis</w:t>
            </w:r>
            <w:r w:rsidRPr="000367F6">
              <w:rPr>
                <w:rFonts w:ascii="Arial" w:eastAsia="Arial" w:hAnsi="Arial" w:cs="Arial"/>
                <w:noProof/>
                <w:lang w:val="is-IS"/>
              </w:rPr>
              <w:t>: Stjórnandinn tekur tillit til hinna ýmsu þátta, þ.e. samskipta einstaklinganna, hlutverka þeirra og ábyrgðar, styrkleika og veikleika, samsetningar og hæfi mögulegra teymismeðlima. </w:t>
            </w:r>
          </w:p>
          <w:p w14:paraId="63EC29C5" w14:textId="77777777" w:rsidR="00626688" w:rsidRPr="000367F6" w:rsidRDefault="00626688" w:rsidP="00EE70AA">
            <w:pPr>
              <w:numPr>
                <w:ilvl w:val="0"/>
                <w:numId w:val="47"/>
              </w:numPr>
              <w:rPr>
                <w:rFonts w:ascii="Arial" w:eastAsia="Arial" w:hAnsi="Arial" w:cs="Arial"/>
                <w:noProof/>
                <w:lang w:val="is-IS"/>
              </w:rPr>
            </w:pPr>
            <w:r w:rsidRPr="000367F6">
              <w:rPr>
                <w:rFonts w:ascii="Arial" w:eastAsia="Arial" w:hAnsi="Arial" w:cs="Arial"/>
                <w:b/>
                <w:bCs/>
                <w:noProof/>
                <w:lang w:val="is-IS"/>
              </w:rPr>
              <w:t xml:space="preserve">Ákveða stefnu </w:t>
            </w:r>
            <w:r w:rsidRPr="000367F6">
              <w:rPr>
                <w:rFonts w:ascii="Arial" w:eastAsia="Arial" w:hAnsi="Arial" w:cs="Arial"/>
                <w:noProof/>
                <w:lang w:val="is-IS"/>
              </w:rPr>
              <w:t>í uppbyggingu teymis: nú þarf stjórnandinn að skilja vel starfsaðstæður til að tryggja árangursríka uppbyggingu teymis. Hann/hún verður að vera viss um markmiðin, hlutverkin, ábyrgðina, tímalengd, bjargir, þjálfun, upplýsingaflæði, endurgjöf og að byggja upp traust í teyminu. </w:t>
            </w:r>
          </w:p>
          <w:p w14:paraId="760B5AF5" w14:textId="77777777" w:rsidR="00626688" w:rsidRPr="000367F6" w:rsidRDefault="00626688" w:rsidP="00EE70AA">
            <w:pPr>
              <w:numPr>
                <w:ilvl w:val="0"/>
                <w:numId w:val="47"/>
              </w:numPr>
              <w:rPr>
                <w:rFonts w:ascii="Arial" w:eastAsia="Arial" w:hAnsi="Arial" w:cs="Arial"/>
                <w:noProof/>
                <w:lang w:val="is-IS"/>
              </w:rPr>
            </w:pPr>
            <w:r w:rsidRPr="000367F6">
              <w:rPr>
                <w:rFonts w:ascii="Arial" w:eastAsia="Arial" w:hAnsi="Arial" w:cs="Arial"/>
                <w:b/>
                <w:bCs/>
                <w:noProof/>
                <w:lang w:val="is-IS"/>
              </w:rPr>
              <w:t>Þróa teymi einstaklinga</w:t>
            </w:r>
            <w:r w:rsidRPr="000367F6">
              <w:rPr>
                <w:rFonts w:ascii="Arial" w:eastAsia="Arial" w:hAnsi="Arial" w:cs="Arial"/>
                <w:noProof/>
                <w:lang w:val="is-IS"/>
              </w:rPr>
              <w:t>: Á þessu stigi er einstaklingunum safnað saman til að mynda teymi. Hverjum og einum meðlim er gerð grein fyrir hlutverkum sínum og ábyrgð innan teymisins. </w:t>
            </w:r>
          </w:p>
          <w:p w14:paraId="6CE6A4B4" w14:textId="4956C4AA" w:rsidR="00EE70AA" w:rsidRPr="000367F6" w:rsidRDefault="00EE70AA" w:rsidP="00EE70AA">
            <w:pPr>
              <w:numPr>
                <w:ilvl w:val="0"/>
                <w:numId w:val="47"/>
              </w:numPr>
              <w:rPr>
                <w:rFonts w:ascii="Arial" w:eastAsia="Arial" w:hAnsi="Arial" w:cs="Arial"/>
                <w:noProof/>
                <w:lang w:val="is-IS"/>
              </w:rPr>
            </w:pPr>
            <w:r w:rsidRPr="000367F6">
              <w:rPr>
                <w:rFonts w:ascii="Arial" w:eastAsia="Arial" w:hAnsi="Arial" w:cs="Arial"/>
                <w:b/>
                <w:bCs/>
                <w:noProof/>
                <w:lang w:val="is-IS"/>
              </w:rPr>
              <w:t xml:space="preserve">Setja og kynna starfshætti: </w:t>
            </w:r>
            <w:r w:rsidRPr="000367F6">
              <w:rPr>
                <w:rFonts w:ascii="Arial" w:eastAsia="Arial" w:hAnsi="Arial" w:cs="Arial"/>
                <w:noProof/>
                <w:lang w:val="is-IS"/>
              </w:rPr>
              <w:t>Rætt er um viðmið varðandi skýrslugjöf til þeirra sem sitja í teyminu, fundartíma og ákvarðanatöku innan teymisins. Einstaklingarnir eru hvattir til að spyrja spurninga og segja sínar skoðanir til að þróa opin og heilbrigð samskipti innan teymisins. </w:t>
            </w:r>
          </w:p>
          <w:p w14:paraId="67496D5F" w14:textId="34485E44" w:rsidR="00EE70AA" w:rsidRPr="000367F6" w:rsidRDefault="00EE70AA" w:rsidP="00EE70AA">
            <w:pPr>
              <w:numPr>
                <w:ilvl w:val="0"/>
                <w:numId w:val="47"/>
              </w:numPr>
              <w:rPr>
                <w:rFonts w:ascii="Arial" w:eastAsia="Arial" w:hAnsi="Arial" w:cs="Arial"/>
                <w:noProof/>
                <w:lang w:val="is-IS"/>
              </w:rPr>
            </w:pPr>
            <w:r w:rsidRPr="000367F6">
              <w:rPr>
                <w:rFonts w:ascii="Arial" w:eastAsia="Arial" w:hAnsi="Arial" w:cs="Arial"/>
                <w:b/>
                <w:bCs/>
                <w:noProof/>
                <w:lang w:val="is-IS"/>
              </w:rPr>
              <w:t xml:space="preserve">Skilgreina styrkleika einstaklingsins. </w:t>
            </w:r>
            <w:r w:rsidRPr="000367F6">
              <w:rPr>
                <w:rFonts w:ascii="Arial" w:eastAsia="Arial" w:hAnsi="Arial" w:cs="Arial"/>
                <w:noProof/>
                <w:lang w:val="is-IS"/>
              </w:rPr>
              <w:t>Ýmsar æfingar fyrir teymi eru gerðar til að draga fram styrkleika einstaklinganna. Þær hjálpa einnig til við að þekkja styrkleika og veikleika hvers annars. </w:t>
            </w:r>
          </w:p>
          <w:p w14:paraId="06F5C994" w14:textId="2BCDEE4A" w:rsidR="00EE70AA" w:rsidRPr="000367F6" w:rsidRDefault="00EE70AA" w:rsidP="00EE70AA">
            <w:pPr>
              <w:numPr>
                <w:ilvl w:val="0"/>
                <w:numId w:val="47"/>
              </w:numPr>
              <w:rPr>
                <w:rFonts w:ascii="Arial" w:eastAsia="Arial" w:hAnsi="Arial" w:cs="Arial"/>
                <w:noProof/>
                <w:lang w:val="is-IS"/>
              </w:rPr>
            </w:pPr>
            <w:r w:rsidRPr="000367F6">
              <w:rPr>
                <w:rFonts w:ascii="Arial" w:eastAsia="Arial" w:hAnsi="Arial" w:cs="Arial"/>
                <w:b/>
                <w:bCs/>
                <w:noProof/>
                <w:lang w:val="is-IS"/>
              </w:rPr>
              <w:lastRenderedPageBreak/>
              <w:t xml:space="preserve">Vertu hluti af teyminu: </w:t>
            </w:r>
            <w:r w:rsidRPr="000367F6">
              <w:rPr>
                <w:rFonts w:ascii="Arial" w:eastAsia="Arial" w:hAnsi="Arial" w:cs="Arial"/>
                <w:noProof/>
                <w:lang w:val="is-IS"/>
              </w:rPr>
              <w:t>Á þessum tímapunkti þarf stjórnandinn að koma að teyminu sem liðsmaður en ekki yfirmaður. Það er nauðsynlegt að fá einstaklingana til að átta sig á mikilvægi sínu í teyminu og koma fram við hvern og einn sem jafningja. Teymisfélagar ættu að líta á yfirmann sinn sem teymisstjóra, leiðtoga, leiðbeinanda og fyrirmynd. </w:t>
            </w:r>
          </w:p>
          <w:p w14:paraId="1E42F41B" w14:textId="4F83185C" w:rsidR="00EE70AA" w:rsidRPr="000367F6" w:rsidRDefault="00EE70AA" w:rsidP="00EE70AA">
            <w:pPr>
              <w:numPr>
                <w:ilvl w:val="0"/>
                <w:numId w:val="47"/>
              </w:numPr>
              <w:rPr>
                <w:rFonts w:ascii="Arial" w:eastAsia="Arial" w:hAnsi="Arial" w:cs="Arial"/>
                <w:noProof/>
                <w:lang w:val="is-IS"/>
              </w:rPr>
            </w:pPr>
            <w:r w:rsidRPr="000367F6">
              <w:rPr>
                <w:rFonts w:ascii="Arial" w:eastAsia="Arial" w:hAnsi="Arial" w:cs="Arial"/>
                <w:b/>
                <w:bCs/>
                <w:noProof/>
                <w:lang w:val="is-IS"/>
              </w:rPr>
              <w:t>Eftirfylgni með frammistöðu</w:t>
            </w:r>
            <w:r w:rsidRPr="000367F6">
              <w:rPr>
                <w:rFonts w:ascii="Arial" w:eastAsia="Arial" w:hAnsi="Arial" w:cs="Arial"/>
                <w:noProof/>
                <w:lang w:val="is-IS"/>
              </w:rPr>
              <w:t>: Næsta skref er að kanna framleiðni og árangur teymisins í heild. Það felur í sér að finna út hvað gengur illa og ástæðurnar fyrir því. Þetta skref er nauðsynlegt til að bæta frammistöðu og framleiðni til lengri tíma. </w:t>
            </w:r>
          </w:p>
          <w:p w14:paraId="099B7246" w14:textId="357B6DCA" w:rsidR="00EE70AA" w:rsidRPr="000367F6" w:rsidRDefault="00EE70AA" w:rsidP="00EE70AA">
            <w:pPr>
              <w:numPr>
                <w:ilvl w:val="0"/>
                <w:numId w:val="47"/>
              </w:numPr>
              <w:rPr>
                <w:rFonts w:ascii="Arial" w:eastAsia="Arial" w:hAnsi="Arial" w:cs="Arial"/>
                <w:noProof/>
                <w:lang w:val="is-IS"/>
              </w:rPr>
            </w:pPr>
            <w:r w:rsidRPr="000367F6">
              <w:rPr>
                <w:rFonts w:ascii="Arial" w:eastAsia="Arial" w:hAnsi="Arial" w:cs="Arial"/>
                <w:b/>
                <w:bCs/>
                <w:noProof/>
                <w:lang w:val="is-IS"/>
              </w:rPr>
              <w:t xml:space="preserve">Dagskrárfundir: </w:t>
            </w:r>
            <w:r w:rsidRPr="000367F6">
              <w:rPr>
                <w:rFonts w:ascii="Arial" w:eastAsia="Arial" w:hAnsi="Arial" w:cs="Arial"/>
                <w:noProof/>
                <w:lang w:val="is-IS"/>
              </w:rPr>
              <w:t>Eitt mikilvægasta skrefið er að halda markvissa fundi af og til þar sem rætt er um frammistöðu teymis, verkefni og vandamál tengd verkefnum og framtíðarstefnu. </w:t>
            </w:r>
          </w:p>
          <w:p w14:paraId="2B7B9F54" w14:textId="3EC381FC" w:rsidR="00EE70AA" w:rsidRPr="000367F6" w:rsidRDefault="00EE70AA" w:rsidP="00EE70AA">
            <w:pPr>
              <w:numPr>
                <w:ilvl w:val="0"/>
                <w:numId w:val="47"/>
              </w:numPr>
              <w:rPr>
                <w:rFonts w:ascii="Arial" w:eastAsia="Arial" w:hAnsi="Arial" w:cs="Arial"/>
                <w:noProof/>
                <w:lang w:val="is-IS"/>
              </w:rPr>
            </w:pPr>
            <w:r w:rsidRPr="000367F6">
              <w:rPr>
                <w:rFonts w:ascii="Arial" w:eastAsia="Arial" w:hAnsi="Arial" w:cs="Arial"/>
                <w:b/>
                <w:bCs/>
                <w:noProof/>
                <w:lang w:val="is-IS"/>
              </w:rPr>
              <w:t xml:space="preserve">Leysa upp teymið: </w:t>
            </w:r>
            <w:r w:rsidRPr="000367F6">
              <w:rPr>
                <w:rFonts w:ascii="Arial" w:eastAsia="Arial" w:hAnsi="Arial" w:cs="Arial"/>
                <w:noProof/>
                <w:lang w:val="is-IS"/>
              </w:rPr>
              <w:t>Að lokum þarf stjórnandinn að meta árangurinn og verðlauna einstaklingana fyrir framlag þeirra og árangur. Að lokum er hópurinn leystur upp  ef markmiðið sem var ástæða fyrir stofnun hans hefur náðst.</w:t>
            </w:r>
          </w:p>
          <w:p w14:paraId="34ED2648" w14:textId="77777777" w:rsidR="00626688" w:rsidRPr="000367F6" w:rsidRDefault="00626688" w:rsidP="00EE70AA">
            <w:pPr>
              <w:ind w:left="360"/>
              <w:rPr>
                <w:rFonts w:ascii="Arial" w:eastAsia="Arial" w:hAnsi="Arial" w:cs="Arial"/>
                <w:noProof/>
                <w:lang w:val="is-IS"/>
              </w:rPr>
            </w:pPr>
          </w:p>
          <w:p w14:paraId="0DEEA920" w14:textId="77777777" w:rsidR="00626688" w:rsidRPr="000367F6" w:rsidRDefault="00626688">
            <w:pPr>
              <w:rPr>
                <w:rFonts w:ascii="Arial" w:eastAsia="Arial" w:hAnsi="Arial" w:cs="Arial"/>
                <w:noProof/>
                <w:lang w:val="is-IS"/>
              </w:rPr>
            </w:pPr>
          </w:p>
          <w:p w14:paraId="456A543A" w14:textId="77777777" w:rsidR="00626688" w:rsidRPr="000367F6" w:rsidRDefault="00626688">
            <w:pPr>
              <w:rPr>
                <w:rFonts w:ascii="Arial" w:eastAsia="Arial" w:hAnsi="Arial" w:cs="Arial"/>
                <w:noProof/>
                <w:lang w:val="is-IS"/>
              </w:rPr>
            </w:pPr>
          </w:p>
          <w:p w14:paraId="2DBE3875" w14:textId="77777777" w:rsidR="007C11D9" w:rsidRPr="000367F6" w:rsidRDefault="007C11D9">
            <w:pPr>
              <w:pBdr>
                <w:top w:val="nil"/>
                <w:left w:val="nil"/>
                <w:bottom w:val="nil"/>
                <w:right w:val="nil"/>
                <w:between w:val="nil"/>
              </w:pBdr>
              <w:spacing w:line="259" w:lineRule="auto"/>
              <w:ind w:left="720"/>
              <w:rPr>
                <w:rFonts w:ascii="Arial" w:eastAsia="Arial" w:hAnsi="Arial" w:cs="Arial"/>
                <w:noProof/>
                <w:color w:val="000000"/>
                <w:lang w:val="is-IS"/>
              </w:rPr>
            </w:pPr>
          </w:p>
          <w:p w14:paraId="2DBE3876" w14:textId="77777777" w:rsidR="007C11D9" w:rsidRPr="000367F6" w:rsidRDefault="007C11D9">
            <w:pPr>
              <w:pBdr>
                <w:top w:val="nil"/>
                <w:left w:val="nil"/>
                <w:bottom w:val="nil"/>
                <w:right w:val="nil"/>
                <w:between w:val="nil"/>
              </w:pBdr>
              <w:spacing w:line="259" w:lineRule="auto"/>
              <w:ind w:left="720"/>
              <w:rPr>
                <w:rFonts w:ascii="Arial" w:eastAsia="Arial" w:hAnsi="Arial" w:cs="Arial"/>
                <w:noProof/>
                <w:color w:val="000000"/>
                <w:lang w:val="is-IS"/>
              </w:rPr>
            </w:pPr>
          </w:p>
          <w:p w14:paraId="65BC89BB" w14:textId="77777777" w:rsidR="00CF5D5A" w:rsidRPr="000367F6" w:rsidRDefault="00CF5D5A" w:rsidP="00CF5D5A">
            <w:pPr>
              <w:rPr>
                <w:rFonts w:ascii="Arial" w:eastAsia="Arial" w:hAnsi="Arial" w:cs="Arial"/>
                <w:b/>
                <w:noProof/>
                <w:lang w:val="is-IS"/>
              </w:rPr>
            </w:pPr>
            <w:r w:rsidRPr="000367F6">
              <w:rPr>
                <w:rFonts w:ascii="Arial" w:eastAsia="Arial" w:hAnsi="Arial" w:cs="Arial"/>
                <w:b/>
                <w:bCs/>
                <w:noProof/>
                <w:lang w:val="is-IS"/>
              </w:rPr>
              <w:t xml:space="preserve">4 : c) Leiðtogahæfni </w:t>
            </w:r>
          </w:p>
          <w:p w14:paraId="2DBE3879" w14:textId="77777777" w:rsidR="007C11D9" w:rsidRPr="000367F6" w:rsidRDefault="007C11D9">
            <w:pPr>
              <w:rPr>
                <w:rFonts w:ascii="Arial" w:eastAsia="Arial" w:hAnsi="Arial" w:cs="Arial"/>
                <w:b/>
                <w:noProof/>
                <w:lang w:val="is-IS"/>
              </w:rPr>
            </w:pPr>
          </w:p>
          <w:p w14:paraId="3F5E857A" w14:textId="77777777" w:rsidR="00CF5D5A" w:rsidRPr="000367F6" w:rsidRDefault="00CF5D5A" w:rsidP="00CF5D5A">
            <w:pPr>
              <w:rPr>
                <w:rFonts w:ascii="Arial" w:eastAsia="Arial" w:hAnsi="Arial" w:cs="Arial"/>
                <w:noProof/>
                <w:lang w:val="is-IS"/>
              </w:rPr>
            </w:pPr>
            <w:r w:rsidRPr="000367F6">
              <w:rPr>
                <w:rFonts w:ascii="Arial" w:eastAsia="Arial" w:hAnsi="Arial" w:cs="Arial"/>
                <w:noProof/>
                <w:lang w:val="is-IS"/>
              </w:rPr>
              <w:t>Ein meginábyrgð stjórnanda er að tryggja að öllum verkefnum sé lokið á réttum tíma og að stefnumarkmiðum sé fylgt í hvívetna. Og fyrir það eru leiðtogahæfni mikilvæg. Leiðtogahæfni felur í sér: </w:t>
            </w:r>
          </w:p>
          <w:p w14:paraId="28336B98" w14:textId="77777777" w:rsidR="00CF5D5A" w:rsidRPr="000367F6" w:rsidRDefault="00CF5D5A" w:rsidP="00CF5D5A">
            <w:pPr>
              <w:numPr>
                <w:ilvl w:val="0"/>
                <w:numId w:val="48"/>
              </w:numPr>
              <w:rPr>
                <w:rFonts w:ascii="Arial" w:eastAsia="Arial" w:hAnsi="Arial" w:cs="Arial"/>
                <w:noProof/>
                <w:lang w:val="is-IS"/>
              </w:rPr>
            </w:pPr>
            <w:r w:rsidRPr="000367F6">
              <w:rPr>
                <w:rFonts w:ascii="Arial" w:eastAsia="Arial" w:hAnsi="Arial" w:cs="Arial"/>
                <w:noProof/>
                <w:lang w:val="is-IS"/>
              </w:rPr>
              <w:t>Að skapa og deila sýn um þann árangur sem skipulagsheildin kann að hafa náð </w:t>
            </w:r>
          </w:p>
          <w:p w14:paraId="57B36AA1" w14:textId="77777777" w:rsidR="00CF5D5A" w:rsidRPr="000367F6" w:rsidRDefault="00CF5D5A" w:rsidP="00CF5D5A">
            <w:pPr>
              <w:numPr>
                <w:ilvl w:val="0"/>
                <w:numId w:val="48"/>
              </w:numPr>
              <w:rPr>
                <w:rFonts w:ascii="Arial" w:eastAsia="Arial" w:hAnsi="Arial" w:cs="Arial"/>
                <w:noProof/>
                <w:lang w:val="is-IS"/>
              </w:rPr>
            </w:pPr>
            <w:r w:rsidRPr="000367F6">
              <w:rPr>
                <w:rFonts w:ascii="Arial" w:eastAsia="Arial" w:hAnsi="Arial" w:cs="Arial"/>
                <w:noProof/>
                <w:lang w:val="is-IS"/>
              </w:rPr>
              <w:t>Samskipti við starfsmenn og skapa aðstæður fyrir góð samskipti milli einstaklinga </w:t>
            </w:r>
          </w:p>
          <w:p w14:paraId="190E761C" w14:textId="77777777" w:rsidR="00CF5D5A" w:rsidRPr="000367F6" w:rsidRDefault="00CF5D5A" w:rsidP="00CF5D5A">
            <w:pPr>
              <w:numPr>
                <w:ilvl w:val="0"/>
                <w:numId w:val="48"/>
              </w:numPr>
              <w:rPr>
                <w:rFonts w:ascii="Arial" w:eastAsia="Arial" w:hAnsi="Arial" w:cs="Arial"/>
                <w:noProof/>
                <w:lang w:val="is-IS"/>
              </w:rPr>
            </w:pPr>
            <w:r w:rsidRPr="000367F6">
              <w:rPr>
                <w:rFonts w:ascii="Arial" w:eastAsia="Arial" w:hAnsi="Arial" w:cs="Arial"/>
                <w:noProof/>
                <w:lang w:val="is-IS"/>
              </w:rPr>
              <w:t>Að hvetja aðra í teyminu til að standa sig betur.</w:t>
            </w:r>
          </w:p>
          <w:p w14:paraId="5AD5DEEC" w14:textId="77777777" w:rsidR="00CF5D5A" w:rsidRPr="000367F6" w:rsidRDefault="00CF5D5A" w:rsidP="00CF5D5A">
            <w:pPr>
              <w:rPr>
                <w:rFonts w:ascii="Arial" w:eastAsia="Arial" w:hAnsi="Arial" w:cs="Arial"/>
                <w:noProof/>
                <w:lang w:val="is-IS"/>
              </w:rPr>
            </w:pPr>
            <w:r w:rsidRPr="000367F6">
              <w:rPr>
                <w:rFonts w:ascii="Arial" w:eastAsia="Arial" w:hAnsi="Arial" w:cs="Arial"/>
                <w:noProof/>
                <w:lang w:val="is-IS"/>
              </w:rPr>
              <w:t>Leiðtogahæfni tryggir einnig að stjórnendur skapi jákvætt vinnuumhverfi. Þetta stuðlar einnig að betri frammistöðu hvers starfsmanns eða hóps, bætir starfsandann og leiðir til afkastamikils og skapandi teymis. </w:t>
            </w:r>
          </w:p>
          <w:p w14:paraId="40CEF94F" w14:textId="77777777" w:rsidR="00CF5D5A" w:rsidRPr="000367F6" w:rsidRDefault="00CF5D5A">
            <w:pPr>
              <w:rPr>
                <w:rFonts w:ascii="Arial" w:eastAsia="Arial" w:hAnsi="Arial" w:cs="Arial"/>
                <w:noProof/>
                <w:lang w:val="is-IS"/>
              </w:rPr>
            </w:pPr>
          </w:p>
          <w:p w14:paraId="4CD94741" w14:textId="77777777" w:rsidR="00CF5D5A" w:rsidRPr="000367F6" w:rsidRDefault="00CF5D5A" w:rsidP="00CF5D5A">
            <w:pPr>
              <w:rPr>
                <w:rFonts w:ascii="Arial" w:eastAsia="Arial" w:hAnsi="Arial" w:cs="Arial"/>
                <w:noProof/>
                <w:lang w:val="is-IS"/>
              </w:rPr>
            </w:pPr>
            <w:r w:rsidRPr="000367F6">
              <w:rPr>
                <w:rFonts w:ascii="Arial" w:eastAsia="Arial" w:hAnsi="Arial" w:cs="Arial"/>
                <w:noProof/>
                <w:lang w:val="is-IS"/>
              </w:rPr>
              <w:t>Óformlegu tengslanetin sem þú notar til að hvetja fólk til að taka þátt eru dæmi um leiðtogahæfni. Ef stjórnendur eru góðir leiðtogar vill starfsfólkið gjarnan leggja sig fram við að ná skipulagsmarkmiðum sínum. </w:t>
            </w:r>
          </w:p>
          <w:p w14:paraId="468F7423" w14:textId="77777777" w:rsidR="00CF5D5A" w:rsidRPr="000367F6" w:rsidRDefault="00CF5D5A" w:rsidP="00CF5D5A">
            <w:pPr>
              <w:rPr>
                <w:rFonts w:ascii="Arial" w:eastAsia="Arial" w:hAnsi="Arial" w:cs="Arial"/>
                <w:noProof/>
                <w:lang w:val="is-IS"/>
              </w:rPr>
            </w:pPr>
            <w:r w:rsidRPr="000367F6">
              <w:rPr>
                <w:rFonts w:ascii="Arial" w:eastAsia="Arial" w:hAnsi="Arial" w:cs="Arial"/>
                <w:noProof/>
                <w:lang w:val="is-IS"/>
              </w:rPr>
              <w:t>Atferlisfræðin hefur aukið þekkingu okkar á þessu stjórnunarhlutverki til muna. Rannsóknir á starfsviðhorfum og persónuleikaeinkennum gætu hjálpað stjórnendum að skilja betur hvernig þeir eigi að stjórna. Rannsóknir sýna til dæmis að til að ná árangri í stjórnun þurfa stjórnendur að öðlast skilning á persónuleika, gildum, viðhorfum og tilfinningum undirmanna sinna. </w:t>
            </w:r>
          </w:p>
          <w:p w14:paraId="14BB0EDE" w14:textId="77777777" w:rsidR="00CF5D5A" w:rsidRPr="000367F6" w:rsidRDefault="00CF5D5A">
            <w:pPr>
              <w:rPr>
                <w:rFonts w:ascii="Arial" w:eastAsia="Arial" w:hAnsi="Arial" w:cs="Arial"/>
                <w:noProof/>
                <w:lang w:val="is-IS"/>
              </w:rPr>
            </w:pPr>
          </w:p>
          <w:p w14:paraId="15545C79" w14:textId="77777777" w:rsidR="00EB7F85" w:rsidRPr="000367F6" w:rsidRDefault="00EB7F85" w:rsidP="00EB7F85">
            <w:pPr>
              <w:rPr>
                <w:rFonts w:ascii="Arial" w:eastAsia="Arial" w:hAnsi="Arial" w:cs="Arial"/>
                <w:b/>
                <w:noProof/>
                <w:lang w:val="is-IS"/>
              </w:rPr>
            </w:pPr>
            <w:r w:rsidRPr="000367F6">
              <w:rPr>
                <w:rFonts w:ascii="Arial" w:eastAsia="Arial" w:hAnsi="Arial" w:cs="Arial"/>
                <w:b/>
                <w:bCs/>
                <w:noProof/>
                <w:lang w:val="is-IS"/>
              </w:rPr>
              <w:t>5: d) Eftirfylgni</w:t>
            </w:r>
          </w:p>
          <w:p w14:paraId="2DBE3886" w14:textId="77777777" w:rsidR="007C11D9" w:rsidRPr="000367F6" w:rsidRDefault="007C11D9">
            <w:pPr>
              <w:rPr>
                <w:rFonts w:ascii="Arial" w:eastAsia="Arial" w:hAnsi="Arial" w:cs="Arial"/>
                <w:b/>
                <w:noProof/>
                <w:lang w:val="is-IS"/>
              </w:rPr>
            </w:pPr>
          </w:p>
          <w:p w14:paraId="34C4B650" w14:textId="77777777" w:rsidR="00EB7F85" w:rsidRPr="000367F6" w:rsidRDefault="00EB7F85" w:rsidP="00EB7F85">
            <w:pPr>
              <w:rPr>
                <w:rFonts w:ascii="Arial" w:eastAsia="Arial" w:hAnsi="Arial" w:cs="Arial"/>
                <w:noProof/>
                <w:lang w:val="is-IS"/>
              </w:rPr>
            </w:pPr>
            <w:r w:rsidRPr="000367F6">
              <w:rPr>
                <w:rFonts w:ascii="Arial" w:eastAsia="Arial" w:hAnsi="Arial" w:cs="Arial"/>
                <w:noProof/>
                <w:lang w:val="is-IS"/>
              </w:rPr>
              <w:t>Eftirfylgni felst í því að tryggja að frammistaða víki ekki frá stöðlum. Eftirfylgni felur í sér:</w:t>
            </w:r>
          </w:p>
          <w:p w14:paraId="7992F666" w14:textId="77777777" w:rsidR="00EB7F85" w:rsidRPr="000367F6" w:rsidRDefault="00EB7F85" w:rsidP="00EB7F85">
            <w:pPr>
              <w:rPr>
                <w:rFonts w:ascii="Arial" w:eastAsia="Arial" w:hAnsi="Arial" w:cs="Arial"/>
                <w:noProof/>
                <w:lang w:val="is-IS"/>
              </w:rPr>
            </w:pPr>
            <w:r w:rsidRPr="000367F6">
              <w:rPr>
                <w:rFonts w:ascii="Arial" w:eastAsia="Arial" w:hAnsi="Arial" w:cs="Arial"/>
                <w:noProof/>
                <w:lang w:val="is-IS"/>
              </w:rPr>
              <w:t> </w:t>
            </w:r>
          </w:p>
          <w:p w14:paraId="16039102" w14:textId="77777777" w:rsidR="00EB7F85" w:rsidRPr="000367F6" w:rsidRDefault="00EB7F85" w:rsidP="00EB7F85">
            <w:pPr>
              <w:numPr>
                <w:ilvl w:val="1"/>
                <w:numId w:val="49"/>
              </w:numPr>
              <w:rPr>
                <w:rFonts w:ascii="Arial" w:eastAsia="Arial" w:hAnsi="Arial" w:cs="Arial"/>
                <w:noProof/>
                <w:lang w:val="is-IS"/>
              </w:rPr>
            </w:pPr>
            <w:r w:rsidRPr="000367F6">
              <w:rPr>
                <w:rFonts w:ascii="Arial" w:eastAsia="Arial" w:hAnsi="Arial" w:cs="Arial"/>
                <w:noProof/>
                <w:lang w:val="is-IS"/>
              </w:rPr>
              <w:t>eftirlit með áframhaldandi starfsemi </w:t>
            </w:r>
          </w:p>
          <w:p w14:paraId="21DEA736" w14:textId="77777777" w:rsidR="00EB7F85" w:rsidRPr="000367F6" w:rsidRDefault="00EB7F85" w:rsidP="00EB7F85">
            <w:pPr>
              <w:numPr>
                <w:ilvl w:val="1"/>
                <w:numId w:val="49"/>
              </w:numPr>
              <w:rPr>
                <w:rFonts w:ascii="Arial" w:eastAsia="Arial" w:hAnsi="Arial" w:cs="Arial"/>
                <w:noProof/>
                <w:lang w:val="is-IS"/>
              </w:rPr>
            </w:pPr>
            <w:r w:rsidRPr="000367F6">
              <w:rPr>
                <w:rFonts w:ascii="Arial" w:eastAsia="Arial" w:hAnsi="Arial" w:cs="Arial"/>
                <w:noProof/>
                <w:lang w:val="is-IS"/>
              </w:rPr>
              <w:t>að koma á stöðlum um afköst/afrakstur, </w:t>
            </w:r>
          </w:p>
          <w:p w14:paraId="75C17FE8" w14:textId="77777777" w:rsidR="00EB7F85" w:rsidRPr="000367F6" w:rsidRDefault="00EB7F85" w:rsidP="00EB7F85">
            <w:pPr>
              <w:numPr>
                <w:ilvl w:val="1"/>
                <w:numId w:val="49"/>
              </w:numPr>
              <w:rPr>
                <w:rFonts w:ascii="Arial" w:eastAsia="Arial" w:hAnsi="Arial" w:cs="Arial"/>
                <w:noProof/>
                <w:lang w:val="is-IS"/>
              </w:rPr>
            </w:pPr>
            <w:r w:rsidRPr="000367F6">
              <w:rPr>
                <w:rFonts w:ascii="Arial" w:eastAsia="Arial" w:hAnsi="Arial" w:cs="Arial"/>
                <w:noProof/>
                <w:lang w:val="is-IS"/>
              </w:rPr>
              <w:t>að bera saman raunverulegan árangur miðað við staðla, </w:t>
            </w:r>
          </w:p>
          <w:p w14:paraId="1B54D774" w14:textId="77777777" w:rsidR="00EB7F85" w:rsidRPr="000367F6" w:rsidRDefault="00EB7F85" w:rsidP="00EB7F85">
            <w:pPr>
              <w:numPr>
                <w:ilvl w:val="1"/>
                <w:numId w:val="49"/>
              </w:numPr>
              <w:rPr>
                <w:rFonts w:ascii="Arial" w:eastAsia="Arial" w:hAnsi="Arial" w:cs="Arial"/>
                <w:noProof/>
                <w:lang w:val="is-IS"/>
              </w:rPr>
            </w:pPr>
            <w:r w:rsidRPr="000367F6">
              <w:rPr>
                <w:rFonts w:ascii="Arial" w:eastAsia="Arial" w:hAnsi="Arial" w:cs="Arial"/>
                <w:noProof/>
                <w:lang w:val="is-IS"/>
              </w:rPr>
              <w:t>greina atriði sem þarfnast úrbóta (geta verið ferli, stefnur eða starfsvenjur), </w:t>
            </w:r>
          </w:p>
          <w:p w14:paraId="20DA2D79" w14:textId="77777777" w:rsidR="00EB7F85" w:rsidRPr="000367F6" w:rsidRDefault="00EB7F85" w:rsidP="00EB7F85">
            <w:pPr>
              <w:numPr>
                <w:ilvl w:val="1"/>
                <w:numId w:val="49"/>
              </w:numPr>
              <w:rPr>
                <w:rFonts w:ascii="Arial" w:eastAsia="Arial" w:hAnsi="Arial" w:cs="Arial"/>
                <w:noProof/>
                <w:lang w:val="is-IS"/>
              </w:rPr>
            </w:pPr>
            <w:r w:rsidRPr="000367F6">
              <w:rPr>
                <w:rFonts w:ascii="Arial" w:eastAsia="Arial" w:hAnsi="Arial" w:cs="Arial"/>
                <w:noProof/>
                <w:lang w:val="is-IS"/>
              </w:rPr>
              <w:lastRenderedPageBreak/>
              <w:t>að grípa til aðgerða til úrbóta þegar þess er þörf. </w:t>
            </w:r>
          </w:p>
          <w:p w14:paraId="47015A75" w14:textId="77777777" w:rsidR="00EB7F85" w:rsidRPr="000367F6" w:rsidRDefault="00EB7F85">
            <w:pPr>
              <w:rPr>
                <w:rFonts w:ascii="Arial" w:eastAsia="Arial" w:hAnsi="Arial" w:cs="Arial"/>
                <w:noProof/>
                <w:lang w:val="is-IS"/>
              </w:rPr>
            </w:pPr>
          </w:p>
          <w:p w14:paraId="5F9B49D5" w14:textId="77777777" w:rsidR="00EB7F85" w:rsidRPr="000367F6" w:rsidRDefault="00EB7F85">
            <w:pPr>
              <w:rPr>
                <w:rFonts w:ascii="Arial" w:eastAsia="Arial" w:hAnsi="Arial" w:cs="Arial"/>
                <w:noProof/>
                <w:lang w:val="is-IS"/>
              </w:rPr>
            </w:pPr>
          </w:p>
          <w:p w14:paraId="424D1A6E" w14:textId="77777777" w:rsidR="00B13B4E" w:rsidRPr="000367F6" w:rsidRDefault="00B13B4E" w:rsidP="00B13B4E">
            <w:pPr>
              <w:rPr>
                <w:rFonts w:ascii="Arial" w:eastAsia="Arial" w:hAnsi="Arial" w:cs="Arial"/>
                <w:noProof/>
                <w:lang w:val="is-IS"/>
              </w:rPr>
            </w:pPr>
            <w:r w:rsidRPr="000367F6">
              <w:rPr>
                <w:rFonts w:ascii="Arial" w:eastAsia="Arial" w:hAnsi="Arial" w:cs="Arial"/>
                <w:noProof/>
                <w:lang w:val="is-IS"/>
              </w:rPr>
              <w:t xml:space="preserve">Tvær hefðbundnar aðferðir við eftirfylgni eru: </w:t>
            </w:r>
          </w:p>
          <w:p w14:paraId="22FBD12B" w14:textId="77777777" w:rsidR="00B13B4E" w:rsidRPr="000367F6" w:rsidRDefault="00B13B4E" w:rsidP="00B13B4E">
            <w:pPr>
              <w:numPr>
                <w:ilvl w:val="0"/>
                <w:numId w:val="50"/>
              </w:numPr>
              <w:rPr>
                <w:rFonts w:ascii="Arial" w:eastAsia="Arial" w:hAnsi="Arial" w:cs="Arial"/>
                <w:noProof/>
                <w:lang w:val="is-IS"/>
              </w:rPr>
            </w:pPr>
            <w:r w:rsidRPr="000367F6">
              <w:rPr>
                <w:rFonts w:ascii="Arial" w:eastAsia="Arial" w:hAnsi="Arial" w:cs="Arial"/>
                <w:noProof/>
                <w:lang w:val="is-IS"/>
              </w:rPr>
              <w:t>fjárhagsáætlun: Með úttekt á fjárhagsáætlun fást upplýsingar um hvar fyrirtækið starfar með tilliti til þess sem áætlað var eða gert ráð fyrir í fjárhagsáætlun en með árangursúttekt kann að vera reynt að ákvarða hvort tölurnar, sem gefnar eru upp, gefi rétta mynd af raunverulegum árangri. </w:t>
            </w:r>
          </w:p>
          <w:p w14:paraId="319424FB" w14:textId="77777777" w:rsidR="00B13B4E" w:rsidRPr="000367F6" w:rsidRDefault="00B13B4E" w:rsidP="00B13B4E">
            <w:pPr>
              <w:numPr>
                <w:ilvl w:val="0"/>
                <w:numId w:val="50"/>
              </w:numPr>
              <w:rPr>
                <w:rFonts w:ascii="Arial" w:eastAsia="Arial" w:hAnsi="Arial" w:cs="Arial"/>
                <w:noProof/>
                <w:lang w:val="is-IS"/>
              </w:rPr>
            </w:pPr>
            <w:r w:rsidRPr="000367F6">
              <w:rPr>
                <w:rFonts w:ascii="Arial" w:eastAsia="Arial" w:hAnsi="Arial" w:cs="Arial"/>
                <w:noProof/>
                <w:lang w:val="is-IS"/>
              </w:rPr>
              <w:t>úttektir á frammistöðu: úttekt felur í sér athugun og sannprófun á skrám og fylgiskjölum. </w:t>
            </w:r>
          </w:p>
          <w:p w14:paraId="5E58E8F4" w14:textId="77777777" w:rsidR="00B13B4E" w:rsidRPr="000367F6" w:rsidRDefault="00B13B4E">
            <w:pPr>
              <w:rPr>
                <w:rFonts w:ascii="Arial" w:eastAsia="Arial" w:hAnsi="Arial" w:cs="Arial"/>
                <w:noProof/>
                <w:lang w:val="is-IS"/>
              </w:rPr>
            </w:pPr>
          </w:p>
          <w:p w14:paraId="2DBE3891" w14:textId="1EE7B132" w:rsidR="007C11D9" w:rsidRPr="000367F6" w:rsidRDefault="007C11D9" w:rsidP="00B13B4E">
            <w:pPr>
              <w:pBdr>
                <w:top w:val="nil"/>
                <w:left w:val="nil"/>
                <w:bottom w:val="nil"/>
                <w:right w:val="nil"/>
                <w:between w:val="nil"/>
              </w:pBdr>
              <w:spacing w:after="160" w:line="259" w:lineRule="auto"/>
              <w:rPr>
                <w:rFonts w:ascii="Arial" w:eastAsia="Arial" w:hAnsi="Arial" w:cs="Arial"/>
                <w:noProof/>
                <w:color w:val="000000"/>
                <w:lang w:val="is-IS"/>
              </w:rPr>
            </w:pPr>
          </w:p>
        </w:tc>
      </w:tr>
      <w:tr w:rsidR="007C11D9" w:rsidRPr="000367F6" w14:paraId="2DBE3894" w14:textId="77777777">
        <w:trPr>
          <w:trHeight w:val="371"/>
          <w:jc w:val="center"/>
        </w:trPr>
        <w:tc>
          <w:tcPr>
            <w:tcW w:w="9060" w:type="dxa"/>
            <w:gridSpan w:val="3"/>
            <w:shd w:val="clear" w:color="auto" w:fill="99CBCF"/>
          </w:tcPr>
          <w:p w14:paraId="2DBE3893" w14:textId="7082A313" w:rsidR="007C11D9" w:rsidRPr="000367F6" w:rsidRDefault="002E2263">
            <w:pPr>
              <w:rPr>
                <w:rFonts w:ascii="Arial" w:eastAsia="Arial" w:hAnsi="Arial" w:cs="Arial"/>
                <w:b/>
                <w:noProof/>
                <w:lang w:val="is-IS"/>
              </w:rPr>
            </w:pPr>
            <w:r w:rsidRPr="000367F6">
              <w:rPr>
                <w:rFonts w:ascii="Arial" w:eastAsia="Arial" w:hAnsi="Arial" w:cs="Arial"/>
                <w:b/>
                <w:noProof/>
                <w:lang w:val="is-IS"/>
              </w:rPr>
              <w:lastRenderedPageBreak/>
              <w:t>5 hugtök - orðskýringar</w:t>
            </w:r>
          </w:p>
        </w:tc>
      </w:tr>
      <w:tr w:rsidR="007C11D9" w:rsidRPr="000367F6" w14:paraId="2DBE3899" w14:textId="77777777">
        <w:trPr>
          <w:trHeight w:val="686"/>
          <w:jc w:val="center"/>
        </w:trPr>
        <w:tc>
          <w:tcPr>
            <w:tcW w:w="9060" w:type="dxa"/>
            <w:gridSpan w:val="3"/>
            <w:shd w:val="clear" w:color="auto" w:fill="auto"/>
          </w:tcPr>
          <w:p w14:paraId="47311366" w14:textId="77777777" w:rsidR="00182C31" w:rsidRPr="000367F6" w:rsidRDefault="00182C31" w:rsidP="00182C31">
            <w:pPr>
              <w:rPr>
                <w:rFonts w:ascii="Arial" w:eastAsia="Arial" w:hAnsi="Arial" w:cs="Arial"/>
                <w:noProof/>
                <w:lang w:val="is-IS"/>
              </w:rPr>
            </w:pPr>
            <w:r w:rsidRPr="000367F6">
              <w:rPr>
                <w:rFonts w:ascii="Arial" w:eastAsia="Arial" w:hAnsi="Arial" w:cs="Arial"/>
                <w:b/>
                <w:noProof/>
                <w:lang w:val="is-IS"/>
              </w:rPr>
              <w:t>Stjórnun:</w:t>
            </w:r>
            <w:r w:rsidRPr="000367F6">
              <w:rPr>
                <w:rFonts w:ascii="Arial" w:eastAsia="Arial" w:hAnsi="Arial" w:cs="Arial"/>
                <w:noProof/>
                <w:lang w:val="is-IS"/>
              </w:rPr>
              <w:t xml:space="preserve"> Stjórnun er samhæfing og stjórnun verkefna til að ná settu markmiði. Slík stjórnun felur í sér að setja stefnu stofnunarinnar og samræma aðgerðir starfsfólks til að ná þessum markmiðum með því að nýta þau úrræði sem tiltæk eru.</w:t>
            </w:r>
          </w:p>
          <w:p w14:paraId="100676F8" w14:textId="77777777" w:rsidR="00B618F7" w:rsidRPr="000367F6" w:rsidRDefault="00000000" w:rsidP="00B618F7">
            <w:pPr>
              <w:spacing w:after="160" w:line="259" w:lineRule="auto"/>
              <w:rPr>
                <w:rFonts w:ascii="Arial" w:eastAsia="Arial" w:hAnsi="Arial" w:cs="Arial"/>
                <w:b/>
                <w:noProof/>
                <w:lang w:val="is-IS"/>
              </w:rPr>
            </w:pPr>
            <w:r w:rsidRPr="000367F6">
              <w:rPr>
                <w:rFonts w:ascii="Arial" w:eastAsia="Arial" w:hAnsi="Arial" w:cs="Arial"/>
                <w:b/>
                <w:noProof/>
                <w:lang w:val="is-IS"/>
              </w:rPr>
              <w:t>T</w:t>
            </w:r>
            <w:r w:rsidR="00B618F7" w:rsidRPr="000367F6">
              <w:rPr>
                <w:rFonts w:ascii="Arial" w:eastAsia="Arial" w:hAnsi="Arial" w:cs="Arial"/>
                <w:b/>
                <w:noProof/>
                <w:lang w:val="is-IS"/>
              </w:rPr>
              <w:t>ímastjórnun</w:t>
            </w:r>
            <w:r w:rsidRPr="000367F6">
              <w:rPr>
                <w:rFonts w:ascii="Arial" w:eastAsia="Arial" w:hAnsi="Arial" w:cs="Arial"/>
                <w:b/>
                <w:noProof/>
                <w:lang w:val="is-IS"/>
              </w:rPr>
              <w:t xml:space="preserve">: </w:t>
            </w:r>
            <w:r w:rsidR="00B618F7" w:rsidRPr="000367F6">
              <w:rPr>
                <w:rFonts w:ascii="Arial" w:eastAsia="Arial" w:hAnsi="Arial" w:cs="Arial"/>
                <w:bCs/>
                <w:noProof/>
                <w:lang w:val="is-IS"/>
              </w:rPr>
              <w:t>Tímastjórnun er það ferli að skipuleggja og stjórna hversu miklum tíma við eyðum í tiltekin viðfangsefni. Góð tímastjórnun gerir einstaklingnum kleift að ljúka verkefnum á skemmri tíma, minnkar streitu og stuðlar að velgengni í starfi.</w:t>
            </w:r>
            <w:r w:rsidR="00B618F7" w:rsidRPr="000367F6">
              <w:rPr>
                <w:rFonts w:ascii="Arial" w:eastAsia="Arial" w:hAnsi="Arial" w:cs="Arial"/>
                <w:b/>
                <w:noProof/>
                <w:lang w:val="is-IS"/>
              </w:rPr>
              <w:t xml:space="preserve"> </w:t>
            </w:r>
          </w:p>
          <w:p w14:paraId="1399D1DD" w14:textId="77777777" w:rsidR="00CA0D1E" w:rsidRPr="000367F6" w:rsidRDefault="00000000" w:rsidP="00CA0D1E">
            <w:pPr>
              <w:rPr>
                <w:rFonts w:ascii="Arial" w:eastAsia="Arial" w:hAnsi="Arial" w:cs="Arial"/>
                <w:noProof/>
                <w:lang w:val="is-IS"/>
              </w:rPr>
            </w:pPr>
            <w:r w:rsidRPr="000367F6">
              <w:rPr>
                <w:rFonts w:ascii="Arial" w:eastAsia="Arial" w:hAnsi="Arial" w:cs="Arial"/>
                <w:b/>
                <w:noProof/>
                <w:lang w:val="is-IS"/>
              </w:rPr>
              <w:t>Te</w:t>
            </w:r>
            <w:r w:rsidR="00CA0D1E" w:rsidRPr="000367F6">
              <w:rPr>
                <w:rFonts w:ascii="Arial" w:eastAsia="Arial" w:hAnsi="Arial" w:cs="Arial"/>
                <w:b/>
                <w:noProof/>
                <w:lang w:val="is-IS"/>
              </w:rPr>
              <w:t>ymisvinna</w:t>
            </w:r>
            <w:r w:rsidRPr="000367F6">
              <w:rPr>
                <w:rFonts w:ascii="Arial" w:eastAsia="Arial" w:hAnsi="Arial" w:cs="Arial"/>
                <w:b/>
                <w:noProof/>
                <w:lang w:val="is-IS"/>
              </w:rPr>
              <w:t xml:space="preserve">: </w:t>
            </w:r>
            <w:r w:rsidRPr="000367F6">
              <w:rPr>
                <w:rFonts w:ascii="Arial" w:eastAsia="Arial" w:hAnsi="Arial" w:cs="Arial"/>
                <w:noProof/>
                <w:lang w:val="is-IS"/>
              </w:rPr>
              <w:t xml:space="preserve"> </w:t>
            </w:r>
            <w:r w:rsidR="00CA0D1E" w:rsidRPr="000367F6">
              <w:rPr>
                <w:rFonts w:ascii="Arial" w:eastAsia="Arial" w:hAnsi="Arial" w:cs="Arial"/>
                <w:noProof/>
                <w:lang w:val="is-IS"/>
              </w:rPr>
              <w:t xml:space="preserve">Það þýðir að fólk reynir að vinna saman, nýta hæfileika hvers og eins og veita uppbyggilega endurgjöf, þrátt fyrir persónulegan ágreining milli einstaklinga. </w:t>
            </w:r>
          </w:p>
          <w:p w14:paraId="1C28EE9E" w14:textId="77777777" w:rsidR="00CA0D1E" w:rsidRPr="000367F6" w:rsidRDefault="00CA0D1E" w:rsidP="00CA0D1E">
            <w:pPr>
              <w:rPr>
                <w:rFonts w:ascii="Arial" w:eastAsia="Arial" w:hAnsi="Arial" w:cs="Arial"/>
                <w:bCs/>
                <w:noProof/>
                <w:lang w:val="is-IS"/>
              </w:rPr>
            </w:pPr>
            <w:r w:rsidRPr="000367F6">
              <w:rPr>
                <w:rFonts w:ascii="Arial" w:eastAsia="Arial" w:hAnsi="Arial" w:cs="Arial"/>
                <w:b/>
                <w:noProof/>
                <w:lang w:val="is-IS"/>
              </w:rPr>
              <w:t xml:space="preserve">Uppbygging teymis: </w:t>
            </w:r>
            <w:r w:rsidRPr="000367F6">
              <w:rPr>
                <w:rFonts w:ascii="Arial" w:eastAsia="Arial" w:hAnsi="Arial" w:cs="Arial"/>
                <w:bCs/>
                <w:noProof/>
                <w:lang w:val="is-IS"/>
              </w:rPr>
              <w:t xml:space="preserve">Uppbygging teymis er stjórnunaraðferð sem nýtist við að bæta skilvirkni og árangur vinnuhópa með margvíslegum aðgerðum. Í henni felst mikil færni, greining og athugun til að skapa sterka og hæfa teymisvinnu. Eina markmiðið hér er að ná fram sýn og markmiðum skipulagsheildarinnar. </w:t>
            </w:r>
          </w:p>
          <w:p w14:paraId="2DBE3898" w14:textId="578AE9B3" w:rsidR="007C11D9" w:rsidRPr="000367F6" w:rsidRDefault="007C11D9">
            <w:pPr>
              <w:rPr>
                <w:rFonts w:ascii="Arial" w:eastAsia="Arial" w:hAnsi="Arial" w:cs="Arial"/>
                <w:noProof/>
                <w:lang w:val="is-IS"/>
              </w:rPr>
            </w:pPr>
          </w:p>
        </w:tc>
      </w:tr>
      <w:tr w:rsidR="007C11D9" w:rsidRPr="000367F6" w14:paraId="2DBE389B" w14:textId="77777777">
        <w:trPr>
          <w:trHeight w:val="381"/>
          <w:jc w:val="center"/>
        </w:trPr>
        <w:tc>
          <w:tcPr>
            <w:tcW w:w="9060" w:type="dxa"/>
            <w:gridSpan w:val="3"/>
            <w:tcBorders>
              <w:bottom w:val="single" w:sz="4" w:space="0" w:color="000000"/>
            </w:tcBorders>
            <w:shd w:val="clear" w:color="auto" w:fill="99CBCF"/>
          </w:tcPr>
          <w:p w14:paraId="2DBE389A" w14:textId="6036420B" w:rsidR="007C11D9" w:rsidRPr="000367F6" w:rsidRDefault="00CE0540">
            <w:pPr>
              <w:rPr>
                <w:rFonts w:ascii="Arial" w:eastAsia="Arial" w:hAnsi="Arial" w:cs="Arial"/>
                <w:b/>
                <w:noProof/>
                <w:lang w:val="is-IS"/>
              </w:rPr>
            </w:pPr>
            <w:r w:rsidRPr="000367F6">
              <w:rPr>
                <w:rFonts w:ascii="Arial" w:eastAsia="Arial" w:hAnsi="Arial" w:cs="Arial"/>
                <w:b/>
                <w:noProof/>
                <w:lang w:val="is-IS"/>
              </w:rPr>
              <w:t>Heimildarskrá og frekari upplýsingar</w:t>
            </w:r>
          </w:p>
        </w:tc>
      </w:tr>
      <w:tr w:rsidR="007C11D9" w:rsidRPr="000367F6" w14:paraId="2DBE389E" w14:textId="77777777">
        <w:trPr>
          <w:trHeight w:val="533"/>
          <w:jc w:val="center"/>
        </w:trPr>
        <w:tc>
          <w:tcPr>
            <w:tcW w:w="9060" w:type="dxa"/>
            <w:gridSpan w:val="3"/>
            <w:tcBorders>
              <w:bottom w:val="single" w:sz="4" w:space="0" w:color="000000"/>
            </w:tcBorders>
            <w:shd w:val="clear" w:color="auto" w:fill="auto"/>
          </w:tcPr>
          <w:p w14:paraId="2DBE389D" w14:textId="77777777" w:rsidR="007C11D9" w:rsidRPr="000367F6" w:rsidRDefault="007C11D9" w:rsidP="00CA0D1E">
            <w:pPr>
              <w:rPr>
                <w:rFonts w:ascii="Arial" w:eastAsia="Arial" w:hAnsi="Arial" w:cs="Arial"/>
                <w:noProof/>
                <w:lang w:val="is-IS"/>
              </w:rPr>
            </w:pPr>
          </w:p>
        </w:tc>
      </w:tr>
      <w:tr w:rsidR="007C11D9" w:rsidRPr="000367F6" w14:paraId="2DBE38A0" w14:textId="77777777">
        <w:trPr>
          <w:trHeight w:val="409"/>
          <w:jc w:val="center"/>
        </w:trPr>
        <w:tc>
          <w:tcPr>
            <w:tcW w:w="9060" w:type="dxa"/>
            <w:gridSpan w:val="3"/>
            <w:tcBorders>
              <w:bottom w:val="single" w:sz="4" w:space="0" w:color="000000"/>
            </w:tcBorders>
            <w:shd w:val="clear" w:color="auto" w:fill="99CBCF"/>
          </w:tcPr>
          <w:p w14:paraId="2DBE389F" w14:textId="50628530" w:rsidR="007C11D9" w:rsidRPr="000367F6" w:rsidRDefault="00CE00B7">
            <w:pPr>
              <w:rPr>
                <w:rFonts w:ascii="Arial" w:eastAsia="Arial" w:hAnsi="Arial" w:cs="Arial"/>
                <w:b/>
                <w:noProof/>
                <w:lang w:val="is-IS"/>
              </w:rPr>
            </w:pPr>
            <w:r w:rsidRPr="000367F6">
              <w:rPr>
                <w:rFonts w:ascii="Arial" w:eastAsia="Arial" w:hAnsi="Arial" w:cs="Arial"/>
                <w:b/>
                <w:noProof/>
                <w:lang w:val="is-IS"/>
              </w:rPr>
              <w:t>Fimm fjölvals sjálfsmatsspurningar</w:t>
            </w:r>
          </w:p>
        </w:tc>
      </w:tr>
      <w:tr w:rsidR="007C11D9" w:rsidRPr="000367F6" w14:paraId="2DBE38C4" w14:textId="77777777">
        <w:trPr>
          <w:trHeight w:val="686"/>
          <w:jc w:val="center"/>
        </w:trPr>
        <w:tc>
          <w:tcPr>
            <w:tcW w:w="9060" w:type="dxa"/>
            <w:gridSpan w:val="3"/>
            <w:tcBorders>
              <w:bottom w:val="single" w:sz="4" w:space="0" w:color="000000"/>
            </w:tcBorders>
            <w:shd w:val="clear" w:color="auto" w:fill="auto"/>
          </w:tcPr>
          <w:p w14:paraId="6536959F" w14:textId="5FF4B80A" w:rsidR="00377457" w:rsidRPr="000367F6" w:rsidRDefault="00377457" w:rsidP="00377457">
            <w:pPr>
              <w:rPr>
                <w:rFonts w:ascii="Arial" w:eastAsia="Arial" w:hAnsi="Arial" w:cs="Arial"/>
                <w:b/>
                <w:noProof/>
                <w:lang w:val="is-IS"/>
              </w:rPr>
            </w:pPr>
            <w:r w:rsidRPr="000367F6">
              <w:rPr>
                <w:rFonts w:ascii="Arial" w:eastAsia="Arial" w:hAnsi="Arial" w:cs="Arial"/>
                <w:b/>
                <w:noProof/>
                <w:lang w:val="is-IS"/>
              </w:rPr>
              <w:t>1. spurning: Hvað er POLC ?</w:t>
            </w:r>
          </w:p>
          <w:p w14:paraId="7A16E66D" w14:textId="77777777" w:rsidR="00377457" w:rsidRPr="000367F6" w:rsidRDefault="00377457" w:rsidP="00377457">
            <w:pPr>
              <w:rPr>
                <w:rFonts w:ascii="Arial" w:eastAsia="Arial" w:hAnsi="Arial" w:cs="Arial"/>
                <w:bCs/>
                <w:noProof/>
                <w:lang w:val="is-IS"/>
              </w:rPr>
            </w:pPr>
            <w:r w:rsidRPr="000367F6">
              <w:rPr>
                <w:rFonts w:ascii="Arial" w:eastAsia="Arial" w:hAnsi="Arial" w:cs="Arial"/>
                <w:bCs/>
                <w:noProof/>
                <w:lang w:val="is-IS"/>
              </w:rPr>
              <w:t>a) Áætlunargerð, skiplag, leiðsögn, eftirlit</w:t>
            </w:r>
          </w:p>
          <w:p w14:paraId="5B92D27D" w14:textId="77777777" w:rsidR="00377457" w:rsidRPr="000367F6" w:rsidRDefault="00377457" w:rsidP="00377457">
            <w:pPr>
              <w:rPr>
                <w:rFonts w:ascii="Arial" w:eastAsia="Arial" w:hAnsi="Arial" w:cs="Arial"/>
                <w:bCs/>
                <w:noProof/>
                <w:lang w:val="is-IS"/>
              </w:rPr>
            </w:pPr>
            <w:r w:rsidRPr="000367F6">
              <w:rPr>
                <w:rFonts w:ascii="Arial" w:eastAsia="Arial" w:hAnsi="Arial" w:cs="Arial"/>
                <w:bCs/>
                <w:noProof/>
                <w:lang w:val="is-IS"/>
              </w:rPr>
              <w:t>b) Að setja upp, opna, læra, skera </w:t>
            </w:r>
          </w:p>
          <w:p w14:paraId="2AA1FF05" w14:textId="77777777" w:rsidR="00377457" w:rsidRPr="000367F6" w:rsidRDefault="00377457" w:rsidP="00377457">
            <w:pPr>
              <w:rPr>
                <w:rFonts w:ascii="Arial" w:eastAsia="Arial" w:hAnsi="Arial" w:cs="Arial"/>
                <w:bCs/>
                <w:noProof/>
                <w:lang w:val="is-IS"/>
              </w:rPr>
            </w:pPr>
            <w:r w:rsidRPr="000367F6">
              <w:rPr>
                <w:rFonts w:ascii="Arial" w:eastAsia="Arial" w:hAnsi="Arial" w:cs="Arial"/>
                <w:bCs/>
                <w:noProof/>
                <w:lang w:val="is-IS"/>
              </w:rPr>
              <w:t>c) Röðun, pöntun, eignfærsla, tenging </w:t>
            </w:r>
          </w:p>
          <w:p w14:paraId="23C13517" w14:textId="77777777" w:rsidR="00377457" w:rsidRPr="000367F6" w:rsidRDefault="00377457" w:rsidP="00377457">
            <w:pPr>
              <w:rPr>
                <w:rFonts w:ascii="Arial" w:eastAsia="Arial" w:hAnsi="Arial" w:cs="Arial"/>
                <w:bCs/>
                <w:noProof/>
                <w:lang w:val="is-IS"/>
              </w:rPr>
            </w:pPr>
            <w:r w:rsidRPr="000367F6">
              <w:rPr>
                <w:rFonts w:ascii="Arial" w:eastAsia="Arial" w:hAnsi="Arial" w:cs="Arial"/>
                <w:bCs/>
                <w:noProof/>
                <w:lang w:val="is-IS"/>
              </w:rPr>
              <w:t>d) Ekkert svar er rétt </w:t>
            </w:r>
          </w:p>
          <w:p w14:paraId="0E58B88E" w14:textId="77777777" w:rsidR="00377457" w:rsidRPr="000367F6" w:rsidRDefault="00377457" w:rsidP="00377457">
            <w:pPr>
              <w:rPr>
                <w:rFonts w:ascii="Arial" w:eastAsia="Arial" w:hAnsi="Arial" w:cs="Arial"/>
                <w:bCs/>
                <w:noProof/>
                <w:lang w:val="is-IS"/>
              </w:rPr>
            </w:pPr>
          </w:p>
          <w:p w14:paraId="0CC54304" w14:textId="37556C44" w:rsidR="00377457" w:rsidRPr="000367F6" w:rsidRDefault="00377457" w:rsidP="00377457">
            <w:pPr>
              <w:rPr>
                <w:rFonts w:ascii="Arial" w:eastAsia="Arial" w:hAnsi="Arial" w:cs="Arial"/>
                <w:bCs/>
                <w:noProof/>
                <w:lang w:val="is-IS"/>
              </w:rPr>
            </w:pPr>
            <w:r w:rsidRPr="000367F6">
              <w:rPr>
                <w:rFonts w:ascii="Arial" w:eastAsia="Arial" w:hAnsi="Arial" w:cs="Arial"/>
                <w:bCs/>
                <w:noProof/>
                <w:lang w:val="is-IS"/>
              </w:rPr>
              <w:t>Rétt svar: a</w:t>
            </w:r>
          </w:p>
          <w:p w14:paraId="67F87031" w14:textId="77777777" w:rsidR="00377457" w:rsidRPr="000367F6" w:rsidRDefault="00377457">
            <w:pPr>
              <w:rPr>
                <w:rFonts w:ascii="Arial" w:eastAsia="Arial" w:hAnsi="Arial" w:cs="Arial"/>
                <w:b/>
                <w:noProof/>
                <w:lang w:val="is-IS"/>
              </w:rPr>
            </w:pPr>
          </w:p>
          <w:p w14:paraId="2DBE38A7" w14:textId="77777777" w:rsidR="007C11D9" w:rsidRPr="000367F6" w:rsidRDefault="007C11D9">
            <w:pPr>
              <w:rPr>
                <w:rFonts w:ascii="Arial" w:eastAsia="Arial" w:hAnsi="Arial" w:cs="Arial"/>
                <w:noProof/>
                <w:lang w:val="is-IS"/>
              </w:rPr>
            </w:pPr>
          </w:p>
          <w:p w14:paraId="1658BB91" w14:textId="465A5855" w:rsidR="005B3164" w:rsidRPr="000367F6" w:rsidRDefault="005B3164" w:rsidP="005B3164">
            <w:pPr>
              <w:rPr>
                <w:rFonts w:ascii="Arial" w:eastAsia="Arial" w:hAnsi="Arial" w:cs="Arial"/>
                <w:b/>
                <w:noProof/>
                <w:lang w:val="is-IS"/>
              </w:rPr>
            </w:pPr>
            <w:r w:rsidRPr="000367F6">
              <w:rPr>
                <w:rFonts w:ascii="Arial" w:eastAsia="Arial" w:hAnsi="Arial" w:cs="Arial"/>
                <w:b/>
                <w:noProof/>
                <w:lang w:val="is-IS"/>
              </w:rPr>
              <w:t>2. spurning: Með WBS Work Breakdown Structure er hægt að</w:t>
            </w:r>
            <w:r w:rsidR="007823C9" w:rsidRPr="000367F6">
              <w:rPr>
                <w:rFonts w:ascii="Arial" w:eastAsia="Arial" w:hAnsi="Arial" w:cs="Arial"/>
                <w:b/>
                <w:noProof/>
                <w:lang w:val="is-IS"/>
              </w:rPr>
              <w:t>:</w:t>
            </w:r>
            <w:r w:rsidRPr="000367F6">
              <w:rPr>
                <w:rFonts w:ascii="Arial" w:eastAsia="Arial" w:hAnsi="Arial" w:cs="Arial"/>
                <w:b/>
                <w:noProof/>
                <w:lang w:val="is-IS"/>
              </w:rPr>
              <w:t xml:space="preserve"> </w:t>
            </w:r>
          </w:p>
          <w:p w14:paraId="652062FE"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a) Setja niður ábyrð Assign responsibilities</w:t>
            </w:r>
          </w:p>
          <w:p w14:paraId="2682A8C1"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b) Búa til kostnaðaráætlun</w:t>
            </w:r>
          </w:p>
          <w:p w14:paraId="7D90BEF7"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 xml:space="preserve">c) ) Safna gögnum um framvindu </w:t>
            </w:r>
          </w:p>
          <w:p w14:paraId="34FAF52E"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d) Öll svör eru rétt </w:t>
            </w:r>
          </w:p>
          <w:p w14:paraId="6FD8B18F" w14:textId="77777777" w:rsidR="005B3164" w:rsidRPr="000367F6" w:rsidRDefault="005B3164">
            <w:pPr>
              <w:rPr>
                <w:rFonts w:ascii="Arial" w:eastAsia="Arial" w:hAnsi="Arial" w:cs="Arial"/>
                <w:bCs/>
                <w:noProof/>
                <w:lang w:val="is-IS"/>
              </w:rPr>
            </w:pPr>
          </w:p>
          <w:p w14:paraId="699C883F" w14:textId="77777777" w:rsidR="005B3164" w:rsidRPr="000367F6" w:rsidRDefault="005B3164">
            <w:pPr>
              <w:rPr>
                <w:rFonts w:ascii="Arial" w:eastAsia="Arial" w:hAnsi="Arial" w:cs="Arial"/>
                <w:bCs/>
                <w:noProof/>
                <w:lang w:val="is-IS"/>
              </w:rPr>
            </w:pPr>
          </w:p>
          <w:p w14:paraId="09F9B66B" w14:textId="77777777" w:rsidR="005B3164" w:rsidRPr="000367F6" w:rsidRDefault="005B3164">
            <w:pPr>
              <w:rPr>
                <w:rFonts w:ascii="Arial" w:eastAsia="Arial" w:hAnsi="Arial" w:cs="Arial"/>
                <w:bCs/>
                <w:noProof/>
                <w:lang w:val="is-IS"/>
              </w:rPr>
            </w:pPr>
            <w:r w:rsidRPr="000367F6">
              <w:rPr>
                <w:rFonts w:ascii="Arial" w:eastAsia="Arial" w:hAnsi="Arial" w:cs="Arial"/>
                <w:bCs/>
                <w:noProof/>
                <w:lang w:val="is-IS"/>
              </w:rPr>
              <w:t>Rétt svar: d</w:t>
            </w:r>
          </w:p>
          <w:p w14:paraId="351F4024" w14:textId="77777777" w:rsidR="005B3164" w:rsidRPr="000367F6" w:rsidRDefault="005B3164">
            <w:pPr>
              <w:rPr>
                <w:rFonts w:ascii="Arial" w:eastAsia="Arial" w:hAnsi="Arial" w:cs="Arial"/>
                <w:b/>
                <w:noProof/>
                <w:lang w:val="is-IS"/>
              </w:rPr>
            </w:pPr>
          </w:p>
          <w:p w14:paraId="2DBE38AE" w14:textId="77777777" w:rsidR="007C11D9" w:rsidRPr="000367F6" w:rsidRDefault="007C11D9">
            <w:pPr>
              <w:rPr>
                <w:rFonts w:ascii="Arial" w:eastAsia="Arial" w:hAnsi="Arial" w:cs="Arial"/>
                <w:bCs/>
                <w:noProof/>
                <w:lang w:val="is-IS"/>
              </w:rPr>
            </w:pPr>
          </w:p>
          <w:p w14:paraId="2562794C" w14:textId="77777777" w:rsidR="005B3164" w:rsidRPr="000367F6" w:rsidRDefault="005B3164" w:rsidP="005B3164">
            <w:pPr>
              <w:rPr>
                <w:rFonts w:ascii="Arial" w:eastAsia="Arial" w:hAnsi="Arial" w:cs="Arial"/>
                <w:b/>
                <w:noProof/>
                <w:lang w:val="is-IS"/>
              </w:rPr>
            </w:pPr>
            <w:r w:rsidRPr="000367F6">
              <w:rPr>
                <w:rFonts w:ascii="Arial" w:eastAsia="Arial" w:hAnsi="Arial" w:cs="Arial"/>
                <w:b/>
                <w:noProof/>
                <w:lang w:val="is-IS"/>
              </w:rPr>
              <w:t xml:space="preserve">3. spurning: Hvaða eftirtalinna athafna er ekki hluti af stjórnun? </w:t>
            </w:r>
          </w:p>
          <w:p w14:paraId="4DD41D9E"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a)  Áætlunargerð</w:t>
            </w:r>
          </w:p>
          <w:p w14:paraId="5D811B66"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b) Skipulag</w:t>
            </w:r>
          </w:p>
          <w:p w14:paraId="3D051290"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c) Uppbygging teymis</w:t>
            </w:r>
          </w:p>
          <w:p w14:paraId="06A5F77B"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d) Sala</w:t>
            </w:r>
          </w:p>
          <w:p w14:paraId="2813E301" w14:textId="77777777" w:rsidR="005B3164" w:rsidRPr="000367F6" w:rsidRDefault="005B3164" w:rsidP="005B3164">
            <w:pPr>
              <w:rPr>
                <w:rFonts w:ascii="Arial" w:eastAsia="Arial" w:hAnsi="Arial" w:cs="Arial"/>
                <w:bCs/>
                <w:noProof/>
                <w:lang w:val="is-IS"/>
              </w:rPr>
            </w:pPr>
            <w:r w:rsidRPr="000367F6">
              <w:rPr>
                <w:rFonts w:ascii="Arial" w:eastAsia="Arial" w:hAnsi="Arial" w:cs="Arial"/>
                <w:bCs/>
                <w:noProof/>
                <w:lang w:val="is-IS"/>
              </w:rPr>
              <w:t xml:space="preserve"> </w:t>
            </w:r>
          </w:p>
          <w:p w14:paraId="661642DB" w14:textId="021EFA8C" w:rsidR="005B3164" w:rsidRPr="000367F6" w:rsidRDefault="005B3164">
            <w:pPr>
              <w:rPr>
                <w:rFonts w:ascii="Arial" w:eastAsia="Arial" w:hAnsi="Arial" w:cs="Arial"/>
                <w:bCs/>
                <w:noProof/>
                <w:lang w:val="is-IS"/>
              </w:rPr>
            </w:pPr>
            <w:r w:rsidRPr="000367F6">
              <w:rPr>
                <w:rFonts w:ascii="Arial" w:eastAsia="Arial" w:hAnsi="Arial" w:cs="Arial"/>
                <w:bCs/>
                <w:noProof/>
                <w:lang w:val="is-IS"/>
              </w:rPr>
              <w:t xml:space="preserve">Rétt svar: </w:t>
            </w:r>
            <w:r w:rsidR="007823C9" w:rsidRPr="000367F6">
              <w:rPr>
                <w:rFonts w:ascii="Arial" w:eastAsia="Arial" w:hAnsi="Arial" w:cs="Arial"/>
                <w:bCs/>
                <w:noProof/>
                <w:lang w:val="is-IS"/>
              </w:rPr>
              <w:t>d</w:t>
            </w:r>
          </w:p>
          <w:p w14:paraId="1AD81739" w14:textId="77777777" w:rsidR="005B3164" w:rsidRPr="000367F6" w:rsidRDefault="005B3164">
            <w:pPr>
              <w:rPr>
                <w:rFonts w:ascii="Arial" w:eastAsia="Arial" w:hAnsi="Arial" w:cs="Arial"/>
                <w:b/>
                <w:noProof/>
                <w:lang w:val="is-IS"/>
              </w:rPr>
            </w:pPr>
          </w:p>
          <w:p w14:paraId="55358BD3" w14:textId="77777777" w:rsidR="007823C9" w:rsidRPr="000367F6" w:rsidRDefault="007823C9" w:rsidP="007823C9">
            <w:pPr>
              <w:rPr>
                <w:rFonts w:ascii="Arial" w:eastAsia="Arial" w:hAnsi="Arial" w:cs="Arial"/>
                <w:noProof/>
                <w:lang w:val="is-IS"/>
              </w:rPr>
            </w:pPr>
            <w:r w:rsidRPr="000367F6">
              <w:rPr>
                <w:rFonts w:ascii="Arial" w:eastAsia="Arial" w:hAnsi="Arial" w:cs="Arial"/>
                <w:b/>
                <w:bCs/>
                <w:noProof/>
                <w:lang w:val="is-IS"/>
              </w:rPr>
              <w:t>4. spurning: Liðsuppbygging krefst ... </w:t>
            </w:r>
          </w:p>
          <w:p w14:paraId="0242074E" w14:textId="77777777" w:rsidR="007823C9" w:rsidRPr="000367F6" w:rsidRDefault="007823C9" w:rsidP="007823C9">
            <w:pPr>
              <w:rPr>
                <w:rFonts w:ascii="Arial" w:eastAsia="Arial" w:hAnsi="Arial" w:cs="Arial"/>
                <w:noProof/>
                <w:lang w:val="is-IS"/>
              </w:rPr>
            </w:pPr>
            <w:r w:rsidRPr="000367F6">
              <w:rPr>
                <w:rFonts w:ascii="Arial" w:eastAsia="Arial" w:hAnsi="Arial" w:cs="Arial"/>
                <w:noProof/>
                <w:lang w:val="is-IS"/>
              </w:rPr>
              <w:t>a) Margra skrefa </w:t>
            </w:r>
          </w:p>
          <w:p w14:paraId="3A1EF329" w14:textId="77777777" w:rsidR="007823C9" w:rsidRPr="000367F6" w:rsidRDefault="007823C9" w:rsidP="007823C9">
            <w:pPr>
              <w:rPr>
                <w:rFonts w:ascii="Arial" w:eastAsia="Arial" w:hAnsi="Arial" w:cs="Arial"/>
                <w:noProof/>
                <w:lang w:val="is-IS"/>
              </w:rPr>
            </w:pPr>
            <w:r w:rsidRPr="000367F6">
              <w:rPr>
                <w:rFonts w:ascii="Arial" w:eastAsia="Arial" w:hAnsi="Arial" w:cs="Arial"/>
                <w:noProof/>
                <w:lang w:val="is-IS"/>
              </w:rPr>
              <w:t>b) Sérstök skrá yfir starfsemi </w:t>
            </w:r>
          </w:p>
          <w:p w14:paraId="50632BBC" w14:textId="77777777" w:rsidR="007823C9" w:rsidRPr="000367F6" w:rsidRDefault="007823C9" w:rsidP="007823C9">
            <w:pPr>
              <w:rPr>
                <w:rFonts w:ascii="Arial" w:eastAsia="Arial" w:hAnsi="Arial" w:cs="Arial"/>
                <w:noProof/>
                <w:lang w:val="is-IS"/>
              </w:rPr>
            </w:pPr>
            <w:r w:rsidRPr="000367F6">
              <w:rPr>
                <w:rFonts w:ascii="Arial" w:eastAsia="Arial" w:hAnsi="Arial" w:cs="Arial"/>
                <w:noProof/>
                <w:lang w:val="is-IS"/>
              </w:rPr>
              <w:t>c) Fylgið einni fyrirmynd sem á við um allar tegundir </w:t>
            </w:r>
          </w:p>
          <w:p w14:paraId="0791B2DA" w14:textId="77777777" w:rsidR="007823C9" w:rsidRPr="000367F6" w:rsidRDefault="007823C9" w:rsidP="007823C9">
            <w:pPr>
              <w:rPr>
                <w:rFonts w:ascii="Arial" w:eastAsia="Arial" w:hAnsi="Arial" w:cs="Arial"/>
                <w:noProof/>
                <w:lang w:val="is-IS"/>
              </w:rPr>
            </w:pPr>
            <w:r w:rsidRPr="000367F6">
              <w:rPr>
                <w:rFonts w:ascii="Arial" w:eastAsia="Arial" w:hAnsi="Arial" w:cs="Arial"/>
                <w:noProof/>
                <w:lang w:val="is-IS"/>
              </w:rPr>
              <w:t>d) Lítillar starfsemi</w:t>
            </w:r>
          </w:p>
          <w:p w14:paraId="2DBE38B5" w14:textId="77777777" w:rsidR="007C11D9" w:rsidRPr="000367F6" w:rsidRDefault="007C11D9">
            <w:pPr>
              <w:rPr>
                <w:rFonts w:ascii="Arial" w:eastAsia="Arial" w:hAnsi="Arial" w:cs="Arial"/>
                <w:noProof/>
                <w:lang w:val="is-IS"/>
              </w:rPr>
            </w:pPr>
          </w:p>
          <w:p w14:paraId="2DBE38BB" w14:textId="1BB8154A" w:rsidR="007C11D9" w:rsidRPr="000367F6" w:rsidRDefault="007823C9">
            <w:pPr>
              <w:rPr>
                <w:rFonts w:ascii="Arial" w:eastAsia="Arial" w:hAnsi="Arial" w:cs="Arial"/>
                <w:bCs/>
                <w:noProof/>
                <w:lang w:val="is-IS"/>
              </w:rPr>
            </w:pPr>
            <w:r w:rsidRPr="000367F6">
              <w:rPr>
                <w:rFonts w:ascii="Arial" w:eastAsia="Arial" w:hAnsi="Arial" w:cs="Arial"/>
                <w:bCs/>
                <w:noProof/>
                <w:lang w:val="is-IS"/>
              </w:rPr>
              <w:t>Rétt svar: a</w:t>
            </w:r>
          </w:p>
          <w:p w14:paraId="2DBE38BC" w14:textId="77777777" w:rsidR="007C11D9" w:rsidRPr="000367F6" w:rsidRDefault="007C11D9">
            <w:pPr>
              <w:rPr>
                <w:rFonts w:ascii="Arial" w:eastAsia="Arial" w:hAnsi="Arial" w:cs="Arial"/>
                <w:noProof/>
                <w:lang w:val="is-IS"/>
              </w:rPr>
            </w:pPr>
          </w:p>
          <w:p w14:paraId="7460863E" w14:textId="286FD486" w:rsidR="008111EF" w:rsidRPr="000367F6" w:rsidRDefault="008111EF" w:rsidP="008111EF">
            <w:pPr>
              <w:rPr>
                <w:rFonts w:ascii="Arial" w:eastAsia="Arial" w:hAnsi="Arial" w:cs="Arial"/>
                <w:noProof/>
                <w:lang w:val="is-IS"/>
              </w:rPr>
            </w:pPr>
            <w:r w:rsidRPr="000367F6">
              <w:rPr>
                <w:rFonts w:ascii="Arial" w:eastAsia="Arial" w:hAnsi="Arial" w:cs="Arial"/>
                <w:b/>
                <w:bCs/>
                <w:noProof/>
                <w:lang w:val="is-IS"/>
              </w:rPr>
              <w:t>5</w:t>
            </w:r>
            <w:r w:rsidR="000367F6">
              <w:rPr>
                <w:rFonts w:ascii="Arial" w:eastAsia="Arial" w:hAnsi="Arial" w:cs="Arial"/>
                <w:b/>
                <w:bCs/>
                <w:noProof/>
                <w:lang w:val="is-IS"/>
              </w:rPr>
              <w:t>. spurning</w:t>
            </w:r>
            <w:r w:rsidRPr="000367F6">
              <w:rPr>
                <w:rFonts w:ascii="Arial" w:eastAsia="Arial" w:hAnsi="Arial" w:cs="Arial"/>
                <w:b/>
                <w:bCs/>
                <w:noProof/>
                <w:lang w:val="is-IS"/>
              </w:rPr>
              <w:t>: Hvers vegna er það mikilvægt að vinna saman? </w:t>
            </w:r>
          </w:p>
          <w:p w14:paraId="360ADF53" w14:textId="77777777" w:rsidR="008111EF" w:rsidRPr="000367F6" w:rsidRDefault="008111EF" w:rsidP="008111EF">
            <w:pPr>
              <w:rPr>
                <w:rFonts w:ascii="Arial" w:eastAsia="Arial" w:hAnsi="Arial" w:cs="Arial"/>
                <w:noProof/>
                <w:lang w:val="is-IS"/>
              </w:rPr>
            </w:pPr>
            <w:r w:rsidRPr="000367F6">
              <w:rPr>
                <w:rFonts w:ascii="Arial" w:eastAsia="Arial" w:hAnsi="Arial" w:cs="Arial"/>
                <w:noProof/>
                <w:lang w:val="is-IS"/>
              </w:rPr>
              <w:t>a) Auknir möguleikar á nýsköpun </w:t>
            </w:r>
          </w:p>
          <w:p w14:paraId="5A265515" w14:textId="77777777" w:rsidR="008111EF" w:rsidRPr="000367F6" w:rsidRDefault="008111EF" w:rsidP="008111EF">
            <w:pPr>
              <w:rPr>
                <w:rFonts w:ascii="Arial" w:eastAsia="Arial" w:hAnsi="Arial" w:cs="Arial"/>
                <w:noProof/>
                <w:lang w:val="is-IS"/>
              </w:rPr>
            </w:pPr>
            <w:r w:rsidRPr="000367F6">
              <w:rPr>
                <w:rFonts w:ascii="Arial" w:eastAsia="Arial" w:hAnsi="Arial" w:cs="Arial"/>
                <w:noProof/>
                <w:lang w:val="is-IS"/>
              </w:rPr>
              <w:t>b) Betri áhættustjórnun </w:t>
            </w:r>
          </w:p>
          <w:p w14:paraId="0B9AEFFB" w14:textId="77777777" w:rsidR="008111EF" w:rsidRPr="000367F6" w:rsidRDefault="008111EF" w:rsidP="008111EF">
            <w:pPr>
              <w:rPr>
                <w:rFonts w:ascii="Arial" w:eastAsia="Arial" w:hAnsi="Arial" w:cs="Arial"/>
                <w:noProof/>
                <w:lang w:val="is-IS"/>
              </w:rPr>
            </w:pPr>
            <w:r w:rsidRPr="000367F6">
              <w:rPr>
                <w:rFonts w:ascii="Arial" w:eastAsia="Arial" w:hAnsi="Arial" w:cs="Arial"/>
                <w:noProof/>
                <w:lang w:val="is-IS"/>
              </w:rPr>
              <w:t>c) Meira skapandi vinnuumhverfi</w:t>
            </w:r>
          </w:p>
          <w:p w14:paraId="51F5327F" w14:textId="77777777" w:rsidR="008111EF" w:rsidRPr="000367F6" w:rsidRDefault="008111EF" w:rsidP="008111EF">
            <w:pPr>
              <w:rPr>
                <w:rFonts w:ascii="Arial" w:eastAsia="Arial" w:hAnsi="Arial" w:cs="Arial"/>
                <w:noProof/>
                <w:lang w:val="is-IS"/>
              </w:rPr>
            </w:pPr>
            <w:r w:rsidRPr="000367F6">
              <w:rPr>
                <w:rFonts w:ascii="Arial" w:eastAsia="Arial" w:hAnsi="Arial" w:cs="Arial"/>
                <w:noProof/>
                <w:lang w:val="is-IS"/>
              </w:rPr>
              <w:t>d) Öll svörin eru rétt. </w:t>
            </w:r>
          </w:p>
          <w:p w14:paraId="4D7A56BD" w14:textId="77777777" w:rsidR="008111EF" w:rsidRPr="000367F6" w:rsidRDefault="008111EF" w:rsidP="008111EF">
            <w:pPr>
              <w:rPr>
                <w:rFonts w:ascii="Arial" w:eastAsia="Arial" w:hAnsi="Arial" w:cs="Arial"/>
                <w:noProof/>
                <w:lang w:val="is-IS"/>
              </w:rPr>
            </w:pPr>
          </w:p>
          <w:p w14:paraId="670E77D3" w14:textId="5F138BC9" w:rsidR="008111EF" w:rsidRPr="000367F6" w:rsidRDefault="008111EF" w:rsidP="008111EF">
            <w:pPr>
              <w:rPr>
                <w:rFonts w:ascii="Arial" w:eastAsia="Arial" w:hAnsi="Arial" w:cs="Arial"/>
                <w:noProof/>
                <w:lang w:val="is-IS"/>
              </w:rPr>
            </w:pPr>
            <w:r w:rsidRPr="000367F6">
              <w:rPr>
                <w:rFonts w:ascii="Arial" w:eastAsia="Arial" w:hAnsi="Arial" w:cs="Arial"/>
                <w:noProof/>
                <w:lang w:val="is-IS"/>
              </w:rPr>
              <w:t>Rétt svar: d</w:t>
            </w:r>
          </w:p>
          <w:p w14:paraId="2DBE38C3" w14:textId="77777777" w:rsidR="007C11D9" w:rsidRPr="000367F6" w:rsidRDefault="007C11D9" w:rsidP="008111EF">
            <w:pPr>
              <w:rPr>
                <w:rFonts w:ascii="Arial" w:eastAsia="Arial" w:hAnsi="Arial" w:cs="Arial"/>
                <w:noProof/>
                <w:lang w:val="is-IS"/>
              </w:rPr>
            </w:pPr>
          </w:p>
        </w:tc>
      </w:tr>
      <w:tr w:rsidR="007C11D9" w:rsidRPr="000367F6" w14:paraId="2DBE38C8" w14:textId="77777777">
        <w:trPr>
          <w:trHeight w:val="205"/>
          <w:jc w:val="center"/>
        </w:trPr>
        <w:tc>
          <w:tcPr>
            <w:tcW w:w="2405" w:type="dxa"/>
            <w:gridSpan w:val="2"/>
            <w:tcBorders>
              <w:bottom w:val="single" w:sz="4" w:space="0" w:color="000000"/>
            </w:tcBorders>
            <w:shd w:val="clear" w:color="auto" w:fill="99CBCF"/>
          </w:tcPr>
          <w:p w14:paraId="2DBE38C5" w14:textId="332636A9" w:rsidR="007C11D9" w:rsidRPr="000367F6" w:rsidRDefault="0030703F">
            <w:pPr>
              <w:rPr>
                <w:rFonts w:ascii="Arial" w:eastAsia="Arial" w:hAnsi="Arial" w:cs="Arial"/>
                <w:b/>
                <w:noProof/>
                <w:lang w:val="is-IS"/>
              </w:rPr>
            </w:pPr>
            <w:r w:rsidRPr="000367F6">
              <w:rPr>
                <w:rFonts w:ascii="Arial" w:eastAsia="Arial" w:hAnsi="Arial" w:cs="Arial"/>
                <w:b/>
                <w:noProof/>
                <w:lang w:val="is-IS"/>
              </w:rPr>
              <w:lastRenderedPageBreak/>
              <w:t>Tengt efni</w:t>
            </w:r>
          </w:p>
        </w:tc>
        <w:tc>
          <w:tcPr>
            <w:tcW w:w="6655" w:type="dxa"/>
            <w:tcBorders>
              <w:bottom w:val="single" w:sz="4" w:space="0" w:color="000000"/>
            </w:tcBorders>
            <w:shd w:val="clear" w:color="auto" w:fill="auto"/>
          </w:tcPr>
          <w:p w14:paraId="2DBE38C7" w14:textId="77777777" w:rsidR="007C11D9" w:rsidRPr="000367F6" w:rsidRDefault="007C11D9" w:rsidP="008111EF">
            <w:pPr>
              <w:rPr>
                <w:rFonts w:ascii="Arial" w:eastAsia="Arial" w:hAnsi="Arial" w:cs="Arial"/>
                <w:noProof/>
                <w:lang w:val="is-IS"/>
              </w:rPr>
            </w:pPr>
          </w:p>
        </w:tc>
      </w:tr>
      <w:tr w:rsidR="007C11D9" w:rsidRPr="000367F6" w14:paraId="2DBE38CC" w14:textId="77777777">
        <w:trPr>
          <w:trHeight w:val="341"/>
          <w:jc w:val="center"/>
        </w:trPr>
        <w:tc>
          <w:tcPr>
            <w:tcW w:w="2405" w:type="dxa"/>
            <w:gridSpan w:val="2"/>
            <w:tcBorders>
              <w:bottom w:val="single" w:sz="4" w:space="0" w:color="000000"/>
            </w:tcBorders>
            <w:shd w:val="clear" w:color="auto" w:fill="99CBCF"/>
          </w:tcPr>
          <w:p w14:paraId="2DBE38C9" w14:textId="154ED61E" w:rsidR="007C11D9" w:rsidRPr="000367F6" w:rsidRDefault="002F3131">
            <w:pPr>
              <w:rPr>
                <w:rFonts w:ascii="Arial" w:eastAsia="Arial" w:hAnsi="Arial" w:cs="Arial"/>
                <w:b/>
                <w:noProof/>
                <w:lang w:val="is-IS"/>
              </w:rPr>
            </w:pPr>
            <w:r w:rsidRPr="000367F6">
              <w:rPr>
                <w:rFonts w:ascii="Arial" w:eastAsia="Arial" w:hAnsi="Arial" w:cs="Arial"/>
                <w:b/>
                <w:noProof/>
                <w:lang w:val="is-IS"/>
              </w:rPr>
              <w:t>Linkur á frekara efni</w:t>
            </w:r>
          </w:p>
        </w:tc>
        <w:tc>
          <w:tcPr>
            <w:tcW w:w="6655" w:type="dxa"/>
            <w:tcBorders>
              <w:bottom w:val="single" w:sz="4" w:space="0" w:color="000000"/>
            </w:tcBorders>
            <w:shd w:val="clear" w:color="auto" w:fill="auto"/>
          </w:tcPr>
          <w:p w14:paraId="2DBE38CB" w14:textId="77777777" w:rsidR="007C11D9" w:rsidRPr="000367F6" w:rsidRDefault="007C11D9" w:rsidP="008111EF">
            <w:pPr>
              <w:rPr>
                <w:rFonts w:ascii="Arial" w:eastAsia="Arial" w:hAnsi="Arial" w:cs="Arial"/>
                <w:noProof/>
                <w:lang w:val="is-IS"/>
              </w:rPr>
            </w:pPr>
          </w:p>
        </w:tc>
      </w:tr>
      <w:tr w:rsidR="007C11D9" w:rsidRPr="000367F6" w14:paraId="2DBE38D0" w14:textId="77777777">
        <w:trPr>
          <w:trHeight w:val="65"/>
          <w:jc w:val="center"/>
        </w:trPr>
        <w:tc>
          <w:tcPr>
            <w:tcW w:w="2405" w:type="dxa"/>
            <w:gridSpan w:val="2"/>
            <w:tcBorders>
              <w:bottom w:val="single" w:sz="4" w:space="0" w:color="000000"/>
            </w:tcBorders>
            <w:shd w:val="clear" w:color="auto" w:fill="99CBCF"/>
          </w:tcPr>
          <w:p w14:paraId="2DBE38CD" w14:textId="4CE50595" w:rsidR="007C11D9" w:rsidRPr="000367F6" w:rsidRDefault="003F7AA8">
            <w:pPr>
              <w:rPr>
                <w:rFonts w:ascii="Arial" w:eastAsia="Arial" w:hAnsi="Arial" w:cs="Arial"/>
                <w:b/>
                <w:noProof/>
                <w:lang w:val="is-IS"/>
              </w:rPr>
            </w:pPr>
            <w:r w:rsidRPr="000367F6">
              <w:rPr>
                <w:rFonts w:ascii="Arial" w:eastAsia="Arial" w:hAnsi="Arial" w:cs="Arial"/>
                <w:b/>
                <w:noProof/>
                <w:lang w:val="is-IS"/>
              </w:rPr>
              <w:t>Myndbönd um efnið</w:t>
            </w:r>
          </w:p>
        </w:tc>
        <w:tc>
          <w:tcPr>
            <w:tcW w:w="6655" w:type="dxa"/>
            <w:tcBorders>
              <w:bottom w:val="single" w:sz="4" w:space="0" w:color="000000"/>
            </w:tcBorders>
            <w:shd w:val="clear" w:color="auto" w:fill="auto"/>
          </w:tcPr>
          <w:p w14:paraId="2DBE38CE" w14:textId="77777777" w:rsidR="007C11D9" w:rsidRPr="000367F6" w:rsidRDefault="007C11D9">
            <w:pPr>
              <w:rPr>
                <w:rFonts w:ascii="Arial" w:eastAsia="Arial" w:hAnsi="Arial" w:cs="Arial"/>
                <w:noProof/>
                <w:lang w:val="is-IS"/>
              </w:rPr>
            </w:pPr>
          </w:p>
          <w:p w14:paraId="2DBE38CF" w14:textId="77777777" w:rsidR="007C11D9" w:rsidRPr="000367F6" w:rsidRDefault="007C11D9">
            <w:pPr>
              <w:rPr>
                <w:rFonts w:ascii="Arial" w:eastAsia="Arial" w:hAnsi="Arial" w:cs="Arial"/>
                <w:noProof/>
                <w:lang w:val="is-IS"/>
              </w:rPr>
            </w:pPr>
          </w:p>
        </w:tc>
      </w:tr>
    </w:tbl>
    <w:p w14:paraId="2DBE38D1" w14:textId="77777777" w:rsidR="007C11D9" w:rsidRPr="000367F6" w:rsidRDefault="007C11D9">
      <w:pPr>
        <w:rPr>
          <w:rFonts w:ascii="Arial" w:hAnsi="Arial" w:cs="Arial"/>
          <w:noProof/>
          <w:lang w:val="is-IS"/>
        </w:rPr>
      </w:pPr>
    </w:p>
    <w:p w14:paraId="2DBE38D2" w14:textId="4D3BDD0B" w:rsidR="007C11D9" w:rsidRPr="000367F6" w:rsidRDefault="00A528FF" w:rsidP="00A528FF">
      <w:pPr>
        <w:pStyle w:val="Heading1"/>
        <w:rPr>
          <w:rFonts w:cs="Arial"/>
          <w:noProof/>
          <w:lang w:val="is-IS"/>
        </w:rPr>
      </w:pPr>
      <w:bookmarkStart w:id="1" w:name="_heading=h.30j0zll" w:colFirst="0" w:colLast="0"/>
      <w:bookmarkStart w:id="2" w:name="_Toc129867482"/>
      <w:bookmarkStart w:id="3" w:name="_Toc130556134"/>
      <w:bookmarkEnd w:id="1"/>
      <w:r w:rsidRPr="000367F6">
        <w:rPr>
          <w:rFonts w:cs="Arial"/>
          <w:noProof/>
          <w:lang w:val="is-IS"/>
        </w:rPr>
        <w:t>Verkefni 1</w:t>
      </w:r>
      <w:bookmarkEnd w:id="2"/>
      <w:bookmarkEnd w:id="3"/>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7C11D9" w:rsidRPr="000367F6" w14:paraId="2DBE38D5" w14:textId="77777777">
        <w:trPr>
          <w:trHeight w:val="553"/>
          <w:jc w:val="center"/>
        </w:trPr>
        <w:tc>
          <w:tcPr>
            <w:tcW w:w="1555" w:type="dxa"/>
            <w:tcBorders>
              <w:top w:val="single" w:sz="4" w:space="0" w:color="000000"/>
            </w:tcBorders>
            <w:shd w:val="clear" w:color="auto" w:fill="99CBCF"/>
          </w:tcPr>
          <w:p w14:paraId="2DBE38D3" w14:textId="7C0243EF" w:rsidR="007C11D9" w:rsidRPr="000367F6" w:rsidRDefault="00CC078C">
            <w:pPr>
              <w:rPr>
                <w:rFonts w:ascii="Arial" w:eastAsia="Arial" w:hAnsi="Arial" w:cs="Arial"/>
                <w:b/>
                <w:noProof/>
                <w:lang w:val="is-IS"/>
              </w:rPr>
            </w:pPr>
            <w:r w:rsidRPr="000367F6">
              <w:rPr>
                <w:rFonts w:ascii="Arial" w:eastAsia="Arial" w:hAnsi="Arial" w:cs="Arial"/>
                <w:b/>
                <w:noProof/>
                <w:lang w:val="is-IS"/>
              </w:rPr>
              <w:t>Heiti verkefnis</w:t>
            </w:r>
          </w:p>
        </w:tc>
        <w:tc>
          <w:tcPr>
            <w:tcW w:w="7505" w:type="dxa"/>
            <w:gridSpan w:val="2"/>
            <w:tcBorders>
              <w:top w:val="single" w:sz="4" w:space="0" w:color="000000"/>
            </w:tcBorders>
          </w:tcPr>
          <w:p w14:paraId="2DBE38D4" w14:textId="77777777" w:rsidR="007C11D9" w:rsidRPr="000367F6" w:rsidRDefault="00000000">
            <w:pPr>
              <w:rPr>
                <w:rFonts w:ascii="Arial" w:eastAsia="Arial" w:hAnsi="Arial" w:cs="Arial"/>
                <w:noProof/>
                <w:lang w:val="is-IS"/>
              </w:rPr>
            </w:pPr>
            <w:r w:rsidRPr="000367F6">
              <w:rPr>
                <w:rFonts w:ascii="Arial" w:eastAsia="Arial" w:hAnsi="Arial" w:cs="Arial"/>
                <w:noProof/>
                <w:lang w:val="is-IS"/>
              </w:rPr>
              <w:t>Tag Team Game Time</w:t>
            </w:r>
          </w:p>
        </w:tc>
      </w:tr>
      <w:tr w:rsidR="007C11D9" w:rsidRPr="000367F6" w14:paraId="2DBE38D7" w14:textId="77777777">
        <w:trPr>
          <w:trHeight w:val="428"/>
          <w:jc w:val="center"/>
        </w:trPr>
        <w:tc>
          <w:tcPr>
            <w:tcW w:w="9060" w:type="dxa"/>
            <w:gridSpan w:val="3"/>
            <w:shd w:val="clear" w:color="auto" w:fill="F4B083"/>
          </w:tcPr>
          <w:p w14:paraId="2DBE38D6" w14:textId="575E98A3" w:rsidR="007C11D9" w:rsidRPr="000367F6" w:rsidRDefault="004C7C7C">
            <w:pPr>
              <w:numPr>
                <w:ilvl w:val="0"/>
                <w:numId w:val="3"/>
              </w:numPr>
              <w:pBdr>
                <w:top w:val="nil"/>
                <w:left w:val="nil"/>
                <w:bottom w:val="nil"/>
                <w:right w:val="nil"/>
                <w:between w:val="nil"/>
              </w:pBdr>
              <w:spacing w:after="160" w:line="259" w:lineRule="auto"/>
              <w:jc w:val="center"/>
              <w:rPr>
                <w:rFonts w:ascii="Arial" w:eastAsia="Arial" w:hAnsi="Arial" w:cs="Arial"/>
                <w:b/>
                <w:noProof/>
                <w:color w:val="000000"/>
                <w:lang w:val="is-IS"/>
              </w:rPr>
            </w:pPr>
            <w:r w:rsidRPr="000367F6">
              <w:rPr>
                <w:rFonts w:ascii="Arial" w:eastAsia="Arial" w:hAnsi="Arial" w:cs="Arial"/>
                <w:b/>
                <w:noProof/>
                <w:color w:val="000000"/>
                <w:lang w:val="is-IS"/>
              </w:rPr>
              <w:t>Inngangur: Um hvað snýst þetta?</w:t>
            </w:r>
          </w:p>
        </w:tc>
      </w:tr>
      <w:tr w:rsidR="007C11D9" w:rsidRPr="000367F6" w14:paraId="2DBE38D9" w14:textId="77777777">
        <w:trPr>
          <w:trHeight w:val="428"/>
          <w:jc w:val="center"/>
        </w:trPr>
        <w:tc>
          <w:tcPr>
            <w:tcW w:w="9060" w:type="dxa"/>
            <w:gridSpan w:val="3"/>
            <w:shd w:val="clear" w:color="auto" w:fill="99CBCF"/>
          </w:tcPr>
          <w:p w14:paraId="2DBE38D8" w14:textId="76A9E860" w:rsidR="007C11D9" w:rsidRPr="000367F6" w:rsidRDefault="00076491">
            <w:pPr>
              <w:jc w:val="center"/>
              <w:rPr>
                <w:rFonts w:ascii="Arial" w:eastAsia="Arial" w:hAnsi="Arial" w:cs="Arial"/>
                <w:b/>
                <w:noProof/>
                <w:lang w:val="is-IS"/>
              </w:rPr>
            </w:pPr>
            <w:r w:rsidRPr="000367F6">
              <w:rPr>
                <w:rFonts w:ascii="Arial" w:eastAsia="Arial" w:hAnsi="Arial" w:cs="Arial"/>
                <w:b/>
                <w:noProof/>
                <w:lang w:val="is-IS"/>
              </w:rPr>
              <w:t>Inngangur, mynd</w:t>
            </w:r>
          </w:p>
        </w:tc>
      </w:tr>
      <w:tr w:rsidR="007C11D9" w:rsidRPr="000367F6" w14:paraId="2DBE38DD" w14:textId="77777777">
        <w:trPr>
          <w:trHeight w:val="144"/>
          <w:jc w:val="center"/>
        </w:trPr>
        <w:tc>
          <w:tcPr>
            <w:tcW w:w="2830" w:type="dxa"/>
            <w:gridSpan w:val="2"/>
            <w:shd w:val="clear" w:color="auto" w:fill="99CBCF"/>
          </w:tcPr>
          <w:p w14:paraId="2DBE38DA" w14:textId="3A6A4E6F" w:rsidR="007C11D9" w:rsidRPr="000367F6" w:rsidRDefault="008517A4">
            <w:pPr>
              <w:jc w:val="center"/>
              <w:rPr>
                <w:rFonts w:ascii="Arial" w:eastAsia="Arial" w:hAnsi="Arial" w:cs="Arial"/>
                <w:b/>
                <w:noProof/>
                <w:lang w:val="is-IS"/>
              </w:rPr>
            </w:pPr>
            <w:r w:rsidRPr="000367F6">
              <w:rPr>
                <w:rFonts w:ascii="Arial" w:eastAsia="Arial" w:hAnsi="Arial" w:cs="Arial"/>
                <w:b/>
                <w:noProof/>
                <w:lang w:val="is-IS"/>
              </w:rPr>
              <w:t>Slóð myndar</w:t>
            </w:r>
          </w:p>
        </w:tc>
        <w:tc>
          <w:tcPr>
            <w:tcW w:w="6230" w:type="dxa"/>
            <w:shd w:val="clear" w:color="auto" w:fill="auto"/>
          </w:tcPr>
          <w:p w14:paraId="2DBE38DB" w14:textId="77777777" w:rsidR="007C11D9" w:rsidRPr="000367F6" w:rsidRDefault="00000000">
            <w:pPr>
              <w:rPr>
                <w:rFonts w:ascii="Arial" w:eastAsia="Arial" w:hAnsi="Arial" w:cs="Arial"/>
                <w:noProof/>
                <w:lang w:val="is-IS"/>
              </w:rPr>
            </w:pPr>
            <w:hyperlink r:id="rId11" w:anchor="query=teamwork&amp;position=19&amp;from_view=search&amp;track=sph">
              <w:r w:rsidRPr="000367F6">
                <w:rPr>
                  <w:rFonts w:ascii="Arial" w:eastAsia="Arial" w:hAnsi="Arial" w:cs="Arial"/>
                  <w:noProof/>
                  <w:color w:val="0563C1"/>
                  <w:u w:val="single"/>
                  <w:lang w:val="is-IS"/>
                </w:rPr>
                <w:t>https://www.freepik.com/free-photo/light-bulb-ideas-creative-diagram-concept_4413599.htm#query=teamwork&amp;position=19&amp;from_view=search&amp;track=sph</w:t>
              </w:r>
            </w:hyperlink>
          </w:p>
          <w:p w14:paraId="2DBE38DC" w14:textId="77777777" w:rsidR="007C11D9" w:rsidRPr="000367F6" w:rsidRDefault="007C11D9">
            <w:pPr>
              <w:rPr>
                <w:rFonts w:ascii="Arial" w:eastAsia="Arial" w:hAnsi="Arial" w:cs="Arial"/>
                <w:noProof/>
                <w:lang w:val="is-IS"/>
              </w:rPr>
            </w:pPr>
          </w:p>
        </w:tc>
      </w:tr>
      <w:tr w:rsidR="007C11D9" w:rsidRPr="000367F6" w14:paraId="2DBE38E0" w14:textId="77777777">
        <w:trPr>
          <w:trHeight w:val="421"/>
          <w:jc w:val="center"/>
        </w:trPr>
        <w:tc>
          <w:tcPr>
            <w:tcW w:w="2830" w:type="dxa"/>
            <w:gridSpan w:val="2"/>
            <w:shd w:val="clear" w:color="auto" w:fill="99CBCF"/>
          </w:tcPr>
          <w:p w14:paraId="2DBE38DE" w14:textId="7629B917" w:rsidR="007C11D9" w:rsidRPr="000367F6" w:rsidRDefault="003C3ACC">
            <w:pPr>
              <w:jc w:val="center"/>
              <w:rPr>
                <w:rFonts w:ascii="Arial" w:eastAsia="Arial" w:hAnsi="Arial" w:cs="Arial"/>
                <w:b/>
                <w:noProof/>
                <w:lang w:val="is-IS"/>
              </w:rPr>
            </w:pPr>
            <w:r w:rsidRPr="000367F6">
              <w:rPr>
                <w:rFonts w:ascii="Arial" w:eastAsia="Arial" w:hAnsi="Arial" w:cs="Arial"/>
                <w:b/>
                <w:noProof/>
                <w:lang w:val="is-IS"/>
              </w:rPr>
              <w:lastRenderedPageBreak/>
              <w:t>Titill myndar (þar á meðal upplýsingar um höfundarrétt)</w:t>
            </w:r>
          </w:p>
        </w:tc>
        <w:tc>
          <w:tcPr>
            <w:tcW w:w="6230" w:type="dxa"/>
            <w:shd w:val="clear" w:color="auto" w:fill="auto"/>
          </w:tcPr>
          <w:p w14:paraId="2DBE38DF" w14:textId="77777777" w:rsidR="007C11D9" w:rsidRPr="000367F6" w:rsidRDefault="00000000">
            <w:pPr>
              <w:rPr>
                <w:rFonts w:ascii="Arial" w:eastAsia="Arial" w:hAnsi="Arial" w:cs="Arial"/>
                <w:noProof/>
                <w:lang w:val="is-IS"/>
              </w:rPr>
            </w:pPr>
            <w:r w:rsidRPr="000367F6">
              <w:rPr>
                <w:rFonts w:ascii="Arial" w:eastAsia="Arial" w:hAnsi="Arial" w:cs="Arial"/>
                <w:i/>
                <w:noProof/>
                <w:lang w:val="is-IS"/>
              </w:rPr>
              <w:t xml:space="preserve"> </w:t>
            </w:r>
            <w:r w:rsidRPr="000367F6">
              <w:rPr>
                <w:rFonts w:ascii="Arial" w:eastAsia="Arial" w:hAnsi="Arial" w:cs="Arial"/>
                <w:noProof/>
                <w:lang w:val="is-IS"/>
              </w:rPr>
              <w:t>Light bulb ideas creative diagram concept</w:t>
            </w:r>
          </w:p>
        </w:tc>
      </w:tr>
      <w:tr w:rsidR="007C11D9" w:rsidRPr="000367F6" w14:paraId="2DBE38E4" w14:textId="77777777">
        <w:trPr>
          <w:trHeight w:val="144"/>
          <w:jc w:val="center"/>
        </w:trPr>
        <w:tc>
          <w:tcPr>
            <w:tcW w:w="2830" w:type="dxa"/>
            <w:gridSpan w:val="2"/>
            <w:shd w:val="clear" w:color="auto" w:fill="99CBCF"/>
          </w:tcPr>
          <w:p w14:paraId="2DBE38E1" w14:textId="279C62E7" w:rsidR="007C11D9" w:rsidRPr="000367F6" w:rsidRDefault="00E3590C">
            <w:pPr>
              <w:jc w:val="center"/>
              <w:rPr>
                <w:rFonts w:ascii="Arial" w:eastAsia="Arial" w:hAnsi="Arial" w:cs="Arial"/>
                <w:b/>
                <w:noProof/>
                <w:lang w:val="is-IS"/>
              </w:rPr>
            </w:pPr>
            <w:r w:rsidRPr="000367F6">
              <w:rPr>
                <w:rFonts w:ascii="Arial" w:eastAsia="Arial" w:hAnsi="Arial" w:cs="Arial"/>
                <w:b/>
                <w:noProof/>
                <w:lang w:val="is-IS"/>
              </w:rPr>
              <w:t>Hefur þú leyfi til að nota þessa mynd?</w:t>
            </w:r>
          </w:p>
        </w:tc>
        <w:tc>
          <w:tcPr>
            <w:tcW w:w="6230" w:type="dxa"/>
            <w:shd w:val="clear" w:color="auto" w:fill="auto"/>
          </w:tcPr>
          <w:p w14:paraId="2DBE38E2" w14:textId="77777777" w:rsidR="007C11D9" w:rsidRPr="000367F6" w:rsidRDefault="007C11D9">
            <w:pPr>
              <w:rPr>
                <w:rFonts w:ascii="Arial" w:eastAsia="Arial" w:hAnsi="Arial" w:cs="Arial"/>
                <w:b/>
                <w:noProof/>
                <w:lang w:val="is-IS"/>
              </w:rPr>
            </w:pPr>
          </w:p>
          <w:p w14:paraId="2DBE38E3" w14:textId="19F34C04" w:rsidR="007C11D9" w:rsidRPr="000367F6" w:rsidRDefault="00F43A7E">
            <w:pPr>
              <w:rPr>
                <w:rFonts w:ascii="Arial" w:eastAsia="Arial" w:hAnsi="Arial" w:cs="Arial"/>
                <w:b/>
                <w:noProof/>
                <w:lang w:val="is-IS"/>
              </w:rPr>
            </w:pPr>
            <w:r w:rsidRPr="000367F6">
              <w:rPr>
                <w:rFonts w:ascii="Arial" w:eastAsia="Arial" w:hAnsi="Arial" w:cs="Arial"/>
                <w:b/>
                <w:noProof/>
                <w:lang w:val="is-IS"/>
              </w:rPr>
              <w:t xml:space="preserve">Já </w:t>
            </w:r>
          </w:p>
        </w:tc>
      </w:tr>
      <w:tr w:rsidR="007C11D9" w:rsidRPr="000367F6" w14:paraId="2DBE38E6" w14:textId="77777777">
        <w:trPr>
          <w:trHeight w:val="428"/>
          <w:jc w:val="center"/>
        </w:trPr>
        <w:tc>
          <w:tcPr>
            <w:tcW w:w="9060" w:type="dxa"/>
            <w:gridSpan w:val="3"/>
            <w:shd w:val="clear" w:color="auto" w:fill="99CBCF"/>
          </w:tcPr>
          <w:p w14:paraId="2DBE38E5" w14:textId="17849389" w:rsidR="007C11D9" w:rsidRPr="000367F6" w:rsidRDefault="008A7502">
            <w:pPr>
              <w:jc w:val="center"/>
              <w:rPr>
                <w:rFonts w:ascii="Arial" w:eastAsia="Arial" w:hAnsi="Arial" w:cs="Arial"/>
                <w:b/>
                <w:noProof/>
                <w:lang w:val="is-IS"/>
              </w:rPr>
            </w:pPr>
            <w:r w:rsidRPr="000367F6">
              <w:rPr>
                <w:rFonts w:ascii="Arial" w:eastAsia="Arial" w:hAnsi="Arial" w:cs="Arial"/>
                <w:b/>
                <w:noProof/>
                <w:lang w:val="is-IS"/>
              </w:rPr>
              <w:t>Kynningartexti</w:t>
            </w:r>
          </w:p>
        </w:tc>
      </w:tr>
      <w:tr w:rsidR="007C11D9" w:rsidRPr="000367F6" w14:paraId="2DBE38E8" w14:textId="77777777">
        <w:trPr>
          <w:trHeight w:val="428"/>
          <w:jc w:val="center"/>
        </w:trPr>
        <w:tc>
          <w:tcPr>
            <w:tcW w:w="9060" w:type="dxa"/>
            <w:gridSpan w:val="3"/>
            <w:shd w:val="clear" w:color="auto" w:fill="auto"/>
          </w:tcPr>
          <w:p w14:paraId="75A035C4" w14:textId="67AD7DD7" w:rsidR="00685037" w:rsidRPr="000367F6" w:rsidRDefault="00685037" w:rsidP="00685037">
            <w:pPr>
              <w:spacing w:after="200" w:line="360" w:lineRule="auto"/>
              <w:jc w:val="both"/>
              <w:rPr>
                <w:rFonts w:ascii="Arial" w:eastAsia="Arial" w:hAnsi="Arial" w:cs="Arial"/>
                <w:noProof/>
                <w:lang w:val="is-IS"/>
              </w:rPr>
            </w:pPr>
            <w:r w:rsidRPr="000367F6">
              <w:rPr>
                <w:rFonts w:ascii="Arial" w:eastAsia="Arial" w:hAnsi="Arial" w:cs="Arial"/>
                <w:noProof/>
                <w:lang w:val="is-IS"/>
              </w:rPr>
              <w:t xml:space="preserve">Æfing í teymisuppbyggingu </w:t>
            </w:r>
          </w:p>
          <w:p w14:paraId="2DBE38E7" w14:textId="1A954D5D" w:rsidR="007C11D9" w:rsidRPr="000367F6" w:rsidRDefault="007C11D9">
            <w:pPr>
              <w:spacing w:after="200" w:line="360" w:lineRule="auto"/>
              <w:jc w:val="both"/>
              <w:rPr>
                <w:rFonts w:ascii="Arial" w:eastAsia="Arial" w:hAnsi="Arial" w:cs="Arial"/>
                <w:noProof/>
                <w:lang w:val="is-IS"/>
              </w:rPr>
            </w:pPr>
          </w:p>
        </w:tc>
      </w:tr>
      <w:tr w:rsidR="007C11D9" w:rsidRPr="000367F6" w14:paraId="2DBE38EA" w14:textId="77777777">
        <w:trPr>
          <w:trHeight w:val="428"/>
          <w:jc w:val="center"/>
        </w:trPr>
        <w:tc>
          <w:tcPr>
            <w:tcW w:w="9060" w:type="dxa"/>
            <w:gridSpan w:val="3"/>
            <w:shd w:val="clear" w:color="auto" w:fill="F4B083"/>
          </w:tcPr>
          <w:p w14:paraId="2DBE38E9" w14:textId="6CED19EC" w:rsidR="007C11D9" w:rsidRPr="000367F6" w:rsidRDefault="00CA1306">
            <w:pPr>
              <w:numPr>
                <w:ilvl w:val="0"/>
                <w:numId w:val="3"/>
              </w:numPr>
              <w:pBdr>
                <w:top w:val="nil"/>
                <w:left w:val="nil"/>
                <w:bottom w:val="nil"/>
                <w:right w:val="nil"/>
                <w:between w:val="nil"/>
              </w:pBdr>
              <w:spacing w:after="160" w:line="259" w:lineRule="auto"/>
              <w:jc w:val="center"/>
              <w:rPr>
                <w:rFonts w:ascii="Arial" w:eastAsia="Arial" w:hAnsi="Arial" w:cs="Arial"/>
                <w:b/>
                <w:noProof/>
                <w:color w:val="000000"/>
                <w:lang w:val="is-IS"/>
              </w:rPr>
            </w:pPr>
            <w:r w:rsidRPr="000367F6">
              <w:rPr>
                <w:rFonts w:ascii="Arial" w:eastAsia="Arial" w:hAnsi="Arial" w:cs="Arial"/>
                <w:b/>
                <w:bCs/>
                <w:noProof/>
                <w:color w:val="000000"/>
                <w:lang w:val="is-IS"/>
              </w:rPr>
              <w:t>Ferli: Hvað ætla ég að gera?</w:t>
            </w:r>
          </w:p>
        </w:tc>
      </w:tr>
      <w:tr w:rsidR="007C11D9" w:rsidRPr="000367F6" w14:paraId="2DBE38EC" w14:textId="77777777">
        <w:trPr>
          <w:trHeight w:val="428"/>
          <w:jc w:val="center"/>
        </w:trPr>
        <w:tc>
          <w:tcPr>
            <w:tcW w:w="9060" w:type="dxa"/>
            <w:gridSpan w:val="3"/>
            <w:shd w:val="clear" w:color="auto" w:fill="99CBCF"/>
          </w:tcPr>
          <w:p w14:paraId="2DBE38EB" w14:textId="63A9E583" w:rsidR="007C11D9" w:rsidRPr="000367F6" w:rsidRDefault="002B3536">
            <w:pPr>
              <w:jc w:val="center"/>
              <w:rPr>
                <w:rFonts w:ascii="Arial" w:eastAsia="Arial" w:hAnsi="Arial" w:cs="Arial"/>
                <w:b/>
                <w:noProof/>
                <w:lang w:val="is-IS"/>
              </w:rPr>
            </w:pPr>
            <w:r w:rsidRPr="000367F6">
              <w:rPr>
                <w:rFonts w:ascii="Arial" w:eastAsia="Arial" w:hAnsi="Arial" w:cs="Arial"/>
                <w:b/>
                <w:noProof/>
                <w:lang w:val="is-IS"/>
              </w:rPr>
              <w:t>Mynd</w:t>
            </w:r>
          </w:p>
        </w:tc>
      </w:tr>
      <w:tr w:rsidR="007C11D9" w:rsidRPr="000367F6" w14:paraId="2DBE38F0" w14:textId="77777777">
        <w:trPr>
          <w:trHeight w:val="428"/>
          <w:jc w:val="center"/>
        </w:trPr>
        <w:tc>
          <w:tcPr>
            <w:tcW w:w="2830" w:type="dxa"/>
            <w:gridSpan w:val="2"/>
            <w:shd w:val="clear" w:color="auto" w:fill="99CBCF"/>
          </w:tcPr>
          <w:p w14:paraId="2DBE38ED" w14:textId="48737989" w:rsidR="007C11D9" w:rsidRPr="000367F6" w:rsidRDefault="00902EF7">
            <w:pPr>
              <w:rPr>
                <w:rFonts w:ascii="Arial" w:eastAsia="Arial" w:hAnsi="Arial" w:cs="Arial"/>
                <w:b/>
                <w:noProof/>
                <w:lang w:val="is-IS"/>
              </w:rPr>
            </w:pPr>
            <w:r w:rsidRPr="000367F6">
              <w:rPr>
                <w:rFonts w:ascii="Arial" w:eastAsia="Arial" w:hAnsi="Arial" w:cs="Arial"/>
                <w:b/>
                <w:noProof/>
                <w:lang w:val="is-IS"/>
              </w:rPr>
              <w:t>Vefslóð myndar</w:t>
            </w:r>
          </w:p>
        </w:tc>
        <w:tc>
          <w:tcPr>
            <w:tcW w:w="6230" w:type="dxa"/>
            <w:shd w:val="clear" w:color="auto" w:fill="auto"/>
          </w:tcPr>
          <w:p w14:paraId="2DBE38EE" w14:textId="77777777" w:rsidR="007C11D9" w:rsidRPr="000367F6" w:rsidRDefault="00000000">
            <w:pPr>
              <w:rPr>
                <w:rFonts w:ascii="Arial" w:eastAsia="Arial" w:hAnsi="Arial" w:cs="Arial"/>
                <w:noProof/>
                <w:lang w:val="is-IS"/>
              </w:rPr>
            </w:pPr>
            <w:hyperlink r:id="rId12" w:anchor="query=teamwork&amp;position=5&amp;from_view=search&amp;track=sph">
              <w:r w:rsidRPr="000367F6">
                <w:rPr>
                  <w:rFonts w:ascii="Arial" w:eastAsia="Arial" w:hAnsi="Arial" w:cs="Arial"/>
                  <w:noProof/>
                  <w:color w:val="0563C1"/>
                  <w:u w:val="single"/>
                  <w:lang w:val="is-IS"/>
                </w:rPr>
                <w:t>https://www.freepik.com/free-vector/business-team-brainstorm-idea-lightbulb-from-jigsaw-working-team-collaboration-enterprise-cooperation-colleagues-mutual-assistance-concept-pinkish-coral-bluevector-isolated-illustration_11667116.htm#query=teamwork&amp;position=5&amp;from_view=search&amp;track=sph</w:t>
              </w:r>
            </w:hyperlink>
          </w:p>
          <w:p w14:paraId="2DBE38EF" w14:textId="77777777" w:rsidR="007C11D9" w:rsidRPr="000367F6" w:rsidRDefault="007C11D9">
            <w:pPr>
              <w:rPr>
                <w:rFonts w:ascii="Arial" w:eastAsia="Arial" w:hAnsi="Arial" w:cs="Arial"/>
                <w:noProof/>
                <w:lang w:val="is-IS"/>
              </w:rPr>
            </w:pPr>
          </w:p>
        </w:tc>
      </w:tr>
      <w:tr w:rsidR="007C11D9" w:rsidRPr="000367F6" w14:paraId="2DBE38F3" w14:textId="77777777">
        <w:trPr>
          <w:trHeight w:val="428"/>
          <w:jc w:val="center"/>
        </w:trPr>
        <w:tc>
          <w:tcPr>
            <w:tcW w:w="2830" w:type="dxa"/>
            <w:gridSpan w:val="2"/>
            <w:shd w:val="clear" w:color="auto" w:fill="99CBCF"/>
          </w:tcPr>
          <w:p w14:paraId="2DBE38F1" w14:textId="7E0075BA" w:rsidR="007C11D9" w:rsidRPr="000367F6" w:rsidRDefault="00AD7C7C">
            <w:pPr>
              <w:rPr>
                <w:rFonts w:ascii="Arial" w:eastAsia="Arial" w:hAnsi="Arial" w:cs="Arial"/>
                <w:b/>
                <w:noProof/>
                <w:lang w:val="is-IS"/>
              </w:rPr>
            </w:pPr>
            <w:r w:rsidRPr="000367F6">
              <w:rPr>
                <w:rFonts w:ascii="Arial" w:eastAsia="Arial" w:hAnsi="Arial" w:cs="Arial"/>
                <w:b/>
                <w:noProof/>
                <w:lang w:val="is-IS"/>
              </w:rPr>
              <w:t>Titill myndar (þar á meðal upplýsingar um höfundarrétt)</w:t>
            </w:r>
          </w:p>
        </w:tc>
        <w:tc>
          <w:tcPr>
            <w:tcW w:w="6230" w:type="dxa"/>
            <w:shd w:val="clear" w:color="auto" w:fill="auto"/>
          </w:tcPr>
          <w:p w14:paraId="2DBE38F2" w14:textId="77777777" w:rsidR="007C11D9" w:rsidRPr="000367F6" w:rsidRDefault="00000000">
            <w:pPr>
              <w:rPr>
                <w:rFonts w:ascii="Arial" w:eastAsia="Arial" w:hAnsi="Arial" w:cs="Arial"/>
                <w:b/>
                <w:noProof/>
                <w:lang w:val="is-IS"/>
              </w:rPr>
            </w:pPr>
            <w:r w:rsidRPr="000367F6">
              <w:rPr>
                <w:rFonts w:ascii="Arial" w:eastAsia="Arial" w:hAnsi="Arial" w:cs="Arial"/>
                <w:i/>
                <w:noProof/>
                <w:lang w:val="is-IS"/>
              </w:rPr>
              <w:t xml:space="preserve">Business team brainstorms ideas and lightbulb from jigsaw. working team collaboration, enterprise cooperation, colleagues’ mutual assistance concept. </w:t>
            </w:r>
          </w:p>
        </w:tc>
      </w:tr>
      <w:tr w:rsidR="007C11D9" w:rsidRPr="000367F6" w14:paraId="2DBE38F6" w14:textId="77777777">
        <w:trPr>
          <w:trHeight w:val="428"/>
          <w:jc w:val="center"/>
        </w:trPr>
        <w:tc>
          <w:tcPr>
            <w:tcW w:w="2830" w:type="dxa"/>
            <w:gridSpan w:val="2"/>
            <w:shd w:val="clear" w:color="auto" w:fill="99CBCF"/>
          </w:tcPr>
          <w:p w14:paraId="2DBE38F4" w14:textId="3386EBC2" w:rsidR="007C11D9" w:rsidRPr="000367F6" w:rsidRDefault="009347C6">
            <w:pPr>
              <w:rPr>
                <w:rFonts w:ascii="Arial" w:eastAsia="Arial" w:hAnsi="Arial" w:cs="Arial"/>
                <w:b/>
                <w:noProof/>
                <w:lang w:val="is-IS"/>
              </w:rPr>
            </w:pPr>
            <w:r w:rsidRPr="000367F6">
              <w:rPr>
                <w:rFonts w:ascii="Arial" w:eastAsia="Arial" w:hAnsi="Arial" w:cs="Arial"/>
                <w:b/>
                <w:noProof/>
                <w:lang w:val="is-IS"/>
              </w:rPr>
              <w:t>Hefur þú leyfi til að nota þessa mynd?</w:t>
            </w:r>
          </w:p>
        </w:tc>
        <w:tc>
          <w:tcPr>
            <w:tcW w:w="6230" w:type="dxa"/>
            <w:shd w:val="clear" w:color="auto" w:fill="auto"/>
          </w:tcPr>
          <w:p w14:paraId="2DBE38F5" w14:textId="5BAD26E4" w:rsidR="007C11D9" w:rsidRPr="000367F6" w:rsidRDefault="00B30283">
            <w:pPr>
              <w:rPr>
                <w:rFonts w:ascii="Arial" w:eastAsia="Arial" w:hAnsi="Arial" w:cs="Arial"/>
                <w:b/>
                <w:noProof/>
                <w:lang w:val="is-IS"/>
              </w:rPr>
            </w:pPr>
            <w:r w:rsidRPr="000367F6">
              <w:rPr>
                <w:rFonts w:ascii="Arial" w:eastAsia="Arial" w:hAnsi="Arial" w:cs="Arial"/>
                <w:b/>
                <w:noProof/>
                <w:lang w:val="is-IS"/>
              </w:rPr>
              <w:t>Já</w:t>
            </w:r>
          </w:p>
        </w:tc>
      </w:tr>
      <w:tr w:rsidR="007C11D9" w:rsidRPr="000367F6" w14:paraId="2DBE38F8" w14:textId="77777777">
        <w:trPr>
          <w:trHeight w:val="428"/>
          <w:jc w:val="center"/>
        </w:trPr>
        <w:tc>
          <w:tcPr>
            <w:tcW w:w="9060" w:type="dxa"/>
            <w:gridSpan w:val="3"/>
            <w:shd w:val="clear" w:color="auto" w:fill="99CBCF"/>
          </w:tcPr>
          <w:p w14:paraId="2DBE38F7" w14:textId="6C000AC7" w:rsidR="007C11D9" w:rsidRPr="000367F6" w:rsidRDefault="00B21C72">
            <w:pPr>
              <w:jc w:val="center"/>
              <w:rPr>
                <w:rFonts w:ascii="Arial" w:eastAsia="Arial" w:hAnsi="Arial" w:cs="Arial"/>
                <w:b/>
                <w:noProof/>
                <w:lang w:val="is-IS"/>
              </w:rPr>
            </w:pPr>
            <w:r w:rsidRPr="000367F6">
              <w:rPr>
                <w:rFonts w:ascii="Arial" w:eastAsia="Arial" w:hAnsi="Arial" w:cs="Arial"/>
                <w:b/>
                <w:noProof/>
                <w:lang w:val="is-IS"/>
              </w:rPr>
              <w:t>Um verkefnið</w:t>
            </w:r>
          </w:p>
        </w:tc>
      </w:tr>
      <w:tr w:rsidR="007C11D9" w:rsidRPr="000367F6" w14:paraId="2DBE38FA" w14:textId="77777777">
        <w:trPr>
          <w:trHeight w:val="428"/>
          <w:jc w:val="center"/>
        </w:trPr>
        <w:tc>
          <w:tcPr>
            <w:tcW w:w="9060" w:type="dxa"/>
            <w:gridSpan w:val="3"/>
            <w:shd w:val="clear" w:color="auto" w:fill="auto"/>
          </w:tcPr>
          <w:p w14:paraId="2DBE38F9" w14:textId="548C5AEB" w:rsidR="007C11D9" w:rsidRPr="000367F6" w:rsidRDefault="00B30283">
            <w:pPr>
              <w:spacing w:after="200" w:line="360" w:lineRule="auto"/>
              <w:jc w:val="both"/>
              <w:rPr>
                <w:rFonts w:ascii="Arial" w:eastAsia="Arial" w:hAnsi="Arial" w:cs="Arial"/>
                <w:noProof/>
                <w:lang w:val="is-IS"/>
              </w:rPr>
            </w:pPr>
            <w:r w:rsidRPr="000367F6">
              <w:rPr>
                <w:rFonts w:ascii="Arial" w:eastAsia="Arial" w:hAnsi="Arial" w:cs="Arial"/>
                <w:noProof/>
                <w:lang w:val="is-IS"/>
              </w:rPr>
              <w:t>Þessi æfing krefst aðeins nokkurra einfaldra verkfæra, sem eru stór blöð, skrifpappír, pennar og merkipennar. Í þessari æfingu er þátttakendum skipt í 4-8 manna hópa og þeim leiðbeint að deila með hópnum sínum einstaklingsbundnum styrkleikum og jákvæðum eiginleikum sem þeir telja að myndi nýtast hópnum þeirra til velgengni. Þeir þurfa að skrifa niður þessa styrkleika og eiginleika á blað. Að loknum hópumræðum fær hvert lið stórt blað, blöð, tússpenna og penna. </w:t>
            </w:r>
          </w:p>
        </w:tc>
      </w:tr>
      <w:tr w:rsidR="007C11D9" w:rsidRPr="000367F6" w14:paraId="2DBE38FC" w14:textId="77777777">
        <w:trPr>
          <w:trHeight w:val="428"/>
          <w:jc w:val="center"/>
        </w:trPr>
        <w:tc>
          <w:tcPr>
            <w:tcW w:w="9060" w:type="dxa"/>
            <w:gridSpan w:val="3"/>
            <w:shd w:val="clear" w:color="auto" w:fill="F4B083"/>
          </w:tcPr>
          <w:p w14:paraId="2DBE38FB" w14:textId="37258C2D" w:rsidR="007C11D9" w:rsidRPr="000367F6" w:rsidRDefault="00723264">
            <w:pPr>
              <w:numPr>
                <w:ilvl w:val="0"/>
                <w:numId w:val="3"/>
              </w:numPr>
              <w:pBdr>
                <w:top w:val="nil"/>
                <w:left w:val="nil"/>
                <w:bottom w:val="nil"/>
                <w:right w:val="nil"/>
                <w:between w:val="nil"/>
              </w:pBdr>
              <w:spacing w:after="160" w:line="259" w:lineRule="auto"/>
              <w:jc w:val="center"/>
              <w:rPr>
                <w:rFonts w:ascii="Arial" w:eastAsia="Arial" w:hAnsi="Arial" w:cs="Arial"/>
                <w:b/>
                <w:noProof/>
                <w:color w:val="000000"/>
                <w:lang w:val="is-IS"/>
              </w:rPr>
            </w:pPr>
            <w:r w:rsidRPr="000367F6">
              <w:rPr>
                <w:rFonts w:ascii="Arial" w:eastAsia="Arial" w:hAnsi="Arial" w:cs="Arial"/>
                <w:b/>
                <w:bCs/>
                <w:noProof/>
                <w:color w:val="000000"/>
                <w:lang w:val="is-IS"/>
              </w:rPr>
              <w:t>Ferli: Hvað ætla ég að gera?</w:t>
            </w:r>
          </w:p>
        </w:tc>
      </w:tr>
      <w:tr w:rsidR="007C11D9" w:rsidRPr="000367F6" w14:paraId="2DBE38FE" w14:textId="77777777">
        <w:trPr>
          <w:trHeight w:val="428"/>
          <w:jc w:val="center"/>
        </w:trPr>
        <w:tc>
          <w:tcPr>
            <w:tcW w:w="9060" w:type="dxa"/>
            <w:gridSpan w:val="3"/>
            <w:shd w:val="clear" w:color="auto" w:fill="auto"/>
          </w:tcPr>
          <w:p w14:paraId="30E42A0B" w14:textId="77777777" w:rsidR="007C11D9" w:rsidRPr="000367F6" w:rsidRDefault="003E6384">
            <w:pPr>
              <w:spacing w:after="200" w:line="360" w:lineRule="auto"/>
              <w:rPr>
                <w:rFonts w:ascii="Arial" w:eastAsia="Arial" w:hAnsi="Arial" w:cs="Arial"/>
                <w:noProof/>
                <w:lang w:val="is-IS"/>
              </w:rPr>
            </w:pPr>
            <w:r w:rsidRPr="000367F6">
              <w:rPr>
                <w:rFonts w:ascii="Arial" w:eastAsia="Arial" w:hAnsi="Arial" w:cs="Arial"/>
                <w:noProof/>
                <w:lang w:val="is-IS"/>
              </w:rPr>
              <w:t xml:space="preserve">Þá ætti að leiðbeina hópunum að búa til „teymið“ með því að sameina styrkleika og jákvæða eiginleika hvers liðsmanns í einn ímyndaðan einstakling. Þessari „persónu“ ætti einnig að gefa nafn, láta teikna mynd af sér og láta merkja mismunandi eiginleika sína. Hópurinn ætti einnig að skrifa sögu um þessa manneskju og draga fram allt það sem </w:t>
            </w:r>
            <w:r w:rsidRPr="000367F6">
              <w:rPr>
                <w:rFonts w:ascii="Arial" w:eastAsia="Arial" w:hAnsi="Arial" w:cs="Arial"/>
                <w:noProof/>
                <w:lang w:val="is-IS"/>
              </w:rPr>
              <w:lastRenderedPageBreak/>
              <w:t xml:space="preserve">ímynduð manneskja þeirra getur gert með öllum sínum ótrúlegu eiginleikum. Í lok æfingarinnar ætti hver hópur að deila sínum manni með hópnum: </w:t>
            </w:r>
          </w:p>
          <w:p w14:paraId="2DBE38FD" w14:textId="59807A64" w:rsidR="00EB66C3" w:rsidRPr="000367F6" w:rsidRDefault="00EB66C3">
            <w:pPr>
              <w:spacing w:after="200" w:line="360" w:lineRule="auto"/>
              <w:rPr>
                <w:rFonts w:ascii="Arial" w:eastAsia="Arial" w:hAnsi="Arial" w:cs="Arial"/>
                <w:noProof/>
                <w:lang w:val="is-IS"/>
              </w:rPr>
            </w:pPr>
          </w:p>
        </w:tc>
      </w:tr>
      <w:tr w:rsidR="007C11D9" w:rsidRPr="000367F6" w14:paraId="2DBE3900" w14:textId="77777777">
        <w:trPr>
          <w:trHeight w:val="428"/>
          <w:jc w:val="center"/>
        </w:trPr>
        <w:tc>
          <w:tcPr>
            <w:tcW w:w="9060" w:type="dxa"/>
            <w:gridSpan w:val="3"/>
            <w:shd w:val="clear" w:color="auto" w:fill="F4B083"/>
          </w:tcPr>
          <w:p w14:paraId="2DBE38FF" w14:textId="45538AC6" w:rsidR="007C11D9" w:rsidRPr="000367F6" w:rsidRDefault="00325710">
            <w:pPr>
              <w:numPr>
                <w:ilvl w:val="0"/>
                <w:numId w:val="3"/>
              </w:numPr>
              <w:pBdr>
                <w:top w:val="nil"/>
                <w:left w:val="nil"/>
                <w:bottom w:val="nil"/>
                <w:right w:val="nil"/>
                <w:between w:val="nil"/>
              </w:pBdr>
              <w:spacing w:after="200" w:line="360" w:lineRule="auto"/>
              <w:jc w:val="center"/>
              <w:rPr>
                <w:rFonts w:ascii="Arial" w:eastAsia="Arial" w:hAnsi="Arial" w:cs="Arial"/>
                <w:b/>
                <w:noProof/>
                <w:color w:val="000000"/>
                <w:lang w:val="is-IS"/>
              </w:rPr>
            </w:pPr>
            <w:r w:rsidRPr="000367F6">
              <w:rPr>
                <w:rFonts w:ascii="Arial" w:eastAsia="Arial" w:hAnsi="Arial" w:cs="Arial"/>
                <w:b/>
                <w:noProof/>
                <w:color w:val="000000"/>
                <w:lang w:val="is-IS"/>
              </w:rPr>
              <w:lastRenderedPageBreak/>
              <w:t>Hæfniviðmið: Hvað mun ég læra?</w:t>
            </w:r>
          </w:p>
        </w:tc>
      </w:tr>
      <w:tr w:rsidR="007C11D9" w:rsidRPr="000367F6" w14:paraId="2DBE3906" w14:textId="77777777">
        <w:trPr>
          <w:trHeight w:val="428"/>
          <w:jc w:val="center"/>
        </w:trPr>
        <w:tc>
          <w:tcPr>
            <w:tcW w:w="2830" w:type="dxa"/>
            <w:gridSpan w:val="2"/>
            <w:shd w:val="clear" w:color="auto" w:fill="99CBCF"/>
          </w:tcPr>
          <w:p w14:paraId="2DBE3901" w14:textId="0D83657E" w:rsidR="007C11D9" w:rsidRPr="000367F6" w:rsidRDefault="007E7D56">
            <w:pPr>
              <w:spacing w:after="200" w:line="360" w:lineRule="auto"/>
              <w:rPr>
                <w:rFonts w:ascii="Arial" w:eastAsia="Arial" w:hAnsi="Arial" w:cs="Arial"/>
                <w:b/>
                <w:noProof/>
                <w:lang w:val="is-IS"/>
              </w:rPr>
            </w:pPr>
            <w:r w:rsidRPr="000367F6">
              <w:rPr>
                <w:rFonts w:ascii="Arial" w:eastAsia="Arial" w:hAnsi="Arial" w:cs="Arial"/>
                <w:b/>
                <w:noProof/>
                <w:lang w:val="is-IS"/>
              </w:rPr>
              <w:t>Hæfnirammi</w:t>
            </w:r>
          </w:p>
          <w:p w14:paraId="2DBE3902" w14:textId="77777777" w:rsidR="007C11D9" w:rsidRPr="000367F6" w:rsidRDefault="00000000">
            <w:pPr>
              <w:spacing w:after="200" w:line="360" w:lineRule="auto"/>
              <w:rPr>
                <w:rFonts w:ascii="Arial" w:eastAsia="Arial" w:hAnsi="Arial" w:cs="Arial"/>
                <w:b/>
                <w:noProof/>
                <w:lang w:val="is-IS"/>
              </w:rPr>
            </w:pPr>
            <w:r w:rsidRPr="000367F6">
              <w:rPr>
                <w:rFonts w:ascii="Arial" w:eastAsia="Arial" w:hAnsi="Arial" w:cs="Arial"/>
                <w:b/>
                <w:noProof/>
                <w:lang w:val="is-IS"/>
              </w:rPr>
              <w:t>(LifeComp)</w:t>
            </w:r>
          </w:p>
        </w:tc>
        <w:tc>
          <w:tcPr>
            <w:tcW w:w="6230" w:type="dxa"/>
            <w:shd w:val="clear" w:color="auto" w:fill="auto"/>
          </w:tcPr>
          <w:p w14:paraId="27171F47" w14:textId="77777777" w:rsidR="00EB66C3" w:rsidRPr="000367F6" w:rsidRDefault="00EB66C3" w:rsidP="00EB66C3">
            <w:pPr>
              <w:numPr>
                <w:ilvl w:val="0"/>
                <w:numId w:val="13"/>
              </w:numPr>
              <w:pBdr>
                <w:top w:val="nil"/>
                <w:left w:val="nil"/>
                <w:bottom w:val="nil"/>
                <w:right w:val="nil"/>
                <w:between w:val="nil"/>
              </w:pBdr>
              <w:tabs>
                <w:tab w:val="num" w:pos="720"/>
              </w:tabs>
              <w:spacing w:after="200"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 xml:space="preserve">Sjálfsstjórn: </w:t>
            </w:r>
            <w:r w:rsidRPr="000367F6">
              <w:rPr>
                <w:rFonts w:ascii="Arial" w:eastAsia="Arial" w:hAnsi="Arial" w:cs="Arial"/>
                <w:noProof/>
                <w:color w:val="000000"/>
                <w:lang w:val="is-IS"/>
              </w:rPr>
              <w:t>að vera meðvitaður um og hafa stjórn á tilfinningum, hugsunum og hegðun </w:t>
            </w:r>
          </w:p>
          <w:p w14:paraId="3D179BFE" w14:textId="77777777" w:rsidR="00EB66C3" w:rsidRPr="000367F6" w:rsidRDefault="00EB66C3" w:rsidP="00EB66C3">
            <w:pPr>
              <w:numPr>
                <w:ilvl w:val="0"/>
                <w:numId w:val="13"/>
              </w:numPr>
              <w:pBdr>
                <w:top w:val="nil"/>
                <w:left w:val="nil"/>
                <w:bottom w:val="nil"/>
                <w:right w:val="nil"/>
                <w:between w:val="nil"/>
              </w:pBdr>
              <w:tabs>
                <w:tab w:val="num" w:pos="720"/>
              </w:tabs>
              <w:spacing w:after="200"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 xml:space="preserve">Samkennd: </w:t>
            </w:r>
            <w:r w:rsidRPr="000367F6">
              <w:rPr>
                <w:rFonts w:ascii="Arial" w:eastAsia="Arial" w:hAnsi="Arial" w:cs="Arial"/>
                <w:noProof/>
                <w:color w:val="000000"/>
                <w:lang w:val="is-IS"/>
              </w:rPr>
              <w:t>skilningur á tilfinningum, reynslu og gildum annarrar manneskju og viðeigandi viðbrögð. </w:t>
            </w:r>
          </w:p>
          <w:p w14:paraId="2DBE3905" w14:textId="7B88F065" w:rsidR="007C11D9" w:rsidRPr="000367F6" w:rsidRDefault="00EB66C3" w:rsidP="00EB66C3">
            <w:pPr>
              <w:numPr>
                <w:ilvl w:val="0"/>
                <w:numId w:val="13"/>
              </w:numPr>
              <w:pBdr>
                <w:top w:val="nil"/>
                <w:left w:val="nil"/>
                <w:bottom w:val="nil"/>
                <w:right w:val="nil"/>
                <w:between w:val="nil"/>
              </w:pBdr>
              <w:tabs>
                <w:tab w:val="num" w:pos="720"/>
              </w:tabs>
              <w:spacing w:after="200"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 xml:space="preserve">Samstarf: </w:t>
            </w:r>
            <w:r w:rsidRPr="000367F6">
              <w:rPr>
                <w:rFonts w:ascii="Arial" w:eastAsia="Arial" w:hAnsi="Arial" w:cs="Arial"/>
                <w:noProof/>
                <w:color w:val="000000"/>
                <w:lang w:val="is-IS"/>
              </w:rPr>
              <w:t>þátttaka í hópvinnu og samvinna: að virða og viðurkenna aðra</w:t>
            </w:r>
          </w:p>
        </w:tc>
      </w:tr>
      <w:tr w:rsidR="007C11D9" w:rsidRPr="000367F6" w14:paraId="2DBE390D" w14:textId="77777777">
        <w:trPr>
          <w:trHeight w:val="428"/>
          <w:jc w:val="center"/>
        </w:trPr>
        <w:tc>
          <w:tcPr>
            <w:tcW w:w="2830" w:type="dxa"/>
            <w:gridSpan w:val="2"/>
            <w:shd w:val="clear" w:color="auto" w:fill="99CBCF"/>
          </w:tcPr>
          <w:p w14:paraId="2DBE3907" w14:textId="560F7ED1" w:rsidR="007C11D9" w:rsidRPr="000367F6" w:rsidRDefault="00EB66C3">
            <w:pPr>
              <w:spacing w:after="200" w:line="360" w:lineRule="auto"/>
              <w:rPr>
                <w:rFonts w:ascii="Arial" w:eastAsia="Arial" w:hAnsi="Arial" w:cs="Arial"/>
                <w:b/>
                <w:noProof/>
                <w:lang w:val="is-IS"/>
              </w:rPr>
            </w:pPr>
            <w:r w:rsidRPr="000367F6">
              <w:rPr>
                <w:rFonts w:ascii="Arial" w:eastAsia="Arial" w:hAnsi="Arial" w:cs="Arial"/>
                <w:b/>
                <w:noProof/>
                <w:lang w:val="is-IS"/>
              </w:rPr>
              <w:t>Hæfnirammi</w:t>
            </w:r>
          </w:p>
          <w:p w14:paraId="2DBE3908" w14:textId="77777777" w:rsidR="007C11D9" w:rsidRPr="000367F6" w:rsidRDefault="00000000">
            <w:pPr>
              <w:spacing w:after="200" w:line="360" w:lineRule="auto"/>
              <w:rPr>
                <w:rFonts w:ascii="Arial" w:eastAsia="Arial" w:hAnsi="Arial" w:cs="Arial"/>
                <w:b/>
                <w:noProof/>
                <w:lang w:val="is-IS"/>
              </w:rPr>
            </w:pPr>
            <w:r w:rsidRPr="000367F6">
              <w:rPr>
                <w:rFonts w:ascii="Arial" w:eastAsia="Arial" w:hAnsi="Arial" w:cs="Arial"/>
                <w:b/>
                <w:noProof/>
                <w:lang w:val="is-IS"/>
              </w:rPr>
              <w:t>(EntreComp)</w:t>
            </w:r>
          </w:p>
        </w:tc>
        <w:tc>
          <w:tcPr>
            <w:tcW w:w="6230" w:type="dxa"/>
            <w:shd w:val="clear" w:color="auto" w:fill="auto"/>
          </w:tcPr>
          <w:p w14:paraId="1B67B042" w14:textId="77777777" w:rsidR="00421222" w:rsidRPr="000367F6" w:rsidRDefault="00421222" w:rsidP="00421222">
            <w:pPr>
              <w:numPr>
                <w:ilvl w:val="0"/>
                <w:numId w:val="7"/>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Hugsjón: </w:t>
            </w:r>
            <w:r w:rsidRPr="000367F6">
              <w:rPr>
                <w:rFonts w:ascii="Arial" w:eastAsia="Arial" w:hAnsi="Arial" w:cs="Arial"/>
                <w:noProof/>
                <w:color w:val="000000"/>
                <w:lang w:val="is-IS"/>
              </w:rPr>
              <w:t>vinna að framtíðarsýn þinni </w:t>
            </w:r>
          </w:p>
          <w:p w14:paraId="73E1A725" w14:textId="77777777" w:rsidR="00421222" w:rsidRPr="000367F6" w:rsidRDefault="00421222" w:rsidP="00421222">
            <w:pPr>
              <w:numPr>
                <w:ilvl w:val="0"/>
                <w:numId w:val="7"/>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Að virkja úrræði: </w:t>
            </w:r>
            <w:r w:rsidRPr="000367F6">
              <w:rPr>
                <w:rFonts w:ascii="Arial" w:eastAsia="Arial" w:hAnsi="Arial" w:cs="Arial"/>
                <w:noProof/>
                <w:color w:val="000000"/>
                <w:lang w:val="is-IS"/>
              </w:rPr>
              <w:t>safna saman og stýra þeim úrræðum sem þörf er á </w:t>
            </w:r>
          </w:p>
          <w:p w14:paraId="32D6281C" w14:textId="77777777" w:rsidR="00421222" w:rsidRPr="000367F6" w:rsidRDefault="00421222" w:rsidP="00421222">
            <w:pPr>
              <w:numPr>
                <w:ilvl w:val="0"/>
                <w:numId w:val="7"/>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Virkja aðra: </w:t>
            </w:r>
            <w:r w:rsidRPr="000367F6">
              <w:rPr>
                <w:rFonts w:ascii="Arial" w:eastAsia="Arial" w:hAnsi="Arial" w:cs="Arial"/>
                <w:noProof/>
                <w:color w:val="000000"/>
                <w:lang w:val="is-IS"/>
              </w:rPr>
              <w:t>veita innblástur, hvetja og fá aðra um borð </w:t>
            </w:r>
          </w:p>
          <w:p w14:paraId="2DBE390C" w14:textId="560F709C" w:rsidR="007C11D9" w:rsidRPr="000367F6" w:rsidRDefault="00421222" w:rsidP="00421222">
            <w:pPr>
              <w:numPr>
                <w:ilvl w:val="0"/>
                <w:numId w:val="7"/>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Vinna með öðrum</w:t>
            </w:r>
            <w:r w:rsidRPr="000367F6">
              <w:rPr>
                <w:rFonts w:ascii="Arial" w:eastAsia="Arial" w:hAnsi="Arial" w:cs="Arial"/>
                <w:noProof/>
                <w:color w:val="000000"/>
                <w:lang w:val="is-IS"/>
              </w:rPr>
              <w:t>: taka saman, vinna saman og mynda tengslanet </w:t>
            </w:r>
          </w:p>
        </w:tc>
      </w:tr>
      <w:tr w:rsidR="007C11D9" w:rsidRPr="000367F6" w14:paraId="2DBE390F" w14:textId="77777777">
        <w:trPr>
          <w:trHeight w:val="428"/>
          <w:jc w:val="center"/>
        </w:trPr>
        <w:tc>
          <w:tcPr>
            <w:tcW w:w="9060" w:type="dxa"/>
            <w:gridSpan w:val="3"/>
            <w:shd w:val="clear" w:color="auto" w:fill="F4B083"/>
          </w:tcPr>
          <w:p w14:paraId="2DBE390E" w14:textId="18AA7145" w:rsidR="007C11D9" w:rsidRPr="000367F6" w:rsidRDefault="009E5277">
            <w:pPr>
              <w:numPr>
                <w:ilvl w:val="0"/>
                <w:numId w:val="3"/>
              </w:numPr>
              <w:pBdr>
                <w:top w:val="nil"/>
                <w:left w:val="nil"/>
                <w:bottom w:val="nil"/>
                <w:right w:val="nil"/>
                <w:between w:val="nil"/>
              </w:pBdr>
              <w:spacing w:after="200" w:line="360" w:lineRule="auto"/>
              <w:jc w:val="center"/>
              <w:rPr>
                <w:rFonts w:ascii="Arial" w:eastAsia="Arial" w:hAnsi="Arial" w:cs="Arial"/>
                <w:b/>
                <w:noProof/>
                <w:color w:val="000000"/>
                <w:lang w:val="is-IS"/>
              </w:rPr>
            </w:pPr>
            <w:r w:rsidRPr="000367F6">
              <w:rPr>
                <w:rFonts w:ascii="Arial" w:eastAsia="Arial" w:hAnsi="Arial" w:cs="Arial"/>
                <w:b/>
                <w:noProof/>
                <w:color w:val="000000"/>
                <w:lang w:val="is-IS"/>
              </w:rPr>
              <w:t>Niðurstaða: Hvað mun ég læra?</w:t>
            </w:r>
          </w:p>
        </w:tc>
      </w:tr>
      <w:tr w:rsidR="007C11D9" w:rsidRPr="000367F6" w14:paraId="2DBE3911" w14:textId="77777777">
        <w:trPr>
          <w:trHeight w:val="428"/>
          <w:jc w:val="center"/>
        </w:trPr>
        <w:tc>
          <w:tcPr>
            <w:tcW w:w="9060" w:type="dxa"/>
            <w:gridSpan w:val="3"/>
            <w:shd w:val="clear" w:color="auto" w:fill="auto"/>
          </w:tcPr>
          <w:p w14:paraId="2DBE3910" w14:textId="134E3B83" w:rsidR="007C11D9" w:rsidRPr="000367F6" w:rsidRDefault="00493F6D">
            <w:pPr>
              <w:spacing w:after="200" w:line="360" w:lineRule="auto"/>
              <w:jc w:val="both"/>
              <w:rPr>
                <w:rFonts w:ascii="Arial" w:eastAsia="Arial" w:hAnsi="Arial" w:cs="Arial"/>
                <w:noProof/>
                <w:lang w:val="is-IS"/>
              </w:rPr>
            </w:pPr>
            <w:r w:rsidRPr="000367F6">
              <w:rPr>
                <w:rFonts w:ascii="Arial" w:eastAsia="Arial" w:hAnsi="Arial" w:cs="Arial"/>
                <w:noProof/>
                <w:lang w:val="is-IS"/>
              </w:rPr>
              <w:t>Þessi æfing hjálpar samstarfsfólki að laga sig að þeim veikleik</w:t>
            </w:r>
            <w:r w:rsidR="006E355C" w:rsidRPr="000367F6">
              <w:rPr>
                <w:rFonts w:ascii="Arial" w:eastAsia="Arial" w:hAnsi="Arial" w:cs="Arial"/>
                <w:noProof/>
                <w:lang w:val="is-IS"/>
              </w:rPr>
              <w:t>um</w:t>
            </w:r>
            <w:r w:rsidRPr="000367F6">
              <w:rPr>
                <w:rFonts w:ascii="Arial" w:eastAsia="Arial" w:hAnsi="Arial" w:cs="Arial"/>
                <w:noProof/>
                <w:lang w:val="is-IS"/>
              </w:rPr>
              <w:t xml:space="preserve"> sem það telur sig eða liðsfélaga hafa með því að skilja að sem hópur eru þeir færir um að búa yfir fleiri styrkleikum og jákvæðum eiginleikum en </w:t>
            </w:r>
            <w:r w:rsidR="006E355C" w:rsidRPr="000367F6">
              <w:rPr>
                <w:rFonts w:ascii="Arial" w:eastAsia="Arial" w:hAnsi="Arial" w:cs="Arial"/>
                <w:noProof/>
                <w:lang w:val="is-IS"/>
              </w:rPr>
              <w:t xml:space="preserve">ef </w:t>
            </w:r>
            <w:r w:rsidR="00A537FB" w:rsidRPr="000367F6">
              <w:rPr>
                <w:rFonts w:ascii="Arial" w:eastAsia="Arial" w:hAnsi="Arial" w:cs="Arial"/>
                <w:noProof/>
                <w:lang w:val="is-IS"/>
              </w:rPr>
              <w:t xml:space="preserve">þau </w:t>
            </w:r>
            <w:r w:rsidRPr="000367F6">
              <w:rPr>
                <w:rFonts w:ascii="Arial" w:eastAsia="Arial" w:hAnsi="Arial" w:cs="Arial"/>
                <w:noProof/>
                <w:lang w:val="is-IS"/>
              </w:rPr>
              <w:t>hefðu unnið ein.</w:t>
            </w:r>
          </w:p>
        </w:tc>
      </w:tr>
      <w:tr w:rsidR="007C11D9" w:rsidRPr="000367F6" w14:paraId="2DBE3913" w14:textId="77777777">
        <w:trPr>
          <w:trHeight w:val="428"/>
          <w:jc w:val="center"/>
        </w:trPr>
        <w:tc>
          <w:tcPr>
            <w:tcW w:w="9060" w:type="dxa"/>
            <w:gridSpan w:val="3"/>
            <w:shd w:val="clear" w:color="auto" w:fill="F4B083"/>
          </w:tcPr>
          <w:p w14:paraId="2DBE3912" w14:textId="2EC3663A" w:rsidR="007C11D9" w:rsidRPr="000367F6" w:rsidRDefault="00702218">
            <w:pPr>
              <w:spacing w:after="200" w:line="360" w:lineRule="auto"/>
              <w:jc w:val="center"/>
              <w:rPr>
                <w:rFonts w:ascii="Arial" w:eastAsia="Arial" w:hAnsi="Arial" w:cs="Arial"/>
                <w:b/>
                <w:noProof/>
                <w:lang w:val="is-IS"/>
              </w:rPr>
            </w:pPr>
            <w:r w:rsidRPr="000367F6">
              <w:rPr>
                <w:rFonts w:ascii="Arial" w:eastAsia="Arial" w:hAnsi="Arial" w:cs="Arial"/>
                <w:b/>
                <w:noProof/>
                <w:lang w:val="is-IS"/>
              </w:rPr>
              <w:t>6. Úrræði: Hvað þarf ég?</w:t>
            </w:r>
          </w:p>
        </w:tc>
      </w:tr>
      <w:tr w:rsidR="007C11D9" w:rsidRPr="000367F6" w14:paraId="2DBE3916" w14:textId="77777777">
        <w:trPr>
          <w:trHeight w:val="63"/>
          <w:jc w:val="center"/>
        </w:trPr>
        <w:tc>
          <w:tcPr>
            <w:tcW w:w="2830" w:type="dxa"/>
            <w:gridSpan w:val="2"/>
            <w:vMerge w:val="restart"/>
            <w:shd w:val="clear" w:color="auto" w:fill="99CBCF"/>
          </w:tcPr>
          <w:p w14:paraId="2DBE3914" w14:textId="77777777" w:rsidR="007C11D9" w:rsidRPr="000367F6" w:rsidRDefault="00000000">
            <w:pPr>
              <w:spacing w:after="200" w:line="360" w:lineRule="auto"/>
              <w:rPr>
                <w:rFonts w:ascii="Arial" w:eastAsia="Arial" w:hAnsi="Arial" w:cs="Arial"/>
                <w:b/>
                <w:noProof/>
                <w:lang w:val="is-IS"/>
              </w:rPr>
            </w:pPr>
            <w:r w:rsidRPr="000367F6">
              <w:rPr>
                <w:rFonts w:ascii="Arial" w:eastAsia="Arial" w:hAnsi="Arial" w:cs="Arial"/>
                <w:b/>
                <w:noProof/>
                <w:lang w:val="is-IS"/>
              </w:rPr>
              <w:t>Websites (URLs)</w:t>
            </w:r>
          </w:p>
        </w:tc>
        <w:tc>
          <w:tcPr>
            <w:tcW w:w="6230" w:type="dxa"/>
            <w:shd w:val="clear" w:color="auto" w:fill="DDEEEF"/>
          </w:tcPr>
          <w:p w14:paraId="2DBE3915" w14:textId="77777777" w:rsidR="007C11D9" w:rsidRPr="000367F6" w:rsidRDefault="00000000">
            <w:pPr>
              <w:spacing w:after="200" w:line="360" w:lineRule="auto"/>
              <w:rPr>
                <w:rFonts w:ascii="Arial" w:eastAsia="Arial" w:hAnsi="Arial" w:cs="Arial"/>
                <w:noProof/>
                <w:lang w:val="is-IS"/>
              </w:rPr>
            </w:pPr>
            <w:r w:rsidRPr="000367F6">
              <w:rPr>
                <w:rFonts w:ascii="Arial" w:eastAsia="Arial" w:hAnsi="Arial" w:cs="Arial"/>
                <w:noProof/>
                <w:lang w:val="is-IS"/>
              </w:rPr>
              <w:t>14 Key Elements Of Successful Team-Building Exercises</w:t>
            </w:r>
          </w:p>
        </w:tc>
      </w:tr>
      <w:tr w:rsidR="007C11D9" w:rsidRPr="000367F6" w14:paraId="2DBE3919" w14:textId="77777777">
        <w:trPr>
          <w:trHeight w:val="1466"/>
          <w:jc w:val="center"/>
        </w:trPr>
        <w:tc>
          <w:tcPr>
            <w:tcW w:w="2830" w:type="dxa"/>
            <w:gridSpan w:val="2"/>
            <w:vMerge/>
            <w:shd w:val="clear" w:color="auto" w:fill="99CBCF"/>
          </w:tcPr>
          <w:p w14:paraId="2DBE3917"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18" w14:textId="77777777" w:rsidR="007C11D9" w:rsidRPr="000367F6" w:rsidRDefault="00000000">
            <w:pPr>
              <w:spacing w:after="200" w:line="360" w:lineRule="auto"/>
              <w:rPr>
                <w:rFonts w:ascii="Arial" w:eastAsia="Arial" w:hAnsi="Arial" w:cs="Arial"/>
                <w:noProof/>
                <w:lang w:val="is-IS"/>
              </w:rPr>
            </w:pPr>
            <w:hyperlink r:id="rId13">
              <w:r w:rsidRPr="000367F6">
                <w:rPr>
                  <w:rFonts w:ascii="Arial" w:eastAsia="Arial" w:hAnsi="Arial" w:cs="Arial"/>
                  <w:noProof/>
                  <w:color w:val="0563C1"/>
                  <w:u w:val="single"/>
                  <w:lang w:val="is-IS"/>
                </w:rPr>
                <w:t>https://www.forbes.com/sites/forbescoachescouncil/2021/03/09/14-key-elements-of-successful-team-building-exercises/?sh=276406e51554</w:t>
              </w:r>
            </w:hyperlink>
            <w:r w:rsidRPr="000367F6">
              <w:rPr>
                <w:rFonts w:ascii="Arial" w:eastAsia="Arial" w:hAnsi="Arial" w:cs="Arial"/>
                <w:noProof/>
                <w:lang w:val="is-IS"/>
              </w:rPr>
              <w:t xml:space="preserve"> </w:t>
            </w:r>
          </w:p>
        </w:tc>
      </w:tr>
      <w:tr w:rsidR="007C11D9" w:rsidRPr="000367F6" w14:paraId="2DBE391C" w14:textId="77777777">
        <w:trPr>
          <w:trHeight w:val="57"/>
          <w:jc w:val="center"/>
        </w:trPr>
        <w:tc>
          <w:tcPr>
            <w:tcW w:w="2830" w:type="dxa"/>
            <w:gridSpan w:val="2"/>
            <w:vMerge/>
            <w:shd w:val="clear" w:color="auto" w:fill="99CBCF"/>
          </w:tcPr>
          <w:p w14:paraId="2DBE391A"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1B" w14:textId="1C056716" w:rsidR="007C11D9" w:rsidRPr="000367F6" w:rsidRDefault="00F27B17">
            <w:pPr>
              <w:spacing w:after="200" w:line="360" w:lineRule="auto"/>
              <w:rPr>
                <w:rFonts w:ascii="Arial" w:eastAsia="Arial" w:hAnsi="Arial" w:cs="Arial"/>
                <w:noProof/>
                <w:lang w:val="is-IS"/>
              </w:rPr>
            </w:pPr>
            <w:r w:rsidRPr="000367F6">
              <w:rPr>
                <w:rFonts w:ascii="Arial" w:eastAsia="Arial" w:hAnsi="Arial" w:cs="Arial"/>
                <w:noProof/>
                <w:lang w:val="is-IS"/>
              </w:rPr>
              <w:t xml:space="preserve">Kostir þess að byggja upp teymi, mikilvægi og </w:t>
            </w:r>
            <w:r w:rsidR="00992409" w:rsidRPr="000367F6">
              <w:rPr>
                <w:rFonts w:ascii="Arial" w:eastAsia="Arial" w:hAnsi="Arial" w:cs="Arial"/>
                <w:noProof/>
                <w:lang w:val="is-IS"/>
              </w:rPr>
              <w:t>möguleikar</w:t>
            </w:r>
          </w:p>
        </w:tc>
      </w:tr>
      <w:tr w:rsidR="007C11D9" w:rsidRPr="000367F6" w14:paraId="2DBE391F" w14:textId="77777777">
        <w:trPr>
          <w:trHeight w:val="57"/>
          <w:jc w:val="center"/>
        </w:trPr>
        <w:tc>
          <w:tcPr>
            <w:tcW w:w="2830" w:type="dxa"/>
            <w:gridSpan w:val="2"/>
            <w:vMerge/>
            <w:shd w:val="clear" w:color="auto" w:fill="99CBCF"/>
          </w:tcPr>
          <w:p w14:paraId="2DBE391D"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1E" w14:textId="77777777" w:rsidR="007C11D9" w:rsidRPr="000367F6" w:rsidRDefault="00000000">
            <w:pPr>
              <w:spacing w:after="200" w:line="360" w:lineRule="auto"/>
              <w:rPr>
                <w:rFonts w:ascii="Arial" w:eastAsia="Arial" w:hAnsi="Arial" w:cs="Arial"/>
                <w:noProof/>
                <w:lang w:val="is-IS"/>
              </w:rPr>
            </w:pPr>
            <w:hyperlink r:id="rId14">
              <w:r w:rsidRPr="000367F6">
                <w:rPr>
                  <w:rFonts w:ascii="Arial" w:eastAsia="Arial" w:hAnsi="Arial" w:cs="Arial"/>
                  <w:noProof/>
                  <w:color w:val="0563C1"/>
                  <w:u w:val="single"/>
                  <w:lang w:val="is-IS"/>
                </w:rPr>
                <w:t>https://teambuildinghub.com/team-building/benefits/</w:t>
              </w:r>
            </w:hyperlink>
            <w:r w:rsidRPr="000367F6">
              <w:rPr>
                <w:rFonts w:ascii="Arial" w:eastAsia="Arial" w:hAnsi="Arial" w:cs="Arial"/>
                <w:noProof/>
                <w:lang w:val="is-IS"/>
              </w:rPr>
              <w:t xml:space="preserve"> </w:t>
            </w:r>
          </w:p>
        </w:tc>
      </w:tr>
      <w:tr w:rsidR="007C11D9" w:rsidRPr="000367F6" w14:paraId="2DBE3922" w14:textId="77777777">
        <w:trPr>
          <w:trHeight w:val="57"/>
          <w:jc w:val="center"/>
        </w:trPr>
        <w:tc>
          <w:tcPr>
            <w:tcW w:w="2830" w:type="dxa"/>
            <w:gridSpan w:val="2"/>
            <w:vMerge/>
            <w:shd w:val="clear" w:color="auto" w:fill="99CBCF"/>
          </w:tcPr>
          <w:p w14:paraId="2DBE3920"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21" w14:textId="51D0B5DA" w:rsidR="007C11D9" w:rsidRPr="000367F6" w:rsidRDefault="00434963">
            <w:pPr>
              <w:spacing w:after="200" w:line="360" w:lineRule="auto"/>
              <w:rPr>
                <w:rFonts w:ascii="Arial" w:eastAsia="Arial" w:hAnsi="Arial" w:cs="Arial"/>
                <w:noProof/>
                <w:lang w:val="is-IS"/>
              </w:rPr>
            </w:pPr>
            <w:r w:rsidRPr="000367F6">
              <w:rPr>
                <w:rFonts w:ascii="Arial" w:eastAsia="Arial" w:hAnsi="Arial" w:cs="Arial"/>
                <w:noProof/>
                <w:lang w:val="is-IS"/>
              </w:rPr>
              <w:t>Stefnur í hæfnisuppbygging</w:t>
            </w:r>
            <w:r w:rsidR="00525D6C" w:rsidRPr="000367F6">
              <w:rPr>
                <w:rFonts w:ascii="Arial" w:eastAsia="Arial" w:hAnsi="Arial" w:cs="Arial"/>
                <w:noProof/>
                <w:lang w:val="is-IS"/>
              </w:rPr>
              <w:t xml:space="preserve">u, þjálfunarþörf og stefnumörkun í fullorðinsfræðslu </w:t>
            </w:r>
            <w:r w:rsidR="00663183" w:rsidRPr="000367F6">
              <w:rPr>
                <w:rFonts w:ascii="Arial" w:eastAsia="Arial" w:hAnsi="Arial" w:cs="Arial"/>
                <w:noProof/>
                <w:lang w:val="is-IS"/>
              </w:rPr>
              <w:t xml:space="preserve">fyrir vinumarkað framtíðarinnar </w:t>
            </w:r>
          </w:p>
        </w:tc>
      </w:tr>
      <w:tr w:rsidR="007C11D9" w:rsidRPr="000367F6" w14:paraId="2DBE3925" w14:textId="77777777">
        <w:trPr>
          <w:trHeight w:val="57"/>
          <w:jc w:val="center"/>
        </w:trPr>
        <w:tc>
          <w:tcPr>
            <w:tcW w:w="2830" w:type="dxa"/>
            <w:gridSpan w:val="2"/>
            <w:vMerge/>
            <w:shd w:val="clear" w:color="auto" w:fill="99CBCF"/>
          </w:tcPr>
          <w:p w14:paraId="2DBE3923"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24" w14:textId="77777777" w:rsidR="007C11D9" w:rsidRPr="000367F6" w:rsidRDefault="00000000">
            <w:pPr>
              <w:spacing w:after="200" w:line="360" w:lineRule="auto"/>
              <w:rPr>
                <w:rFonts w:ascii="Arial" w:eastAsia="Arial" w:hAnsi="Arial" w:cs="Arial"/>
                <w:noProof/>
                <w:lang w:val="is-IS"/>
              </w:rPr>
            </w:pPr>
            <w:hyperlink r:id="rId15">
              <w:r w:rsidRPr="000367F6">
                <w:rPr>
                  <w:rFonts w:ascii="Arial" w:eastAsia="Arial" w:hAnsi="Arial" w:cs="Arial"/>
                  <w:noProof/>
                  <w:color w:val="0563C1"/>
                  <w:u w:val="single"/>
                  <w:lang w:val="is-IS"/>
                </w:rPr>
                <w:t>http://www.g20.utoronto.ca/2018/g20_global_skills_trends_and_lll_oecd-ilo.pdf</w:t>
              </w:r>
            </w:hyperlink>
            <w:r w:rsidRPr="000367F6">
              <w:rPr>
                <w:rFonts w:ascii="Arial" w:eastAsia="Arial" w:hAnsi="Arial" w:cs="Arial"/>
                <w:noProof/>
                <w:lang w:val="is-IS"/>
              </w:rPr>
              <w:t xml:space="preserve"> </w:t>
            </w:r>
          </w:p>
        </w:tc>
      </w:tr>
      <w:tr w:rsidR="007C11D9" w:rsidRPr="000367F6" w14:paraId="2DBE3928" w14:textId="77777777">
        <w:trPr>
          <w:trHeight w:val="57"/>
          <w:jc w:val="center"/>
        </w:trPr>
        <w:tc>
          <w:tcPr>
            <w:tcW w:w="2830" w:type="dxa"/>
            <w:gridSpan w:val="2"/>
            <w:vMerge/>
            <w:shd w:val="clear" w:color="auto" w:fill="99CBCF"/>
          </w:tcPr>
          <w:p w14:paraId="2DBE3926"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27" w14:textId="182B73A7" w:rsidR="007C11D9" w:rsidRPr="000367F6" w:rsidRDefault="00F937D0">
            <w:pPr>
              <w:spacing w:after="200" w:line="360" w:lineRule="auto"/>
              <w:rPr>
                <w:rFonts w:ascii="Arial" w:eastAsia="Arial" w:hAnsi="Arial" w:cs="Arial"/>
                <w:noProof/>
                <w:lang w:val="is-IS"/>
              </w:rPr>
            </w:pPr>
            <w:r w:rsidRPr="000367F6">
              <w:rPr>
                <w:rFonts w:ascii="Arial" w:hAnsi="Arial" w:cs="Arial"/>
                <w:noProof/>
                <w:color w:val="000000"/>
                <w:lang w:val="is-IS"/>
              </w:rPr>
              <w:t>Mjúk færni eykur ráðningarhæfi ungs fólks og atvinnuleitenda</w:t>
            </w:r>
          </w:p>
        </w:tc>
      </w:tr>
      <w:tr w:rsidR="007C11D9" w:rsidRPr="000367F6" w14:paraId="2DBE392B" w14:textId="77777777">
        <w:trPr>
          <w:trHeight w:val="57"/>
          <w:jc w:val="center"/>
        </w:trPr>
        <w:tc>
          <w:tcPr>
            <w:tcW w:w="2830" w:type="dxa"/>
            <w:gridSpan w:val="2"/>
            <w:vMerge/>
            <w:shd w:val="clear" w:color="auto" w:fill="99CBCF"/>
          </w:tcPr>
          <w:p w14:paraId="2DBE3929"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2A" w14:textId="77777777" w:rsidR="007C11D9" w:rsidRPr="000367F6" w:rsidRDefault="00000000">
            <w:pPr>
              <w:spacing w:after="200" w:line="360" w:lineRule="auto"/>
              <w:rPr>
                <w:rFonts w:ascii="Arial" w:eastAsia="Arial" w:hAnsi="Arial" w:cs="Arial"/>
                <w:noProof/>
                <w:lang w:val="is-IS"/>
              </w:rPr>
            </w:pPr>
            <w:hyperlink r:id="rId16">
              <w:r w:rsidRPr="000367F6">
                <w:rPr>
                  <w:rFonts w:ascii="Arial" w:eastAsia="Arial" w:hAnsi="Arial" w:cs="Arial"/>
                  <w:noProof/>
                  <w:color w:val="0563C1"/>
                  <w:u w:val="single"/>
                  <w:lang w:val="is-IS"/>
                </w:rPr>
                <w:t>https://www.ilo.org/jakarta/info/public/pr/WCMS_776501/lang--en/index.htm</w:t>
              </w:r>
            </w:hyperlink>
            <w:r w:rsidRPr="000367F6">
              <w:rPr>
                <w:rFonts w:ascii="Arial" w:eastAsia="Arial" w:hAnsi="Arial" w:cs="Arial"/>
                <w:noProof/>
                <w:lang w:val="is-IS"/>
              </w:rPr>
              <w:t xml:space="preserve"> </w:t>
            </w:r>
          </w:p>
        </w:tc>
      </w:tr>
      <w:tr w:rsidR="007C11D9" w:rsidRPr="000367F6" w14:paraId="2DBE392E" w14:textId="77777777">
        <w:trPr>
          <w:trHeight w:val="96"/>
          <w:jc w:val="center"/>
        </w:trPr>
        <w:tc>
          <w:tcPr>
            <w:tcW w:w="2830" w:type="dxa"/>
            <w:gridSpan w:val="2"/>
            <w:vMerge w:val="restart"/>
            <w:shd w:val="clear" w:color="auto" w:fill="99CBCF"/>
          </w:tcPr>
          <w:p w14:paraId="2DBE392C" w14:textId="77777777" w:rsidR="007C11D9" w:rsidRPr="000367F6" w:rsidRDefault="00000000">
            <w:pPr>
              <w:spacing w:after="200" w:line="360" w:lineRule="auto"/>
              <w:rPr>
                <w:rFonts w:ascii="Arial" w:eastAsia="Arial" w:hAnsi="Arial" w:cs="Arial"/>
                <w:b/>
                <w:noProof/>
                <w:lang w:val="is-IS"/>
              </w:rPr>
            </w:pPr>
            <w:r w:rsidRPr="000367F6">
              <w:rPr>
                <w:rFonts w:ascii="Arial" w:eastAsia="Arial" w:hAnsi="Arial" w:cs="Arial"/>
                <w:b/>
                <w:noProof/>
                <w:lang w:val="is-IS"/>
              </w:rPr>
              <w:t>Videos (from YouTube)</w:t>
            </w:r>
          </w:p>
        </w:tc>
        <w:tc>
          <w:tcPr>
            <w:tcW w:w="6230" w:type="dxa"/>
            <w:shd w:val="clear" w:color="auto" w:fill="C3E1E3"/>
          </w:tcPr>
          <w:p w14:paraId="2DBE392D" w14:textId="09773844" w:rsidR="007C11D9" w:rsidRPr="000367F6" w:rsidRDefault="001C2D94">
            <w:pPr>
              <w:spacing w:after="200" w:line="360" w:lineRule="auto"/>
              <w:rPr>
                <w:rFonts w:ascii="Arial" w:eastAsia="Arial" w:hAnsi="Arial" w:cs="Arial"/>
                <w:noProof/>
                <w:lang w:val="is-IS"/>
              </w:rPr>
            </w:pPr>
            <w:r w:rsidRPr="000367F6">
              <w:rPr>
                <w:rFonts w:ascii="Arial" w:eastAsia="Arial" w:hAnsi="Arial" w:cs="Arial"/>
                <w:noProof/>
                <w:lang w:val="is-IS"/>
              </w:rPr>
              <w:t>Upphafspunktur teymis eru mannleg tengsl | Matt Eng | TEDxSanAntonio</w:t>
            </w:r>
          </w:p>
        </w:tc>
      </w:tr>
      <w:tr w:rsidR="007C11D9" w:rsidRPr="000367F6" w14:paraId="2DBE3931" w14:textId="77777777">
        <w:trPr>
          <w:trHeight w:val="96"/>
          <w:jc w:val="center"/>
        </w:trPr>
        <w:tc>
          <w:tcPr>
            <w:tcW w:w="2830" w:type="dxa"/>
            <w:gridSpan w:val="2"/>
            <w:vMerge/>
            <w:shd w:val="clear" w:color="auto" w:fill="99CBCF"/>
          </w:tcPr>
          <w:p w14:paraId="2DBE392F"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C3E1E3"/>
          </w:tcPr>
          <w:p w14:paraId="2DBE3930" w14:textId="77777777" w:rsidR="007C11D9" w:rsidRPr="000367F6" w:rsidRDefault="00000000">
            <w:pPr>
              <w:spacing w:after="200" w:line="360" w:lineRule="auto"/>
              <w:rPr>
                <w:rFonts w:ascii="Arial" w:eastAsia="Arial" w:hAnsi="Arial" w:cs="Arial"/>
                <w:noProof/>
                <w:lang w:val="is-IS"/>
              </w:rPr>
            </w:pPr>
            <w:hyperlink r:id="rId17">
              <w:r w:rsidRPr="000367F6">
                <w:rPr>
                  <w:rFonts w:ascii="Arial" w:eastAsia="Arial" w:hAnsi="Arial" w:cs="Arial"/>
                  <w:noProof/>
                  <w:color w:val="0563C1"/>
                  <w:u w:val="single"/>
                  <w:lang w:val="is-IS"/>
                </w:rPr>
                <w:t>https://www.youtube.com/watch?v=XVi-0a90XNA</w:t>
              </w:r>
            </w:hyperlink>
            <w:r w:rsidRPr="000367F6">
              <w:rPr>
                <w:rFonts w:ascii="Arial" w:eastAsia="Arial" w:hAnsi="Arial" w:cs="Arial"/>
                <w:noProof/>
                <w:lang w:val="is-IS"/>
              </w:rPr>
              <w:t xml:space="preserve"> </w:t>
            </w:r>
          </w:p>
        </w:tc>
      </w:tr>
      <w:tr w:rsidR="007C11D9" w:rsidRPr="000367F6" w14:paraId="2DBE3934" w14:textId="77777777">
        <w:trPr>
          <w:trHeight w:val="96"/>
          <w:jc w:val="center"/>
        </w:trPr>
        <w:tc>
          <w:tcPr>
            <w:tcW w:w="2830" w:type="dxa"/>
            <w:gridSpan w:val="2"/>
            <w:vMerge/>
            <w:shd w:val="clear" w:color="auto" w:fill="99CBCF"/>
          </w:tcPr>
          <w:p w14:paraId="2DBE3932"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33" w14:textId="1409A48F" w:rsidR="007C11D9" w:rsidRPr="000367F6" w:rsidRDefault="00D13A78">
            <w:pPr>
              <w:spacing w:after="200" w:line="360" w:lineRule="auto"/>
              <w:rPr>
                <w:rFonts w:ascii="Arial" w:eastAsia="Arial" w:hAnsi="Arial" w:cs="Arial"/>
                <w:noProof/>
                <w:lang w:val="is-IS"/>
              </w:rPr>
            </w:pPr>
            <w:r w:rsidRPr="000367F6">
              <w:rPr>
                <w:rFonts w:ascii="Arial" w:eastAsia="Arial" w:hAnsi="Arial" w:cs="Arial"/>
                <w:noProof/>
                <w:lang w:val="is-IS"/>
              </w:rPr>
              <w:t>Að treysta teyminu | THE 5 PRACTICES</w:t>
            </w:r>
          </w:p>
        </w:tc>
      </w:tr>
      <w:tr w:rsidR="007C11D9" w:rsidRPr="000367F6" w14:paraId="2DBE3937" w14:textId="77777777">
        <w:trPr>
          <w:trHeight w:val="96"/>
          <w:jc w:val="center"/>
        </w:trPr>
        <w:tc>
          <w:tcPr>
            <w:tcW w:w="2830" w:type="dxa"/>
            <w:gridSpan w:val="2"/>
            <w:vMerge/>
            <w:shd w:val="clear" w:color="auto" w:fill="99CBCF"/>
          </w:tcPr>
          <w:p w14:paraId="2DBE3935"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36" w14:textId="77777777" w:rsidR="007C11D9" w:rsidRPr="000367F6" w:rsidRDefault="00000000">
            <w:pPr>
              <w:spacing w:after="200" w:line="360" w:lineRule="auto"/>
              <w:rPr>
                <w:rFonts w:ascii="Arial" w:eastAsia="Arial" w:hAnsi="Arial" w:cs="Arial"/>
                <w:noProof/>
                <w:lang w:val="is-IS"/>
              </w:rPr>
            </w:pPr>
            <w:hyperlink r:id="rId18">
              <w:r w:rsidRPr="000367F6">
                <w:rPr>
                  <w:rFonts w:ascii="Arial" w:eastAsia="Arial" w:hAnsi="Arial" w:cs="Arial"/>
                  <w:noProof/>
                  <w:color w:val="0563C1"/>
                  <w:u w:val="single"/>
                  <w:lang w:val="is-IS"/>
                </w:rPr>
                <w:t>https://www.youtube.com/watch?v=W5qQJhe7sLE</w:t>
              </w:r>
            </w:hyperlink>
            <w:r w:rsidRPr="000367F6">
              <w:rPr>
                <w:rFonts w:ascii="Arial" w:eastAsia="Arial" w:hAnsi="Arial" w:cs="Arial"/>
                <w:noProof/>
                <w:lang w:val="is-IS"/>
              </w:rPr>
              <w:t xml:space="preserve"> </w:t>
            </w:r>
          </w:p>
        </w:tc>
      </w:tr>
      <w:tr w:rsidR="007C11D9" w:rsidRPr="000367F6" w14:paraId="2DBE393A" w14:textId="77777777">
        <w:trPr>
          <w:trHeight w:val="63"/>
          <w:jc w:val="center"/>
        </w:trPr>
        <w:tc>
          <w:tcPr>
            <w:tcW w:w="2830" w:type="dxa"/>
            <w:gridSpan w:val="2"/>
            <w:vMerge w:val="restart"/>
            <w:shd w:val="clear" w:color="auto" w:fill="99CBCF"/>
          </w:tcPr>
          <w:p w14:paraId="2DBE3938" w14:textId="77777777" w:rsidR="007C11D9" w:rsidRPr="000367F6" w:rsidRDefault="00000000">
            <w:pPr>
              <w:spacing w:after="200" w:line="360" w:lineRule="auto"/>
              <w:rPr>
                <w:rFonts w:ascii="Arial" w:eastAsia="Arial" w:hAnsi="Arial" w:cs="Arial"/>
                <w:b/>
                <w:noProof/>
                <w:lang w:val="is-IS"/>
              </w:rPr>
            </w:pPr>
            <w:r w:rsidRPr="000367F6">
              <w:rPr>
                <w:rFonts w:ascii="Arial" w:eastAsia="Arial" w:hAnsi="Arial" w:cs="Arial"/>
                <w:b/>
                <w:noProof/>
                <w:lang w:val="is-IS"/>
              </w:rPr>
              <w:t>Documents</w:t>
            </w:r>
          </w:p>
        </w:tc>
        <w:tc>
          <w:tcPr>
            <w:tcW w:w="6230" w:type="dxa"/>
            <w:shd w:val="clear" w:color="auto" w:fill="DDEEEF"/>
          </w:tcPr>
          <w:p w14:paraId="2DBE3939" w14:textId="77777777" w:rsidR="007C11D9" w:rsidRPr="000367F6" w:rsidRDefault="00000000">
            <w:pPr>
              <w:spacing w:after="200" w:line="360" w:lineRule="auto"/>
              <w:rPr>
                <w:rFonts w:ascii="Arial" w:eastAsia="Arial" w:hAnsi="Arial" w:cs="Arial"/>
                <w:i/>
                <w:noProof/>
                <w:lang w:val="is-IS"/>
              </w:rPr>
            </w:pPr>
            <w:r w:rsidRPr="000367F6">
              <w:rPr>
                <w:rFonts w:ascii="Arial" w:eastAsia="Arial" w:hAnsi="Arial" w:cs="Arial"/>
                <w:noProof/>
                <w:lang w:val="is-IS"/>
              </w:rPr>
              <w:t>LifeComp: The European framework for the personal, social and learning to learn key competence</w:t>
            </w:r>
          </w:p>
        </w:tc>
      </w:tr>
      <w:tr w:rsidR="007C11D9" w:rsidRPr="000367F6" w14:paraId="2DBE393D" w14:textId="77777777">
        <w:trPr>
          <w:trHeight w:val="57"/>
          <w:jc w:val="center"/>
        </w:trPr>
        <w:tc>
          <w:tcPr>
            <w:tcW w:w="2830" w:type="dxa"/>
            <w:gridSpan w:val="2"/>
            <w:vMerge/>
            <w:shd w:val="clear" w:color="auto" w:fill="99CBCF"/>
          </w:tcPr>
          <w:p w14:paraId="2DBE393B" w14:textId="77777777" w:rsidR="007C11D9" w:rsidRPr="000367F6" w:rsidRDefault="007C11D9">
            <w:pPr>
              <w:widowControl w:val="0"/>
              <w:pBdr>
                <w:top w:val="nil"/>
                <w:left w:val="nil"/>
                <w:bottom w:val="nil"/>
                <w:right w:val="nil"/>
                <w:between w:val="nil"/>
              </w:pBdr>
              <w:spacing w:line="276" w:lineRule="auto"/>
              <w:rPr>
                <w:rFonts w:ascii="Arial" w:eastAsia="Arial" w:hAnsi="Arial" w:cs="Arial"/>
                <w:i/>
                <w:noProof/>
                <w:lang w:val="is-IS"/>
              </w:rPr>
            </w:pPr>
          </w:p>
        </w:tc>
        <w:tc>
          <w:tcPr>
            <w:tcW w:w="6230" w:type="dxa"/>
            <w:shd w:val="clear" w:color="auto" w:fill="DDEEEF"/>
          </w:tcPr>
          <w:p w14:paraId="2DBE393C" w14:textId="77777777" w:rsidR="007C11D9" w:rsidRPr="000367F6" w:rsidRDefault="00000000">
            <w:pPr>
              <w:spacing w:after="200" w:line="360" w:lineRule="auto"/>
              <w:rPr>
                <w:rFonts w:ascii="Arial" w:eastAsia="Arial" w:hAnsi="Arial" w:cs="Arial"/>
                <w:i/>
                <w:noProof/>
                <w:lang w:val="is-IS"/>
              </w:rPr>
            </w:pPr>
            <w:hyperlink r:id="rId19">
              <w:r w:rsidRPr="000367F6">
                <w:rPr>
                  <w:rFonts w:ascii="Arial" w:eastAsia="Arial" w:hAnsi="Arial" w:cs="Arial"/>
                  <w:noProof/>
                  <w:color w:val="0563C1"/>
                  <w:u w:val="single"/>
                  <w:lang w:val="is-IS"/>
                </w:rPr>
                <w:t>https://joint-research-centre.ec.europa.eu/lifecomp_en</w:t>
              </w:r>
            </w:hyperlink>
            <w:r w:rsidRPr="000367F6">
              <w:rPr>
                <w:rFonts w:ascii="Arial" w:eastAsia="Arial" w:hAnsi="Arial" w:cs="Arial"/>
                <w:noProof/>
                <w:lang w:val="is-IS"/>
              </w:rPr>
              <w:t xml:space="preserve"> </w:t>
            </w:r>
          </w:p>
        </w:tc>
      </w:tr>
      <w:tr w:rsidR="007C11D9" w:rsidRPr="000367F6" w14:paraId="2DBE3940" w14:textId="77777777">
        <w:trPr>
          <w:trHeight w:val="57"/>
          <w:jc w:val="center"/>
        </w:trPr>
        <w:tc>
          <w:tcPr>
            <w:tcW w:w="2830" w:type="dxa"/>
            <w:gridSpan w:val="2"/>
            <w:vMerge/>
            <w:shd w:val="clear" w:color="auto" w:fill="99CBCF"/>
          </w:tcPr>
          <w:p w14:paraId="2DBE393E" w14:textId="77777777" w:rsidR="007C11D9" w:rsidRPr="000367F6" w:rsidRDefault="007C11D9">
            <w:pPr>
              <w:widowControl w:val="0"/>
              <w:pBdr>
                <w:top w:val="nil"/>
                <w:left w:val="nil"/>
                <w:bottom w:val="nil"/>
                <w:right w:val="nil"/>
                <w:between w:val="nil"/>
              </w:pBdr>
              <w:spacing w:line="276" w:lineRule="auto"/>
              <w:rPr>
                <w:rFonts w:ascii="Arial" w:eastAsia="Arial" w:hAnsi="Arial" w:cs="Arial"/>
                <w:i/>
                <w:noProof/>
                <w:lang w:val="is-IS"/>
              </w:rPr>
            </w:pPr>
          </w:p>
        </w:tc>
        <w:tc>
          <w:tcPr>
            <w:tcW w:w="6230" w:type="dxa"/>
            <w:shd w:val="clear" w:color="auto" w:fill="auto"/>
          </w:tcPr>
          <w:p w14:paraId="2DBE393F" w14:textId="77777777" w:rsidR="007C11D9" w:rsidRPr="000367F6" w:rsidRDefault="00000000">
            <w:pPr>
              <w:spacing w:after="200" w:line="360" w:lineRule="auto"/>
              <w:rPr>
                <w:rFonts w:ascii="Arial" w:eastAsia="Arial" w:hAnsi="Arial" w:cs="Arial"/>
                <w:noProof/>
                <w:lang w:val="is-IS"/>
              </w:rPr>
            </w:pPr>
            <w:r w:rsidRPr="000367F6">
              <w:rPr>
                <w:rFonts w:ascii="Arial" w:eastAsia="Arial" w:hAnsi="Arial" w:cs="Arial"/>
                <w:noProof/>
                <w:lang w:val="is-IS"/>
              </w:rPr>
              <w:t>The European Entrepreneurship Competence Framework (EntreComp)</w:t>
            </w:r>
          </w:p>
        </w:tc>
      </w:tr>
      <w:tr w:rsidR="007C11D9" w:rsidRPr="000367F6" w14:paraId="2DBE3943" w14:textId="77777777">
        <w:trPr>
          <w:trHeight w:val="57"/>
          <w:jc w:val="center"/>
        </w:trPr>
        <w:tc>
          <w:tcPr>
            <w:tcW w:w="2830" w:type="dxa"/>
            <w:gridSpan w:val="2"/>
            <w:vMerge/>
            <w:shd w:val="clear" w:color="auto" w:fill="99CBCF"/>
          </w:tcPr>
          <w:p w14:paraId="2DBE3941"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42" w14:textId="77777777" w:rsidR="007C11D9" w:rsidRPr="000367F6" w:rsidRDefault="00000000">
            <w:pPr>
              <w:spacing w:after="200" w:line="360" w:lineRule="auto"/>
              <w:rPr>
                <w:rFonts w:ascii="Arial" w:eastAsia="Arial" w:hAnsi="Arial" w:cs="Arial"/>
                <w:noProof/>
                <w:lang w:val="is-IS"/>
              </w:rPr>
            </w:pPr>
            <w:hyperlink r:id="rId20">
              <w:r w:rsidRPr="000367F6">
                <w:rPr>
                  <w:rFonts w:ascii="Arial" w:eastAsia="Arial" w:hAnsi="Arial" w:cs="Arial"/>
                  <w:noProof/>
                  <w:color w:val="0563C1"/>
                  <w:u w:val="single"/>
                  <w:lang w:val="is-IS"/>
                </w:rPr>
                <w:t>https://ec.europa.eu/social/main.jsp?catId=1317&amp;langId=en</w:t>
              </w:r>
            </w:hyperlink>
            <w:r w:rsidRPr="000367F6">
              <w:rPr>
                <w:rFonts w:ascii="Arial" w:eastAsia="Arial" w:hAnsi="Arial" w:cs="Arial"/>
                <w:noProof/>
                <w:lang w:val="is-IS"/>
              </w:rPr>
              <w:t xml:space="preserve"> </w:t>
            </w:r>
          </w:p>
        </w:tc>
      </w:tr>
    </w:tbl>
    <w:p w14:paraId="2DBE3946" w14:textId="77777777" w:rsidR="007C11D9" w:rsidRPr="000367F6" w:rsidRDefault="007C11D9" w:rsidP="007C52DE">
      <w:pPr>
        <w:rPr>
          <w:rFonts w:ascii="Arial" w:eastAsia="Arial" w:hAnsi="Arial" w:cs="Arial"/>
          <w:b/>
          <w:noProof/>
          <w:sz w:val="36"/>
          <w:szCs w:val="36"/>
          <w:lang w:val="is-IS"/>
        </w:rPr>
      </w:pPr>
    </w:p>
    <w:p w14:paraId="2DBE3947" w14:textId="77777777" w:rsidR="007C11D9" w:rsidRPr="000367F6" w:rsidRDefault="007C11D9">
      <w:pPr>
        <w:jc w:val="center"/>
        <w:rPr>
          <w:rFonts w:ascii="Arial" w:eastAsia="Arial" w:hAnsi="Arial" w:cs="Arial"/>
          <w:b/>
          <w:noProof/>
          <w:sz w:val="36"/>
          <w:szCs w:val="36"/>
          <w:lang w:val="is-IS"/>
        </w:rPr>
      </w:pPr>
    </w:p>
    <w:p w14:paraId="2DBE3948" w14:textId="7801F9CE" w:rsidR="007C11D9" w:rsidRPr="000367F6" w:rsidRDefault="00F5499E" w:rsidP="00F5499E">
      <w:pPr>
        <w:pStyle w:val="Heading1"/>
        <w:rPr>
          <w:rFonts w:cs="Arial"/>
          <w:noProof/>
          <w:lang w:val="is-IS"/>
        </w:rPr>
      </w:pPr>
      <w:bookmarkStart w:id="4" w:name="_heading=h.1fob9te" w:colFirst="0" w:colLast="0"/>
      <w:bookmarkStart w:id="5" w:name="_Toc129867483"/>
      <w:bookmarkStart w:id="6" w:name="_Toc130556135"/>
      <w:bookmarkEnd w:id="4"/>
      <w:r w:rsidRPr="000367F6">
        <w:rPr>
          <w:rFonts w:cs="Arial"/>
          <w:noProof/>
          <w:lang w:val="is-IS"/>
        </w:rPr>
        <w:t>Verkefni 2</w:t>
      </w:r>
      <w:bookmarkEnd w:id="5"/>
      <w:bookmarkEnd w:id="6"/>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7C11D9" w:rsidRPr="000367F6" w14:paraId="2DBE394B" w14:textId="77777777">
        <w:trPr>
          <w:trHeight w:val="553"/>
          <w:jc w:val="center"/>
        </w:trPr>
        <w:tc>
          <w:tcPr>
            <w:tcW w:w="1555" w:type="dxa"/>
            <w:tcBorders>
              <w:top w:val="single" w:sz="4" w:space="0" w:color="000000"/>
            </w:tcBorders>
            <w:shd w:val="clear" w:color="auto" w:fill="99CBCF"/>
          </w:tcPr>
          <w:p w14:paraId="2DBE3949" w14:textId="34C20787" w:rsidR="007C11D9" w:rsidRPr="000367F6" w:rsidRDefault="00AB2831">
            <w:pPr>
              <w:rPr>
                <w:rFonts w:ascii="Arial" w:eastAsia="Arial" w:hAnsi="Arial" w:cs="Arial"/>
                <w:b/>
                <w:noProof/>
                <w:lang w:val="is-IS"/>
              </w:rPr>
            </w:pPr>
            <w:r w:rsidRPr="000367F6">
              <w:rPr>
                <w:rFonts w:ascii="Arial" w:eastAsia="Arial" w:hAnsi="Arial" w:cs="Arial"/>
                <w:b/>
                <w:noProof/>
                <w:lang w:val="is-IS"/>
              </w:rPr>
              <w:t>Titill verkefnis</w:t>
            </w:r>
          </w:p>
        </w:tc>
        <w:tc>
          <w:tcPr>
            <w:tcW w:w="7505" w:type="dxa"/>
            <w:gridSpan w:val="2"/>
            <w:tcBorders>
              <w:top w:val="single" w:sz="4" w:space="0" w:color="000000"/>
            </w:tcBorders>
          </w:tcPr>
          <w:p w14:paraId="2DBE394A" w14:textId="44D7FD76" w:rsidR="007C11D9" w:rsidRPr="000367F6" w:rsidRDefault="00970F34">
            <w:pPr>
              <w:rPr>
                <w:rFonts w:ascii="Arial" w:eastAsia="Arial" w:hAnsi="Arial" w:cs="Arial"/>
                <w:noProof/>
                <w:lang w:val="is-IS"/>
              </w:rPr>
            </w:pPr>
            <w:r w:rsidRPr="000367F6">
              <w:rPr>
                <w:rFonts w:ascii="Arial" w:eastAsia="Arial" w:hAnsi="Arial" w:cs="Arial"/>
                <w:noProof/>
                <w:lang w:val="is-IS"/>
              </w:rPr>
              <w:t>Vandi fangans (The Prisoner’s Dilemma)</w:t>
            </w:r>
          </w:p>
        </w:tc>
      </w:tr>
      <w:tr w:rsidR="007C11D9" w:rsidRPr="000367F6" w14:paraId="2DBE394D" w14:textId="77777777">
        <w:trPr>
          <w:trHeight w:val="428"/>
          <w:jc w:val="center"/>
        </w:trPr>
        <w:tc>
          <w:tcPr>
            <w:tcW w:w="9060" w:type="dxa"/>
            <w:gridSpan w:val="3"/>
            <w:shd w:val="clear" w:color="auto" w:fill="F4B083"/>
          </w:tcPr>
          <w:p w14:paraId="2DBE394C" w14:textId="3C86DECE" w:rsidR="007C11D9" w:rsidRPr="000367F6" w:rsidRDefault="00FB223A">
            <w:pPr>
              <w:numPr>
                <w:ilvl w:val="0"/>
                <w:numId w:val="4"/>
              </w:numPr>
              <w:pBdr>
                <w:top w:val="nil"/>
                <w:left w:val="nil"/>
                <w:bottom w:val="nil"/>
                <w:right w:val="nil"/>
                <w:between w:val="nil"/>
              </w:pBdr>
              <w:spacing w:after="160" w:line="259" w:lineRule="auto"/>
              <w:jc w:val="center"/>
              <w:rPr>
                <w:rFonts w:ascii="Arial" w:eastAsia="Arial" w:hAnsi="Arial" w:cs="Arial"/>
                <w:b/>
                <w:noProof/>
                <w:color w:val="000000"/>
                <w:lang w:val="is-IS"/>
              </w:rPr>
            </w:pPr>
            <w:r w:rsidRPr="000367F6">
              <w:rPr>
                <w:rFonts w:ascii="Arial" w:eastAsia="Arial" w:hAnsi="Arial" w:cs="Arial"/>
                <w:b/>
                <w:noProof/>
                <w:color w:val="000000"/>
                <w:lang w:val="is-IS"/>
              </w:rPr>
              <w:t>Inngangur: Um hvað snýst þetta?</w:t>
            </w:r>
          </w:p>
        </w:tc>
      </w:tr>
      <w:tr w:rsidR="007C11D9" w:rsidRPr="000367F6" w14:paraId="2DBE394F" w14:textId="77777777">
        <w:trPr>
          <w:trHeight w:val="428"/>
          <w:jc w:val="center"/>
        </w:trPr>
        <w:tc>
          <w:tcPr>
            <w:tcW w:w="9060" w:type="dxa"/>
            <w:gridSpan w:val="3"/>
            <w:shd w:val="clear" w:color="auto" w:fill="99CBCF"/>
          </w:tcPr>
          <w:p w14:paraId="2DBE394E" w14:textId="5A14A045" w:rsidR="007C11D9" w:rsidRPr="000367F6" w:rsidRDefault="00766BDE">
            <w:pPr>
              <w:jc w:val="center"/>
              <w:rPr>
                <w:rFonts w:ascii="Arial" w:eastAsia="Arial" w:hAnsi="Arial" w:cs="Arial"/>
                <w:b/>
                <w:noProof/>
                <w:lang w:val="is-IS"/>
              </w:rPr>
            </w:pPr>
            <w:r w:rsidRPr="000367F6">
              <w:rPr>
                <w:rFonts w:ascii="Arial" w:eastAsia="Arial" w:hAnsi="Arial" w:cs="Arial"/>
                <w:b/>
                <w:noProof/>
                <w:lang w:val="is-IS"/>
              </w:rPr>
              <w:t>Inngangur, mynd</w:t>
            </w:r>
          </w:p>
        </w:tc>
      </w:tr>
      <w:tr w:rsidR="007C11D9" w:rsidRPr="000367F6" w14:paraId="2DBE3952" w14:textId="77777777">
        <w:trPr>
          <w:trHeight w:val="144"/>
          <w:jc w:val="center"/>
        </w:trPr>
        <w:tc>
          <w:tcPr>
            <w:tcW w:w="2830" w:type="dxa"/>
            <w:gridSpan w:val="2"/>
            <w:shd w:val="clear" w:color="auto" w:fill="99CBCF"/>
          </w:tcPr>
          <w:p w14:paraId="2DBE3950" w14:textId="25FA50D9" w:rsidR="007C11D9" w:rsidRPr="000367F6" w:rsidRDefault="004F4071">
            <w:pPr>
              <w:jc w:val="center"/>
              <w:rPr>
                <w:rFonts w:ascii="Arial" w:eastAsia="Arial" w:hAnsi="Arial" w:cs="Arial"/>
                <w:b/>
                <w:noProof/>
                <w:lang w:val="is-IS"/>
              </w:rPr>
            </w:pPr>
            <w:r w:rsidRPr="000367F6">
              <w:rPr>
                <w:rFonts w:ascii="Arial" w:eastAsia="Arial" w:hAnsi="Arial" w:cs="Arial"/>
                <w:b/>
                <w:noProof/>
                <w:lang w:val="is-IS"/>
              </w:rPr>
              <w:t>Slóð myndar</w:t>
            </w:r>
          </w:p>
        </w:tc>
        <w:tc>
          <w:tcPr>
            <w:tcW w:w="6230" w:type="dxa"/>
            <w:shd w:val="clear" w:color="auto" w:fill="auto"/>
          </w:tcPr>
          <w:p w14:paraId="2DBE3951" w14:textId="77777777" w:rsidR="007C11D9" w:rsidRPr="000367F6" w:rsidRDefault="00000000">
            <w:pPr>
              <w:rPr>
                <w:rFonts w:ascii="Arial" w:eastAsia="Arial" w:hAnsi="Arial" w:cs="Arial"/>
                <w:noProof/>
                <w:lang w:val="is-IS"/>
              </w:rPr>
            </w:pPr>
            <w:hyperlink r:id="rId21" w:anchor="query=prisoners%20dilemma%20business&amp;position=2&amp;from_view=search&amp;track=ais">
              <w:r w:rsidRPr="000367F6">
                <w:rPr>
                  <w:rFonts w:ascii="Arial" w:eastAsia="Arial" w:hAnsi="Arial" w:cs="Arial"/>
                  <w:noProof/>
                  <w:color w:val="0563C1"/>
                  <w:u w:val="single"/>
                  <w:lang w:val="is-IS"/>
                </w:rPr>
                <w:t>https://it.freepik.com/vettori-gratuito/attivita-ad-alto-rischio_763732.htm#query=prisoners%20dilemma%20business&amp;position=2&amp;from_view=search&amp;track=ais</w:t>
              </w:r>
            </w:hyperlink>
            <w:r w:rsidRPr="000367F6">
              <w:rPr>
                <w:rFonts w:ascii="Arial" w:eastAsia="Arial" w:hAnsi="Arial" w:cs="Arial"/>
                <w:noProof/>
                <w:lang w:val="is-IS"/>
              </w:rPr>
              <w:t xml:space="preserve"> </w:t>
            </w:r>
          </w:p>
        </w:tc>
      </w:tr>
      <w:tr w:rsidR="007C11D9" w:rsidRPr="000367F6" w14:paraId="2DBE3955" w14:textId="77777777">
        <w:trPr>
          <w:trHeight w:val="421"/>
          <w:jc w:val="center"/>
        </w:trPr>
        <w:tc>
          <w:tcPr>
            <w:tcW w:w="2830" w:type="dxa"/>
            <w:gridSpan w:val="2"/>
            <w:shd w:val="clear" w:color="auto" w:fill="99CBCF"/>
          </w:tcPr>
          <w:p w14:paraId="2DBE3953" w14:textId="076EB96E" w:rsidR="007C11D9" w:rsidRPr="000367F6" w:rsidRDefault="00670541">
            <w:pPr>
              <w:jc w:val="center"/>
              <w:rPr>
                <w:rFonts w:ascii="Arial" w:eastAsia="Arial" w:hAnsi="Arial" w:cs="Arial"/>
                <w:b/>
                <w:noProof/>
                <w:lang w:val="is-IS"/>
              </w:rPr>
            </w:pPr>
            <w:r w:rsidRPr="000367F6">
              <w:rPr>
                <w:rFonts w:ascii="Arial" w:eastAsia="Arial" w:hAnsi="Arial" w:cs="Arial"/>
                <w:b/>
                <w:noProof/>
                <w:lang w:val="is-IS"/>
              </w:rPr>
              <w:t>Titill myndar (þar á meðal upplýsingar um höfundarrétt)</w:t>
            </w:r>
          </w:p>
        </w:tc>
        <w:tc>
          <w:tcPr>
            <w:tcW w:w="6230" w:type="dxa"/>
            <w:shd w:val="clear" w:color="auto" w:fill="auto"/>
          </w:tcPr>
          <w:p w14:paraId="2DBE3954" w14:textId="77777777" w:rsidR="007C11D9" w:rsidRPr="000367F6" w:rsidRDefault="00000000">
            <w:pPr>
              <w:rPr>
                <w:rFonts w:ascii="Arial" w:eastAsia="Arial" w:hAnsi="Arial" w:cs="Arial"/>
                <w:noProof/>
                <w:lang w:val="is-IS"/>
              </w:rPr>
            </w:pPr>
            <w:r w:rsidRPr="000367F6">
              <w:rPr>
                <w:rFonts w:ascii="Arial" w:eastAsia="Arial" w:hAnsi="Arial" w:cs="Arial"/>
                <w:noProof/>
                <w:lang w:val="is-IS"/>
              </w:rPr>
              <w:t>Vettore gratuito attività ad alto rischio</w:t>
            </w:r>
          </w:p>
        </w:tc>
      </w:tr>
      <w:tr w:rsidR="007C11D9" w:rsidRPr="000367F6" w14:paraId="2DBE3958" w14:textId="77777777">
        <w:trPr>
          <w:trHeight w:val="144"/>
          <w:jc w:val="center"/>
        </w:trPr>
        <w:tc>
          <w:tcPr>
            <w:tcW w:w="2830" w:type="dxa"/>
            <w:gridSpan w:val="2"/>
            <w:shd w:val="clear" w:color="auto" w:fill="99CBCF"/>
          </w:tcPr>
          <w:p w14:paraId="2DBE3956" w14:textId="4DFB3DFE" w:rsidR="007C11D9" w:rsidRPr="000367F6" w:rsidRDefault="00901CDE">
            <w:pPr>
              <w:jc w:val="center"/>
              <w:rPr>
                <w:rFonts w:ascii="Arial" w:eastAsia="Arial" w:hAnsi="Arial" w:cs="Arial"/>
                <w:b/>
                <w:noProof/>
                <w:lang w:val="is-IS"/>
              </w:rPr>
            </w:pPr>
            <w:r w:rsidRPr="000367F6">
              <w:rPr>
                <w:rFonts w:ascii="Arial" w:eastAsia="Arial" w:hAnsi="Arial" w:cs="Arial"/>
                <w:b/>
                <w:noProof/>
                <w:lang w:val="is-IS"/>
              </w:rPr>
              <w:t>Hefur þú leyfi til að nota þessa mynd?</w:t>
            </w:r>
          </w:p>
        </w:tc>
        <w:tc>
          <w:tcPr>
            <w:tcW w:w="6230" w:type="dxa"/>
            <w:shd w:val="clear" w:color="auto" w:fill="auto"/>
          </w:tcPr>
          <w:p w14:paraId="2DBE3957" w14:textId="662129B6" w:rsidR="007C11D9" w:rsidRPr="000367F6" w:rsidRDefault="007A19CB">
            <w:pPr>
              <w:rPr>
                <w:rFonts w:ascii="Arial" w:eastAsia="Arial" w:hAnsi="Arial" w:cs="Arial"/>
                <w:b/>
                <w:noProof/>
                <w:lang w:val="is-IS"/>
              </w:rPr>
            </w:pPr>
            <w:r w:rsidRPr="000367F6">
              <w:rPr>
                <w:rFonts w:ascii="Arial" w:eastAsia="Arial" w:hAnsi="Arial" w:cs="Arial"/>
                <w:b/>
                <w:noProof/>
                <w:lang w:val="is-IS"/>
              </w:rPr>
              <w:t>Já</w:t>
            </w:r>
          </w:p>
        </w:tc>
      </w:tr>
      <w:tr w:rsidR="007C11D9" w:rsidRPr="000367F6" w14:paraId="2DBE395A" w14:textId="77777777">
        <w:trPr>
          <w:trHeight w:val="428"/>
          <w:jc w:val="center"/>
        </w:trPr>
        <w:tc>
          <w:tcPr>
            <w:tcW w:w="9060" w:type="dxa"/>
            <w:gridSpan w:val="3"/>
            <w:shd w:val="clear" w:color="auto" w:fill="99CBCF"/>
          </w:tcPr>
          <w:p w14:paraId="2DBE3959" w14:textId="0FF748C4" w:rsidR="007C11D9" w:rsidRPr="000367F6" w:rsidRDefault="00C41E2A">
            <w:pPr>
              <w:jc w:val="center"/>
              <w:rPr>
                <w:rFonts w:ascii="Arial" w:eastAsia="Arial" w:hAnsi="Arial" w:cs="Arial"/>
                <w:b/>
                <w:noProof/>
                <w:lang w:val="is-IS"/>
              </w:rPr>
            </w:pPr>
            <w:r w:rsidRPr="000367F6">
              <w:rPr>
                <w:rFonts w:ascii="Arial" w:eastAsia="Arial" w:hAnsi="Arial" w:cs="Arial"/>
                <w:b/>
                <w:noProof/>
                <w:lang w:val="is-IS"/>
              </w:rPr>
              <w:t>Kynningartexti</w:t>
            </w:r>
          </w:p>
        </w:tc>
      </w:tr>
      <w:tr w:rsidR="007C11D9" w:rsidRPr="000367F6" w14:paraId="2DBE395C" w14:textId="77777777">
        <w:trPr>
          <w:trHeight w:val="428"/>
          <w:jc w:val="center"/>
        </w:trPr>
        <w:tc>
          <w:tcPr>
            <w:tcW w:w="9060" w:type="dxa"/>
            <w:gridSpan w:val="3"/>
            <w:shd w:val="clear" w:color="auto" w:fill="auto"/>
          </w:tcPr>
          <w:p w14:paraId="417B9858" w14:textId="02069562" w:rsidR="00E8048B" w:rsidRPr="000367F6" w:rsidRDefault="00E8048B" w:rsidP="00E8048B">
            <w:pPr>
              <w:spacing w:after="200" w:line="360" w:lineRule="auto"/>
              <w:jc w:val="both"/>
              <w:rPr>
                <w:rFonts w:ascii="Arial" w:eastAsia="Arial" w:hAnsi="Arial" w:cs="Arial"/>
                <w:noProof/>
                <w:lang w:val="is-IS"/>
              </w:rPr>
            </w:pPr>
            <w:r w:rsidRPr="000367F6">
              <w:rPr>
                <w:rFonts w:ascii="Arial" w:eastAsia="Arial" w:hAnsi="Arial" w:cs="Arial"/>
                <w:noProof/>
                <w:lang w:val="is-IS"/>
              </w:rPr>
              <w:t>Samningagerð, samskipti, samvinna. Þessi hugmyndafræði hefur vakið áhuga þúsunda sálfræðinga sem hafa áhuga á samvinnu og sjálfsdýrkun.</w:t>
            </w:r>
          </w:p>
          <w:p w14:paraId="2DBE395B" w14:textId="37E08120" w:rsidR="007C11D9" w:rsidRPr="000367F6" w:rsidRDefault="00F95024" w:rsidP="00E8048B">
            <w:pPr>
              <w:spacing w:after="200" w:line="360" w:lineRule="auto"/>
              <w:jc w:val="both"/>
              <w:rPr>
                <w:rFonts w:ascii="Arial" w:eastAsia="Arial" w:hAnsi="Arial" w:cs="Arial"/>
                <w:noProof/>
                <w:lang w:val="is-IS"/>
              </w:rPr>
            </w:pPr>
            <w:r w:rsidRPr="000367F6">
              <w:rPr>
                <w:rFonts w:ascii="Arial" w:eastAsia="Arial" w:hAnsi="Arial" w:cs="Arial"/>
                <w:noProof/>
                <w:lang w:val="is-IS"/>
              </w:rPr>
              <w:t xml:space="preserve">Einkum er mögulegt að beita þessu verkefni </w:t>
            </w:r>
            <w:r w:rsidR="00AC63BA" w:rsidRPr="000367F6">
              <w:rPr>
                <w:rFonts w:ascii="Arial" w:eastAsia="Arial" w:hAnsi="Arial" w:cs="Arial"/>
                <w:noProof/>
                <w:lang w:val="is-IS"/>
              </w:rPr>
              <w:t xml:space="preserve">sem hressandi og hraðvirks samvinnuleiks. </w:t>
            </w:r>
            <w:r w:rsidR="00E8048B" w:rsidRPr="000367F6">
              <w:rPr>
                <w:rFonts w:ascii="Arial" w:eastAsia="Arial" w:hAnsi="Arial" w:cs="Arial"/>
                <w:noProof/>
                <w:lang w:val="is-IS"/>
              </w:rPr>
              <w:t xml:space="preserve"> </w:t>
            </w:r>
          </w:p>
        </w:tc>
      </w:tr>
      <w:tr w:rsidR="007C11D9" w:rsidRPr="000367F6" w14:paraId="2DBE395E" w14:textId="77777777">
        <w:trPr>
          <w:trHeight w:val="428"/>
          <w:jc w:val="center"/>
        </w:trPr>
        <w:tc>
          <w:tcPr>
            <w:tcW w:w="9060" w:type="dxa"/>
            <w:gridSpan w:val="3"/>
            <w:shd w:val="clear" w:color="auto" w:fill="F4B083"/>
          </w:tcPr>
          <w:p w14:paraId="2DBE395D" w14:textId="2BCCE3B8" w:rsidR="007C11D9" w:rsidRPr="000367F6" w:rsidRDefault="004D68F3">
            <w:pPr>
              <w:numPr>
                <w:ilvl w:val="0"/>
                <w:numId w:val="4"/>
              </w:numPr>
              <w:pBdr>
                <w:top w:val="nil"/>
                <w:left w:val="nil"/>
                <w:bottom w:val="nil"/>
                <w:right w:val="nil"/>
                <w:between w:val="nil"/>
              </w:pBdr>
              <w:spacing w:after="160" w:line="259" w:lineRule="auto"/>
              <w:jc w:val="center"/>
              <w:rPr>
                <w:rFonts w:ascii="Arial" w:eastAsia="Arial" w:hAnsi="Arial" w:cs="Arial"/>
                <w:b/>
                <w:noProof/>
                <w:color w:val="000000"/>
                <w:lang w:val="is-IS"/>
              </w:rPr>
            </w:pPr>
            <w:r w:rsidRPr="000367F6">
              <w:rPr>
                <w:rFonts w:ascii="Arial" w:eastAsia="Arial" w:hAnsi="Arial" w:cs="Arial"/>
                <w:b/>
                <w:bCs/>
                <w:noProof/>
                <w:color w:val="000000"/>
                <w:lang w:val="is-IS"/>
              </w:rPr>
              <w:t>Ferli: Hvað ætla ég að gera?</w:t>
            </w:r>
          </w:p>
        </w:tc>
      </w:tr>
      <w:tr w:rsidR="007C11D9" w:rsidRPr="000367F6" w14:paraId="2DBE3960" w14:textId="77777777">
        <w:trPr>
          <w:trHeight w:val="428"/>
          <w:jc w:val="center"/>
        </w:trPr>
        <w:tc>
          <w:tcPr>
            <w:tcW w:w="9060" w:type="dxa"/>
            <w:gridSpan w:val="3"/>
            <w:shd w:val="clear" w:color="auto" w:fill="99CBCF"/>
          </w:tcPr>
          <w:p w14:paraId="2DBE395F" w14:textId="6D47F406" w:rsidR="007C11D9" w:rsidRPr="000367F6" w:rsidRDefault="004D68F3">
            <w:pPr>
              <w:jc w:val="center"/>
              <w:rPr>
                <w:rFonts w:ascii="Arial" w:eastAsia="Arial" w:hAnsi="Arial" w:cs="Arial"/>
                <w:b/>
                <w:noProof/>
                <w:lang w:val="is-IS"/>
              </w:rPr>
            </w:pPr>
            <w:r w:rsidRPr="000367F6">
              <w:rPr>
                <w:rFonts w:ascii="Arial" w:eastAsia="Arial" w:hAnsi="Arial" w:cs="Arial"/>
                <w:b/>
                <w:noProof/>
                <w:lang w:val="is-IS"/>
              </w:rPr>
              <w:t>Mynd</w:t>
            </w:r>
          </w:p>
        </w:tc>
      </w:tr>
      <w:tr w:rsidR="007C11D9" w:rsidRPr="000367F6" w14:paraId="2DBE3963" w14:textId="77777777">
        <w:trPr>
          <w:trHeight w:val="428"/>
          <w:jc w:val="center"/>
        </w:trPr>
        <w:tc>
          <w:tcPr>
            <w:tcW w:w="2830" w:type="dxa"/>
            <w:gridSpan w:val="2"/>
            <w:shd w:val="clear" w:color="auto" w:fill="99CBCF"/>
          </w:tcPr>
          <w:p w14:paraId="2DBE3961" w14:textId="09AB9FD4" w:rsidR="007C11D9" w:rsidRPr="000367F6" w:rsidRDefault="004D68F3">
            <w:pPr>
              <w:rPr>
                <w:rFonts w:ascii="Arial" w:eastAsia="Arial" w:hAnsi="Arial" w:cs="Arial"/>
                <w:b/>
                <w:noProof/>
                <w:lang w:val="is-IS"/>
              </w:rPr>
            </w:pPr>
            <w:r w:rsidRPr="000367F6">
              <w:rPr>
                <w:rFonts w:ascii="Arial" w:eastAsia="Arial" w:hAnsi="Arial" w:cs="Arial"/>
                <w:b/>
                <w:noProof/>
                <w:lang w:val="is-IS"/>
              </w:rPr>
              <w:t>Vefslóð myndar</w:t>
            </w:r>
          </w:p>
        </w:tc>
        <w:tc>
          <w:tcPr>
            <w:tcW w:w="6230" w:type="dxa"/>
            <w:shd w:val="clear" w:color="auto" w:fill="auto"/>
          </w:tcPr>
          <w:p w14:paraId="2DBE3962" w14:textId="77777777" w:rsidR="007C11D9" w:rsidRPr="000367F6" w:rsidRDefault="00000000">
            <w:pPr>
              <w:rPr>
                <w:rFonts w:ascii="Arial" w:eastAsia="Arial" w:hAnsi="Arial" w:cs="Arial"/>
                <w:noProof/>
                <w:lang w:val="is-IS"/>
              </w:rPr>
            </w:pPr>
            <w:hyperlink r:id="rId22" w:anchor="query=prisoners%20dilemma%20game&amp;position=2&amp;from_view=search&amp;track=ais">
              <w:r w:rsidRPr="000367F6">
                <w:rPr>
                  <w:rFonts w:ascii="Arial" w:eastAsia="Arial" w:hAnsi="Arial" w:cs="Arial"/>
                  <w:noProof/>
                  <w:color w:val="0563C1"/>
                  <w:u w:val="single"/>
                  <w:lang w:val="is-IS"/>
                </w:rPr>
                <w:t>https://it.freepik.com/foto-gratuito/persone-in-miniatura-su-un-puzzle_991596.htm#query=prisoners%20dilemma%20game&amp;position=2&amp;from_view=search&amp;track=ais</w:t>
              </w:r>
            </w:hyperlink>
            <w:r w:rsidRPr="000367F6">
              <w:rPr>
                <w:rFonts w:ascii="Arial" w:eastAsia="Arial" w:hAnsi="Arial" w:cs="Arial"/>
                <w:noProof/>
                <w:lang w:val="is-IS"/>
              </w:rPr>
              <w:t xml:space="preserve"> </w:t>
            </w:r>
          </w:p>
        </w:tc>
      </w:tr>
      <w:tr w:rsidR="007C11D9" w:rsidRPr="000367F6" w14:paraId="2DBE3966" w14:textId="77777777">
        <w:trPr>
          <w:trHeight w:val="428"/>
          <w:jc w:val="center"/>
        </w:trPr>
        <w:tc>
          <w:tcPr>
            <w:tcW w:w="2830" w:type="dxa"/>
            <w:gridSpan w:val="2"/>
            <w:shd w:val="clear" w:color="auto" w:fill="99CBCF"/>
          </w:tcPr>
          <w:p w14:paraId="2DBE3964" w14:textId="76607B3A" w:rsidR="007C11D9" w:rsidRPr="000367F6" w:rsidRDefault="007F27DC">
            <w:pPr>
              <w:rPr>
                <w:rFonts w:ascii="Arial" w:eastAsia="Arial" w:hAnsi="Arial" w:cs="Arial"/>
                <w:b/>
                <w:noProof/>
                <w:lang w:val="is-IS"/>
              </w:rPr>
            </w:pPr>
            <w:r w:rsidRPr="000367F6">
              <w:rPr>
                <w:rFonts w:ascii="Arial" w:eastAsia="Arial" w:hAnsi="Arial" w:cs="Arial"/>
                <w:b/>
                <w:noProof/>
                <w:lang w:val="is-IS"/>
              </w:rPr>
              <w:t>Titill myndar (þar á meðal upplýsingar um höfundarrétt)</w:t>
            </w:r>
          </w:p>
        </w:tc>
        <w:tc>
          <w:tcPr>
            <w:tcW w:w="6230" w:type="dxa"/>
            <w:shd w:val="clear" w:color="auto" w:fill="auto"/>
          </w:tcPr>
          <w:p w14:paraId="2DBE3965" w14:textId="77777777" w:rsidR="007C11D9" w:rsidRPr="000367F6" w:rsidRDefault="00000000">
            <w:pPr>
              <w:spacing w:after="60" w:line="360" w:lineRule="auto"/>
              <w:rPr>
                <w:rFonts w:ascii="Arial" w:eastAsia="Arial" w:hAnsi="Arial" w:cs="Arial"/>
                <w:noProof/>
                <w:lang w:val="is-IS"/>
              </w:rPr>
            </w:pPr>
            <w:r w:rsidRPr="000367F6">
              <w:rPr>
                <w:rFonts w:ascii="Arial" w:eastAsia="Arial" w:hAnsi="Arial" w:cs="Arial"/>
                <w:noProof/>
                <w:lang w:val="is-IS"/>
              </w:rPr>
              <w:t>Foto gratuita persone in miniatura su un puzzle</w:t>
            </w:r>
          </w:p>
        </w:tc>
      </w:tr>
      <w:tr w:rsidR="007C11D9" w:rsidRPr="000367F6" w14:paraId="2DBE3969" w14:textId="77777777">
        <w:trPr>
          <w:trHeight w:val="428"/>
          <w:jc w:val="center"/>
        </w:trPr>
        <w:tc>
          <w:tcPr>
            <w:tcW w:w="2830" w:type="dxa"/>
            <w:gridSpan w:val="2"/>
            <w:shd w:val="clear" w:color="auto" w:fill="99CBCF"/>
          </w:tcPr>
          <w:p w14:paraId="2DBE3967" w14:textId="359ECF62" w:rsidR="007C11D9" w:rsidRPr="000367F6" w:rsidRDefault="000E03A4">
            <w:pPr>
              <w:rPr>
                <w:rFonts w:ascii="Arial" w:eastAsia="Arial" w:hAnsi="Arial" w:cs="Arial"/>
                <w:b/>
                <w:noProof/>
                <w:lang w:val="is-IS"/>
              </w:rPr>
            </w:pPr>
            <w:r w:rsidRPr="000367F6">
              <w:rPr>
                <w:rFonts w:ascii="Arial" w:eastAsia="Arial" w:hAnsi="Arial" w:cs="Arial"/>
                <w:b/>
                <w:noProof/>
                <w:lang w:val="is-IS"/>
              </w:rPr>
              <w:t>Hefur þú leyfi til að nota þessa mynd?</w:t>
            </w:r>
          </w:p>
        </w:tc>
        <w:tc>
          <w:tcPr>
            <w:tcW w:w="6230" w:type="dxa"/>
            <w:shd w:val="clear" w:color="auto" w:fill="auto"/>
          </w:tcPr>
          <w:p w14:paraId="2DBE3968" w14:textId="6EC3E994" w:rsidR="007C11D9" w:rsidRPr="000367F6" w:rsidRDefault="00AC63BA">
            <w:pPr>
              <w:rPr>
                <w:rFonts w:ascii="Arial" w:eastAsia="Arial" w:hAnsi="Arial" w:cs="Arial"/>
                <w:b/>
                <w:noProof/>
                <w:lang w:val="is-IS"/>
              </w:rPr>
            </w:pPr>
            <w:r w:rsidRPr="000367F6">
              <w:rPr>
                <w:rFonts w:ascii="Arial" w:eastAsia="Arial" w:hAnsi="Arial" w:cs="Arial"/>
                <w:b/>
                <w:noProof/>
                <w:lang w:val="is-IS"/>
              </w:rPr>
              <w:t>Já</w:t>
            </w:r>
          </w:p>
        </w:tc>
      </w:tr>
      <w:tr w:rsidR="007C11D9" w:rsidRPr="000367F6" w14:paraId="2DBE396B" w14:textId="77777777">
        <w:trPr>
          <w:trHeight w:val="428"/>
          <w:jc w:val="center"/>
        </w:trPr>
        <w:tc>
          <w:tcPr>
            <w:tcW w:w="9060" w:type="dxa"/>
            <w:gridSpan w:val="3"/>
            <w:shd w:val="clear" w:color="auto" w:fill="99CBCF"/>
          </w:tcPr>
          <w:p w14:paraId="2DBE396A" w14:textId="5A8BC69C" w:rsidR="007C11D9" w:rsidRPr="000367F6" w:rsidRDefault="00047805">
            <w:pPr>
              <w:jc w:val="center"/>
              <w:rPr>
                <w:rFonts w:ascii="Arial" w:eastAsia="Arial" w:hAnsi="Arial" w:cs="Arial"/>
                <w:b/>
                <w:noProof/>
                <w:lang w:val="is-IS"/>
              </w:rPr>
            </w:pPr>
            <w:r w:rsidRPr="000367F6">
              <w:rPr>
                <w:rFonts w:ascii="Arial" w:eastAsia="Arial" w:hAnsi="Arial" w:cs="Arial"/>
                <w:b/>
                <w:noProof/>
                <w:lang w:val="is-IS"/>
              </w:rPr>
              <w:t>Um verkefnið</w:t>
            </w:r>
          </w:p>
        </w:tc>
      </w:tr>
      <w:tr w:rsidR="007C11D9" w:rsidRPr="000367F6" w14:paraId="2DBE396D" w14:textId="77777777">
        <w:trPr>
          <w:trHeight w:val="428"/>
          <w:jc w:val="center"/>
        </w:trPr>
        <w:tc>
          <w:tcPr>
            <w:tcW w:w="9060" w:type="dxa"/>
            <w:gridSpan w:val="3"/>
            <w:shd w:val="clear" w:color="auto" w:fill="auto"/>
          </w:tcPr>
          <w:p w14:paraId="589B4FA8" w14:textId="77777777" w:rsidR="00835BB5" w:rsidRPr="000367F6" w:rsidRDefault="00835BB5" w:rsidP="00835BB5">
            <w:pPr>
              <w:spacing w:after="200" w:line="360" w:lineRule="auto"/>
              <w:jc w:val="both"/>
              <w:rPr>
                <w:rFonts w:ascii="Arial" w:eastAsia="Arial" w:hAnsi="Arial" w:cs="Arial"/>
                <w:noProof/>
                <w:lang w:val="is-IS"/>
              </w:rPr>
            </w:pPr>
            <w:r w:rsidRPr="000367F6">
              <w:rPr>
                <w:rFonts w:ascii="Arial" w:eastAsia="Arial" w:hAnsi="Arial" w:cs="Arial"/>
                <w:noProof/>
                <w:lang w:val="is-IS"/>
              </w:rPr>
              <w:t>Þátttakendum er skipt í tvo undirhópa og þeir beðnir um að velja hvort þeir játa á sig ímyndaðan glæp eða ekki sem þeir eru sakaðir um. </w:t>
            </w:r>
          </w:p>
          <w:p w14:paraId="2DBE396C" w14:textId="31C775C3" w:rsidR="007C11D9" w:rsidRPr="000367F6" w:rsidRDefault="00835BB5">
            <w:pPr>
              <w:spacing w:after="200" w:line="360" w:lineRule="auto"/>
              <w:jc w:val="both"/>
              <w:rPr>
                <w:rFonts w:ascii="Arial" w:eastAsia="Arial" w:hAnsi="Arial" w:cs="Arial"/>
                <w:noProof/>
                <w:lang w:val="is-IS"/>
              </w:rPr>
            </w:pPr>
            <w:r w:rsidRPr="000367F6">
              <w:rPr>
                <w:rFonts w:ascii="Arial" w:eastAsia="Arial" w:hAnsi="Arial" w:cs="Arial"/>
                <w:noProof/>
                <w:lang w:val="is-IS"/>
              </w:rPr>
              <w:t>Klípan eða vandamálið kemur til af því að refsingin skiptist misjafnlega eftir því hvernig hver og einn undirhópur ákveður að bregðast við. </w:t>
            </w:r>
          </w:p>
        </w:tc>
      </w:tr>
      <w:tr w:rsidR="007C11D9" w:rsidRPr="000367F6" w14:paraId="2DBE396F" w14:textId="77777777">
        <w:trPr>
          <w:trHeight w:val="428"/>
          <w:jc w:val="center"/>
        </w:trPr>
        <w:tc>
          <w:tcPr>
            <w:tcW w:w="9060" w:type="dxa"/>
            <w:gridSpan w:val="3"/>
            <w:shd w:val="clear" w:color="auto" w:fill="F4B083"/>
          </w:tcPr>
          <w:p w14:paraId="2DBE396E" w14:textId="243D45D6" w:rsidR="007C11D9" w:rsidRPr="000367F6" w:rsidRDefault="009D7C26">
            <w:pPr>
              <w:numPr>
                <w:ilvl w:val="0"/>
                <w:numId w:val="4"/>
              </w:numPr>
              <w:pBdr>
                <w:top w:val="nil"/>
                <w:left w:val="nil"/>
                <w:bottom w:val="nil"/>
                <w:right w:val="nil"/>
                <w:between w:val="nil"/>
              </w:pBdr>
              <w:spacing w:after="160" w:line="259" w:lineRule="auto"/>
              <w:jc w:val="center"/>
              <w:rPr>
                <w:rFonts w:ascii="Arial" w:eastAsia="Arial" w:hAnsi="Arial" w:cs="Arial"/>
                <w:b/>
                <w:noProof/>
                <w:color w:val="000000"/>
                <w:lang w:val="is-IS"/>
              </w:rPr>
            </w:pPr>
            <w:r w:rsidRPr="000367F6">
              <w:rPr>
                <w:rFonts w:ascii="Arial" w:eastAsia="Arial" w:hAnsi="Arial" w:cs="Arial"/>
                <w:b/>
                <w:bCs/>
                <w:noProof/>
                <w:color w:val="000000"/>
                <w:lang w:val="is-IS"/>
              </w:rPr>
              <w:t>Ferli: Hvað ætla ég að gera?</w:t>
            </w:r>
          </w:p>
        </w:tc>
      </w:tr>
      <w:tr w:rsidR="007C11D9" w:rsidRPr="000367F6" w14:paraId="2DBE3971" w14:textId="77777777">
        <w:trPr>
          <w:trHeight w:val="428"/>
          <w:jc w:val="center"/>
        </w:trPr>
        <w:tc>
          <w:tcPr>
            <w:tcW w:w="9060" w:type="dxa"/>
            <w:gridSpan w:val="3"/>
            <w:shd w:val="clear" w:color="auto" w:fill="auto"/>
          </w:tcPr>
          <w:p w14:paraId="2DBE3970" w14:textId="2A370409" w:rsidR="007C11D9" w:rsidRPr="000367F6" w:rsidRDefault="006E4DBA">
            <w:pPr>
              <w:spacing w:after="200" w:line="360" w:lineRule="auto"/>
              <w:jc w:val="both"/>
              <w:rPr>
                <w:rFonts w:ascii="Arial" w:eastAsia="Arial" w:hAnsi="Arial" w:cs="Arial"/>
                <w:noProof/>
                <w:lang w:val="is-IS"/>
              </w:rPr>
            </w:pPr>
            <w:r w:rsidRPr="000367F6">
              <w:rPr>
                <w:rFonts w:ascii="Arial" w:eastAsia="Arial" w:hAnsi="Arial" w:cs="Arial"/>
                <w:noProof/>
                <w:lang w:val="is-IS"/>
              </w:rPr>
              <w:lastRenderedPageBreak/>
              <w:t>Vandamálið eða klípan kemur til af því að refsingin skiptist misjafnlega eftir því hvernig hvor undirhópurinn um sig ákveður að bregðast við. Nánar tiltekið ef annar hvor hópurinn ákveður að játa en hinn ekki, þá er um að ræða vægari refsingu fyrir þann fyrrnefnda og 5 ára fangelsi fyrir þann síðarnefnda, ef báðir hóparnir játa, þá er fangelsi fyrir báða, 4 ár. Ef enginn játar brotið verður sameiginlegur dómur 1 ár. </w:t>
            </w:r>
          </w:p>
        </w:tc>
      </w:tr>
      <w:tr w:rsidR="007C11D9" w:rsidRPr="000367F6" w14:paraId="2DBE3973" w14:textId="77777777">
        <w:trPr>
          <w:trHeight w:val="428"/>
          <w:jc w:val="center"/>
        </w:trPr>
        <w:tc>
          <w:tcPr>
            <w:tcW w:w="9060" w:type="dxa"/>
            <w:gridSpan w:val="3"/>
            <w:shd w:val="clear" w:color="auto" w:fill="F4B083"/>
          </w:tcPr>
          <w:p w14:paraId="2DBE3972" w14:textId="21E46096" w:rsidR="007C11D9" w:rsidRPr="000367F6" w:rsidRDefault="008F1CBA">
            <w:pPr>
              <w:numPr>
                <w:ilvl w:val="0"/>
                <w:numId w:val="4"/>
              </w:numPr>
              <w:pBdr>
                <w:top w:val="nil"/>
                <w:left w:val="nil"/>
                <w:bottom w:val="nil"/>
                <w:right w:val="nil"/>
                <w:between w:val="nil"/>
              </w:pBdr>
              <w:spacing w:after="200" w:line="360" w:lineRule="auto"/>
              <w:jc w:val="center"/>
              <w:rPr>
                <w:rFonts w:ascii="Arial" w:eastAsia="Arial" w:hAnsi="Arial" w:cs="Arial"/>
                <w:b/>
                <w:noProof/>
                <w:color w:val="000000"/>
                <w:lang w:val="is-IS"/>
              </w:rPr>
            </w:pPr>
            <w:r w:rsidRPr="000367F6">
              <w:rPr>
                <w:rFonts w:ascii="Arial" w:eastAsia="Arial" w:hAnsi="Arial" w:cs="Arial"/>
                <w:b/>
                <w:noProof/>
                <w:color w:val="000000"/>
                <w:lang w:val="is-IS"/>
              </w:rPr>
              <w:t>Hæfniviðmið: Hvað mun ég læra?</w:t>
            </w:r>
          </w:p>
        </w:tc>
      </w:tr>
      <w:tr w:rsidR="007C11D9" w:rsidRPr="000367F6" w14:paraId="2DBE397B" w14:textId="77777777">
        <w:trPr>
          <w:trHeight w:val="428"/>
          <w:jc w:val="center"/>
        </w:trPr>
        <w:tc>
          <w:tcPr>
            <w:tcW w:w="2830" w:type="dxa"/>
            <w:gridSpan w:val="2"/>
            <w:shd w:val="clear" w:color="auto" w:fill="99CBCF"/>
          </w:tcPr>
          <w:p w14:paraId="25C5C060" w14:textId="4FD0FAD1" w:rsidR="00E51851" w:rsidRPr="000367F6" w:rsidRDefault="00CF64D7" w:rsidP="00E51851">
            <w:pPr>
              <w:spacing w:after="200" w:line="360" w:lineRule="auto"/>
              <w:rPr>
                <w:rFonts w:ascii="Arial" w:eastAsia="Arial" w:hAnsi="Arial" w:cs="Arial"/>
                <w:b/>
                <w:noProof/>
                <w:lang w:val="is-IS"/>
              </w:rPr>
            </w:pPr>
            <w:r w:rsidRPr="000367F6">
              <w:rPr>
                <w:rFonts w:ascii="Arial" w:eastAsia="Arial" w:hAnsi="Arial" w:cs="Arial"/>
                <w:b/>
                <w:noProof/>
                <w:lang w:val="is-IS"/>
              </w:rPr>
              <w:t>Hæfni</w:t>
            </w:r>
          </w:p>
          <w:p w14:paraId="2DBE3975" w14:textId="77777777" w:rsidR="007C11D9" w:rsidRPr="000367F6" w:rsidRDefault="00000000">
            <w:pPr>
              <w:spacing w:after="200" w:line="360" w:lineRule="auto"/>
              <w:rPr>
                <w:rFonts w:ascii="Arial" w:eastAsia="Arial" w:hAnsi="Arial" w:cs="Arial"/>
                <w:b/>
                <w:noProof/>
                <w:lang w:val="is-IS"/>
              </w:rPr>
            </w:pPr>
            <w:r w:rsidRPr="000367F6">
              <w:rPr>
                <w:rFonts w:ascii="Arial" w:eastAsia="Arial" w:hAnsi="Arial" w:cs="Arial"/>
                <w:b/>
                <w:noProof/>
                <w:lang w:val="is-IS"/>
              </w:rPr>
              <w:t>(LifeComp)</w:t>
            </w:r>
          </w:p>
        </w:tc>
        <w:tc>
          <w:tcPr>
            <w:tcW w:w="6230" w:type="dxa"/>
            <w:shd w:val="clear" w:color="auto" w:fill="auto"/>
          </w:tcPr>
          <w:p w14:paraId="757BA07A" w14:textId="77777777" w:rsidR="0056098C" w:rsidRPr="000367F6" w:rsidRDefault="0056098C" w:rsidP="0056098C">
            <w:pPr>
              <w:numPr>
                <w:ilvl w:val="0"/>
                <w:numId w:val="13"/>
              </w:numPr>
              <w:pBdr>
                <w:top w:val="nil"/>
                <w:left w:val="nil"/>
                <w:bottom w:val="nil"/>
                <w:right w:val="nil"/>
                <w:between w:val="nil"/>
              </w:pBdr>
              <w:spacing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Sjálfsstjórn:</w:t>
            </w:r>
            <w:r w:rsidRPr="000367F6">
              <w:rPr>
                <w:rFonts w:ascii="Arial" w:eastAsia="Arial" w:hAnsi="Arial" w:cs="Arial"/>
                <w:noProof/>
                <w:color w:val="000000"/>
                <w:lang w:val="is-IS"/>
              </w:rPr>
              <w:t xml:space="preserve"> að vera meðvitaður um og hafa stjórn á tilfinningum, hugsunum og hegðun </w:t>
            </w:r>
          </w:p>
          <w:p w14:paraId="22C85C50" w14:textId="77777777" w:rsidR="0056098C" w:rsidRPr="000367F6" w:rsidRDefault="0056098C" w:rsidP="0056098C">
            <w:pPr>
              <w:numPr>
                <w:ilvl w:val="0"/>
                <w:numId w:val="13"/>
              </w:numPr>
              <w:pBdr>
                <w:top w:val="nil"/>
                <w:left w:val="nil"/>
                <w:bottom w:val="nil"/>
                <w:right w:val="nil"/>
                <w:between w:val="nil"/>
              </w:pBdr>
              <w:spacing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Sveigjanleiki:</w:t>
            </w:r>
            <w:r w:rsidRPr="000367F6">
              <w:rPr>
                <w:rFonts w:ascii="Arial" w:eastAsia="Arial" w:hAnsi="Arial" w:cs="Arial"/>
                <w:noProof/>
                <w:color w:val="000000"/>
                <w:lang w:val="is-IS"/>
              </w:rPr>
              <w:t xml:space="preserve"> geta til að stjórna umskiptum og óvissu og takast á við áskoranir </w:t>
            </w:r>
          </w:p>
          <w:p w14:paraId="7B8A236E" w14:textId="77777777" w:rsidR="0056098C" w:rsidRPr="000367F6" w:rsidRDefault="0056098C" w:rsidP="0056098C">
            <w:pPr>
              <w:numPr>
                <w:ilvl w:val="0"/>
                <w:numId w:val="13"/>
              </w:numPr>
              <w:pBdr>
                <w:top w:val="nil"/>
                <w:left w:val="nil"/>
                <w:bottom w:val="nil"/>
                <w:right w:val="nil"/>
                <w:between w:val="nil"/>
              </w:pBdr>
              <w:spacing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Samkennd:</w:t>
            </w:r>
            <w:r w:rsidRPr="000367F6">
              <w:rPr>
                <w:rFonts w:ascii="Arial" w:eastAsia="Arial" w:hAnsi="Arial" w:cs="Arial"/>
                <w:noProof/>
                <w:color w:val="000000"/>
                <w:lang w:val="is-IS"/>
              </w:rPr>
              <w:t xml:space="preserve"> skilningur á tilfinningum, reynslu og gildum annarrar manneskju og viðeigandi viðbrögð. </w:t>
            </w:r>
          </w:p>
          <w:p w14:paraId="7D7E1FE7" w14:textId="77777777" w:rsidR="0056098C" w:rsidRPr="000367F6" w:rsidRDefault="0056098C" w:rsidP="0056098C">
            <w:pPr>
              <w:numPr>
                <w:ilvl w:val="0"/>
                <w:numId w:val="13"/>
              </w:numPr>
              <w:pBdr>
                <w:top w:val="nil"/>
                <w:left w:val="nil"/>
                <w:bottom w:val="nil"/>
                <w:right w:val="nil"/>
                <w:between w:val="nil"/>
              </w:pBdr>
              <w:spacing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Samstarf:</w:t>
            </w:r>
            <w:r w:rsidRPr="000367F6">
              <w:rPr>
                <w:rFonts w:ascii="Arial" w:eastAsia="Arial" w:hAnsi="Arial" w:cs="Arial"/>
                <w:noProof/>
                <w:color w:val="000000"/>
                <w:lang w:val="is-IS"/>
              </w:rPr>
              <w:t xml:space="preserve"> þátttaka í hópvinnu og samvinna: að virða og viðurkenna aðra </w:t>
            </w:r>
          </w:p>
          <w:p w14:paraId="2DBE397A" w14:textId="1254B65A" w:rsidR="007C11D9" w:rsidRPr="000367F6" w:rsidRDefault="0056098C" w:rsidP="0056098C">
            <w:pPr>
              <w:numPr>
                <w:ilvl w:val="0"/>
                <w:numId w:val="13"/>
              </w:numPr>
              <w:pBdr>
                <w:top w:val="nil"/>
                <w:left w:val="nil"/>
                <w:bottom w:val="nil"/>
                <w:right w:val="nil"/>
                <w:between w:val="nil"/>
              </w:pBdr>
              <w:spacing w:line="360" w:lineRule="auto"/>
              <w:jc w:val="both"/>
              <w:rPr>
                <w:rFonts w:ascii="Arial" w:eastAsia="Arial" w:hAnsi="Arial" w:cs="Arial"/>
                <w:noProof/>
                <w:color w:val="000000"/>
                <w:lang w:val="is-IS"/>
              </w:rPr>
            </w:pPr>
            <w:r w:rsidRPr="000367F6">
              <w:rPr>
                <w:rFonts w:ascii="Arial" w:eastAsia="Arial" w:hAnsi="Arial" w:cs="Arial"/>
                <w:b/>
                <w:bCs/>
                <w:noProof/>
                <w:color w:val="000000"/>
                <w:lang w:val="is-IS"/>
              </w:rPr>
              <w:t>Gagnrýnin hugsun:</w:t>
            </w:r>
            <w:r w:rsidRPr="000367F6">
              <w:rPr>
                <w:rFonts w:ascii="Arial" w:eastAsia="Arial" w:hAnsi="Arial" w:cs="Arial"/>
                <w:noProof/>
                <w:color w:val="000000"/>
                <w:lang w:val="is-IS"/>
              </w:rPr>
              <w:t xml:space="preserve"> mat á upplýsingum og rökstuðningur til að styðja rökstuddar ályktanir og þróa nýsköpunarlausnir </w:t>
            </w:r>
          </w:p>
        </w:tc>
      </w:tr>
      <w:tr w:rsidR="007C11D9" w:rsidRPr="000367F6" w14:paraId="2DBE3983" w14:textId="77777777">
        <w:trPr>
          <w:trHeight w:val="428"/>
          <w:jc w:val="center"/>
        </w:trPr>
        <w:tc>
          <w:tcPr>
            <w:tcW w:w="2830" w:type="dxa"/>
            <w:gridSpan w:val="2"/>
            <w:shd w:val="clear" w:color="auto" w:fill="99CBCF"/>
          </w:tcPr>
          <w:p w14:paraId="5E7033A6" w14:textId="77777777" w:rsidR="005417C4" w:rsidRPr="000367F6" w:rsidRDefault="005417C4">
            <w:pPr>
              <w:spacing w:after="200" w:line="360" w:lineRule="auto"/>
              <w:rPr>
                <w:rFonts w:ascii="Arial" w:eastAsia="Arial" w:hAnsi="Arial" w:cs="Arial"/>
                <w:b/>
                <w:noProof/>
                <w:lang w:val="is-IS"/>
              </w:rPr>
            </w:pPr>
            <w:r w:rsidRPr="000367F6">
              <w:rPr>
                <w:rFonts w:ascii="Arial" w:eastAsia="Arial" w:hAnsi="Arial" w:cs="Arial"/>
                <w:b/>
                <w:noProof/>
                <w:lang w:val="is-IS"/>
              </w:rPr>
              <w:t xml:space="preserve">Hæfni </w:t>
            </w:r>
          </w:p>
          <w:p w14:paraId="2DBE397D" w14:textId="59925914" w:rsidR="007C11D9" w:rsidRPr="000367F6" w:rsidRDefault="00000000">
            <w:pPr>
              <w:spacing w:after="200" w:line="360" w:lineRule="auto"/>
              <w:rPr>
                <w:rFonts w:ascii="Arial" w:eastAsia="Arial" w:hAnsi="Arial" w:cs="Arial"/>
                <w:b/>
                <w:noProof/>
                <w:lang w:val="is-IS"/>
              </w:rPr>
            </w:pPr>
            <w:r w:rsidRPr="000367F6">
              <w:rPr>
                <w:rFonts w:ascii="Arial" w:eastAsia="Arial" w:hAnsi="Arial" w:cs="Arial"/>
                <w:b/>
                <w:noProof/>
                <w:lang w:val="is-IS"/>
              </w:rPr>
              <w:t>(EntreComp)</w:t>
            </w:r>
          </w:p>
        </w:tc>
        <w:tc>
          <w:tcPr>
            <w:tcW w:w="6230" w:type="dxa"/>
            <w:shd w:val="clear" w:color="auto" w:fill="auto"/>
          </w:tcPr>
          <w:p w14:paraId="1C6AE744" w14:textId="77777777" w:rsidR="001C3042" w:rsidRPr="000367F6" w:rsidRDefault="001C3042" w:rsidP="001C3042">
            <w:pPr>
              <w:numPr>
                <w:ilvl w:val="0"/>
                <w:numId w:val="13"/>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Að sjá tækifæri: </w:t>
            </w:r>
            <w:r w:rsidRPr="000367F6">
              <w:rPr>
                <w:rFonts w:ascii="Arial" w:eastAsia="Arial" w:hAnsi="Arial" w:cs="Arial"/>
                <w:noProof/>
                <w:color w:val="000000"/>
                <w:lang w:val="is-IS"/>
              </w:rPr>
              <w:t>nota ímyndunarafl þitt og getu til að koma auga á tækifæri til verðmætasköpunar. </w:t>
            </w:r>
          </w:p>
          <w:p w14:paraId="4C36D0C0" w14:textId="77777777" w:rsidR="001C3042" w:rsidRPr="000367F6" w:rsidRDefault="001C3042" w:rsidP="001C3042">
            <w:pPr>
              <w:numPr>
                <w:ilvl w:val="0"/>
                <w:numId w:val="13"/>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Siðferðileg og sjálfbær hugsun: </w:t>
            </w:r>
            <w:r w:rsidRPr="000367F6">
              <w:rPr>
                <w:rFonts w:ascii="Arial" w:eastAsia="Arial" w:hAnsi="Arial" w:cs="Arial"/>
                <w:noProof/>
                <w:color w:val="000000"/>
                <w:lang w:val="is-IS"/>
              </w:rPr>
              <w:t>meta afleiðingar og áhrif hugmynda, tækifæra og aðgerða </w:t>
            </w:r>
          </w:p>
          <w:p w14:paraId="6DF346AA" w14:textId="77777777" w:rsidR="001C3042" w:rsidRPr="000367F6" w:rsidRDefault="001C3042" w:rsidP="001C3042">
            <w:pPr>
              <w:numPr>
                <w:ilvl w:val="0"/>
                <w:numId w:val="13"/>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Hugsjón: </w:t>
            </w:r>
            <w:r w:rsidRPr="000367F6">
              <w:rPr>
                <w:rFonts w:ascii="Arial" w:eastAsia="Arial" w:hAnsi="Arial" w:cs="Arial"/>
                <w:noProof/>
                <w:color w:val="000000"/>
                <w:lang w:val="is-IS"/>
              </w:rPr>
              <w:t>vinna að framtíðarsýn þinni </w:t>
            </w:r>
          </w:p>
          <w:p w14:paraId="28EADDB2" w14:textId="77777777" w:rsidR="001C3042" w:rsidRPr="000367F6" w:rsidRDefault="001C3042" w:rsidP="001C3042">
            <w:pPr>
              <w:numPr>
                <w:ilvl w:val="0"/>
                <w:numId w:val="13"/>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Vinna með öðrum: </w:t>
            </w:r>
            <w:r w:rsidRPr="000367F6">
              <w:rPr>
                <w:rFonts w:ascii="Arial" w:eastAsia="Arial" w:hAnsi="Arial" w:cs="Arial"/>
                <w:noProof/>
                <w:color w:val="000000"/>
                <w:lang w:val="is-IS"/>
              </w:rPr>
              <w:t>taka saman, vinna saman og mynda tengslanet </w:t>
            </w:r>
          </w:p>
          <w:p w14:paraId="2DBE3982" w14:textId="621049D9" w:rsidR="007C11D9" w:rsidRPr="000367F6" w:rsidRDefault="001C3042" w:rsidP="001C3042">
            <w:pPr>
              <w:numPr>
                <w:ilvl w:val="0"/>
                <w:numId w:val="13"/>
              </w:numPr>
              <w:pBdr>
                <w:top w:val="nil"/>
                <w:left w:val="nil"/>
                <w:bottom w:val="nil"/>
                <w:right w:val="nil"/>
                <w:between w:val="nil"/>
              </w:pBdr>
              <w:tabs>
                <w:tab w:val="num" w:pos="720"/>
              </w:tabs>
              <w:spacing w:after="200" w:line="360" w:lineRule="auto"/>
              <w:rPr>
                <w:rFonts w:ascii="Arial" w:eastAsia="Arial" w:hAnsi="Arial" w:cs="Arial"/>
                <w:noProof/>
                <w:color w:val="000000"/>
                <w:lang w:val="is-IS"/>
              </w:rPr>
            </w:pPr>
            <w:r w:rsidRPr="000367F6">
              <w:rPr>
                <w:rFonts w:ascii="Arial" w:eastAsia="Arial" w:hAnsi="Arial" w:cs="Arial"/>
                <w:b/>
                <w:bCs/>
                <w:noProof/>
                <w:color w:val="000000"/>
                <w:lang w:val="is-IS"/>
              </w:rPr>
              <w:t xml:space="preserve">Að takast á við óvissu og áhættu: </w:t>
            </w:r>
            <w:r w:rsidRPr="000367F6">
              <w:rPr>
                <w:rFonts w:ascii="Arial" w:eastAsia="Arial" w:hAnsi="Arial" w:cs="Arial"/>
                <w:noProof/>
                <w:color w:val="000000"/>
                <w:lang w:val="is-IS"/>
              </w:rPr>
              <w:t>taka ákvarðanir og glíma við óvissu og áhættu </w:t>
            </w:r>
          </w:p>
        </w:tc>
      </w:tr>
      <w:tr w:rsidR="007C11D9" w:rsidRPr="000367F6" w14:paraId="2DBE3985" w14:textId="77777777">
        <w:trPr>
          <w:trHeight w:val="428"/>
          <w:jc w:val="center"/>
        </w:trPr>
        <w:tc>
          <w:tcPr>
            <w:tcW w:w="9060" w:type="dxa"/>
            <w:gridSpan w:val="3"/>
            <w:shd w:val="clear" w:color="auto" w:fill="F4B083"/>
          </w:tcPr>
          <w:p w14:paraId="2DBE3984" w14:textId="55A7DA9F" w:rsidR="007C11D9" w:rsidRPr="000367F6" w:rsidRDefault="00A943A7">
            <w:pPr>
              <w:numPr>
                <w:ilvl w:val="0"/>
                <w:numId w:val="4"/>
              </w:numPr>
              <w:pBdr>
                <w:top w:val="nil"/>
                <w:left w:val="nil"/>
                <w:bottom w:val="nil"/>
                <w:right w:val="nil"/>
                <w:between w:val="nil"/>
              </w:pBdr>
              <w:spacing w:after="200" w:line="360" w:lineRule="auto"/>
              <w:jc w:val="center"/>
              <w:rPr>
                <w:rFonts w:ascii="Arial" w:eastAsia="Arial" w:hAnsi="Arial" w:cs="Arial"/>
                <w:b/>
                <w:noProof/>
                <w:color w:val="000000"/>
                <w:lang w:val="is-IS"/>
              </w:rPr>
            </w:pPr>
            <w:r w:rsidRPr="000367F6">
              <w:rPr>
                <w:rFonts w:ascii="Arial" w:eastAsia="Arial" w:hAnsi="Arial" w:cs="Arial"/>
                <w:b/>
                <w:noProof/>
                <w:color w:val="000000"/>
                <w:lang w:val="is-IS"/>
              </w:rPr>
              <w:t>Niðurstaða: Hvað mun ég læra?</w:t>
            </w:r>
          </w:p>
        </w:tc>
      </w:tr>
      <w:tr w:rsidR="007C11D9" w:rsidRPr="000367F6" w14:paraId="2DBE3987" w14:textId="77777777">
        <w:trPr>
          <w:trHeight w:val="428"/>
          <w:jc w:val="center"/>
        </w:trPr>
        <w:tc>
          <w:tcPr>
            <w:tcW w:w="9060" w:type="dxa"/>
            <w:gridSpan w:val="3"/>
            <w:shd w:val="clear" w:color="auto" w:fill="auto"/>
          </w:tcPr>
          <w:p w14:paraId="2DBE3986" w14:textId="63AA0FDB" w:rsidR="007C11D9" w:rsidRPr="000367F6" w:rsidRDefault="00352669">
            <w:pPr>
              <w:spacing w:after="200" w:line="360" w:lineRule="auto"/>
              <w:jc w:val="both"/>
              <w:rPr>
                <w:rFonts w:ascii="Arial" w:eastAsia="Arial" w:hAnsi="Arial" w:cs="Arial"/>
                <w:noProof/>
                <w:lang w:val="is-IS"/>
              </w:rPr>
            </w:pPr>
            <w:r w:rsidRPr="000367F6">
              <w:rPr>
                <w:rFonts w:ascii="Arial" w:eastAsia="Arial" w:hAnsi="Arial" w:cs="Arial"/>
                <w:noProof/>
                <w:lang w:val="is-IS"/>
              </w:rPr>
              <w:lastRenderedPageBreak/>
              <w:t>Leikurinn veitir innsýn í það að hve miklu leyti einstakir meðlimir hópanna eru tilbúnir til samstarfs, hann hvetur til átaka og samningaviðræðna.</w:t>
            </w:r>
          </w:p>
        </w:tc>
      </w:tr>
      <w:tr w:rsidR="007C11D9" w:rsidRPr="000367F6" w14:paraId="2DBE3989" w14:textId="77777777">
        <w:trPr>
          <w:trHeight w:val="428"/>
          <w:jc w:val="center"/>
        </w:trPr>
        <w:tc>
          <w:tcPr>
            <w:tcW w:w="9060" w:type="dxa"/>
            <w:gridSpan w:val="3"/>
            <w:shd w:val="clear" w:color="auto" w:fill="F4B083"/>
          </w:tcPr>
          <w:p w14:paraId="2DBE3988" w14:textId="46761BBD" w:rsidR="007C11D9" w:rsidRPr="000367F6" w:rsidRDefault="002E5507">
            <w:pPr>
              <w:spacing w:after="200" w:line="360" w:lineRule="auto"/>
              <w:jc w:val="center"/>
              <w:rPr>
                <w:rFonts w:ascii="Arial" w:eastAsia="Arial" w:hAnsi="Arial" w:cs="Arial"/>
                <w:b/>
                <w:noProof/>
                <w:lang w:val="is-IS"/>
              </w:rPr>
            </w:pPr>
            <w:r w:rsidRPr="000367F6">
              <w:rPr>
                <w:rFonts w:ascii="Arial" w:eastAsia="Arial" w:hAnsi="Arial" w:cs="Arial"/>
                <w:b/>
                <w:noProof/>
                <w:lang w:val="is-IS"/>
              </w:rPr>
              <w:t>6: Úrræði: Hvað þarf ég?</w:t>
            </w:r>
          </w:p>
        </w:tc>
      </w:tr>
      <w:tr w:rsidR="007C11D9" w:rsidRPr="000367F6" w14:paraId="2DBE398C" w14:textId="77777777">
        <w:trPr>
          <w:trHeight w:val="63"/>
          <w:jc w:val="center"/>
        </w:trPr>
        <w:tc>
          <w:tcPr>
            <w:tcW w:w="2830" w:type="dxa"/>
            <w:gridSpan w:val="2"/>
            <w:vMerge w:val="restart"/>
            <w:shd w:val="clear" w:color="auto" w:fill="99CBCF"/>
          </w:tcPr>
          <w:p w14:paraId="2DBE398A" w14:textId="3058C4EF" w:rsidR="007C11D9" w:rsidRPr="000367F6" w:rsidRDefault="002E5507">
            <w:pPr>
              <w:spacing w:after="200" w:line="360" w:lineRule="auto"/>
              <w:rPr>
                <w:rFonts w:ascii="Arial" w:eastAsia="Arial" w:hAnsi="Arial" w:cs="Arial"/>
                <w:b/>
                <w:noProof/>
                <w:lang w:val="is-IS"/>
              </w:rPr>
            </w:pPr>
            <w:r w:rsidRPr="000367F6">
              <w:rPr>
                <w:rFonts w:ascii="Arial" w:eastAsia="Arial" w:hAnsi="Arial" w:cs="Arial"/>
                <w:b/>
                <w:noProof/>
                <w:lang w:val="is-IS"/>
              </w:rPr>
              <w:t>Vefsíður (URLs)</w:t>
            </w:r>
          </w:p>
        </w:tc>
        <w:tc>
          <w:tcPr>
            <w:tcW w:w="6230" w:type="dxa"/>
            <w:shd w:val="clear" w:color="auto" w:fill="DDEEEF"/>
          </w:tcPr>
          <w:p w14:paraId="2DBE398B" w14:textId="028868D8" w:rsidR="007C11D9" w:rsidRPr="000367F6" w:rsidRDefault="008A2FA3">
            <w:pPr>
              <w:spacing w:after="200" w:line="360" w:lineRule="auto"/>
              <w:rPr>
                <w:rFonts w:ascii="Arial" w:eastAsia="Arial" w:hAnsi="Arial" w:cs="Arial"/>
                <w:noProof/>
                <w:lang w:val="is-IS"/>
              </w:rPr>
            </w:pPr>
            <w:r w:rsidRPr="000367F6">
              <w:rPr>
                <w:rFonts w:ascii="Arial" w:eastAsia="Arial" w:hAnsi="Arial" w:cs="Arial"/>
                <w:noProof/>
                <w:lang w:val="is-IS"/>
              </w:rPr>
              <w:t>Vandi fangans (Prisoner’s Dilemma)</w:t>
            </w:r>
          </w:p>
        </w:tc>
      </w:tr>
      <w:tr w:rsidR="007C11D9" w:rsidRPr="000367F6" w14:paraId="2DBE398F" w14:textId="77777777">
        <w:trPr>
          <w:trHeight w:val="57"/>
          <w:jc w:val="center"/>
        </w:trPr>
        <w:tc>
          <w:tcPr>
            <w:tcW w:w="2830" w:type="dxa"/>
            <w:gridSpan w:val="2"/>
            <w:vMerge/>
            <w:shd w:val="clear" w:color="auto" w:fill="99CBCF"/>
          </w:tcPr>
          <w:p w14:paraId="2DBE398D"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8E" w14:textId="77777777" w:rsidR="007C11D9" w:rsidRPr="000367F6" w:rsidRDefault="00000000">
            <w:pPr>
              <w:spacing w:after="200" w:line="360" w:lineRule="auto"/>
              <w:rPr>
                <w:rFonts w:ascii="Arial" w:eastAsia="Arial" w:hAnsi="Arial" w:cs="Arial"/>
                <w:noProof/>
                <w:lang w:val="is-IS"/>
              </w:rPr>
            </w:pPr>
            <w:hyperlink r:id="rId23">
              <w:r w:rsidRPr="000367F6">
                <w:rPr>
                  <w:rFonts w:ascii="Arial" w:eastAsia="Arial" w:hAnsi="Arial" w:cs="Arial"/>
                  <w:noProof/>
                  <w:color w:val="0563C1"/>
                  <w:u w:val="single"/>
                  <w:lang w:val="is-IS"/>
                </w:rPr>
                <w:t>https://corporatefinanceinstitute.com/resources/economics/prisoners-dilemma/</w:t>
              </w:r>
            </w:hyperlink>
            <w:r w:rsidRPr="000367F6">
              <w:rPr>
                <w:rFonts w:ascii="Arial" w:eastAsia="Arial" w:hAnsi="Arial" w:cs="Arial"/>
                <w:noProof/>
                <w:lang w:val="is-IS"/>
              </w:rPr>
              <w:t xml:space="preserve"> </w:t>
            </w:r>
          </w:p>
        </w:tc>
      </w:tr>
      <w:tr w:rsidR="007C11D9" w:rsidRPr="000367F6" w14:paraId="2DBE3992" w14:textId="77777777">
        <w:trPr>
          <w:trHeight w:val="57"/>
          <w:jc w:val="center"/>
        </w:trPr>
        <w:tc>
          <w:tcPr>
            <w:tcW w:w="2830" w:type="dxa"/>
            <w:gridSpan w:val="2"/>
            <w:vMerge/>
            <w:shd w:val="clear" w:color="auto" w:fill="99CBCF"/>
          </w:tcPr>
          <w:p w14:paraId="2DBE3990"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91" w14:textId="76F9E467" w:rsidR="007C11D9" w:rsidRPr="000367F6" w:rsidRDefault="008A2FA3">
            <w:pPr>
              <w:spacing w:after="200" w:line="360" w:lineRule="auto"/>
              <w:rPr>
                <w:rFonts w:ascii="Arial" w:eastAsia="Arial" w:hAnsi="Arial" w:cs="Arial"/>
                <w:noProof/>
                <w:lang w:val="is-IS"/>
              </w:rPr>
            </w:pPr>
            <w:r w:rsidRPr="000367F6">
              <w:rPr>
                <w:rFonts w:ascii="Arial" w:eastAsia="Arial" w:hAnsi="Arial" w:cs="Arial"/>
                <w:noProof/>
                <w:lang w:val="is-IS"/>
              </w:rPr>
              <w:t xml:space="preserve">Vandi fangans (Prisoner’s Dilemma) í viðskiptum og </w:t>
            </w:r>
            <w:r w:rsidR="001C2FC6" w:rsidRPr="000367F6">
              <w:rPr>
                <w:rFonts w:ascii="Arial" w:eastAsia="Arial" w:hAnsi="Arial" w:cs="Arial"/>
                <w:noProof/>
                <w:lang w:val="is-IS"/>
              </w:rPr>
              <w:t xml:space="preserve">efnahagslífi </w:t>
            </w:r>
          </w:p>
        </w:tc>
      </w:tr>
      <w:tr w:rsidR="007C11D9" w:rsidRPr="000367F6" w14:paraId="2DBE3995" w14:textId="77777777">
        <w:trPr>
          <w:trHeight w:val="57"/>
          <w:jc w:val="center"/>
        </w:trPr>
        <w:tc>
          <w:tcPr>
            <w:tcW w:w="2830" w:type="dxa"/>
            <w:gridSpan w:val="2"/>
            <w:vMerge/>
            <w:shd w:val="clear" w:color="auto" w:fill="99CBCF"/>
          </w:tcPr>
          <w:p w14:paraId="2DBE3993"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94" w14:textId="77777777" w:rsidR="007C11D9" w:rsidRPr="000367F6" w:rsidRDefault="00000000">
            <w:pPr>
              <w:spacing w:after="200" w:line="360" w:lineRule="auto"/>
              <w:rPr>
                <w:rFonts w:ascii="Arial" w:eastAsia="Arial" w:hAnsi="Arial" w:cs="Arial"/>
                <w:noProof/>
                <w:lang w:val="is-IS"/>
              </w:rPr>
            </w:pPr>
            <w:hyperlink r:id="rId24">
              <w:r w:rsidRPr="000367F6">
                <w:rPr>
                  <w:rFonts w:ascii="Arial" w:eastAsia="Arial" w:hAnsi="Arial" w:cs="Arial"/>
                  <w:noProof/>
                  <w:color w:val="0563C1"/>
                  <w:u w:val="single"/>
                  <w:lang w:val="is-IS"/>
                </w:rPr>
                <w:t>https://www.investopedia.com/articles/investing/110513/utilizing-prisoners-dilemma-business-and-economy.asp</w:t>
              </w:r>
            </w:hyperlink>
            <w:r w:rsidRPr="000367F6">
              <w:rPr>
                <w:rFonts w:ascii="Arial" w:eastAsia="Arial" w:hAnsi="Arial" w:cs="Arial"/>
                <w:noProof/>
                <w:lang w:val="is-IS"/>
              </w:rPr>
              <w:t xml:space="preserve"> </w:t>
            </w:r>
          </w:p>
        </w:tc>
      </w:tr>
      <w:tr w:rsidR="007C11D9" w:rsidRPr="000367F6" w14:paraId="2DBE3998" w14:textId="77777777">
        <w:trPr>
          <w:trHeight w:val="57"/>
          <w:jc w:val="center"/>
        </w:trPr>
        <w:tc>
          <w:tcPr>
            <w:tcW w:w="2830" w:type="dxa"/>
            <w:gridSpan w:val="2"/>
            <w:vMerge/>
            <w:shd w:val="clear" w:color="auto" w:fill="99CBCF"/>
          </w:tcPr>
          <w:p w14:paraId="2DBE3996"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97" w14:textId="2C451627" w:rsidR="007C11D9" w:rsidRPr="000367F6" w:rsidRDefault="00361E9C">
            <w:pPr>
              <w:spacing w:after="200" w:line="360" w:lineRule="auto"/>
              <w:rPr>
                <w:rFonts w:ascii="Arial" w:eastAsia="Arial" w:hAnsi="Arial" w:cs="Arial"/>
                <w:noProof/>
                <w:lang w:val="is-IS"/>
              </w:rPr>
            </w:pPr>
            <w:r w:rsidRPr="000367F6">
              <w:rPr>
                <w:rFonts w:ascii="Arial" w:hAnsi="Arial" w:cs="Arial"/>
                <w:noProof/>
                <w:color w:val="000000"/>
                <w:lang w:val="is-IS"/>
              </w:rPr>
              <w:t>Hvernig geturðu byggt upp sigurteymi og eflt samningaviðræður?</w:t>
            </w:r>
          </w:p>
        </w:tc>
      </w:tr>
      <w:tr w:rsidR="007C11D9" w:rsidRPr="000367F6" w14:paraId="2DBE399B" w14:textId="77777777">
        <w:trPr>
          <w:trHeight w:val="57"/>
          <w:jc w:val="center"/>
        </w:trPr>
        <w:tc>
          <w:tcPr>
            <w:tcW w:w="2830" w:type="dxa"/>
            <w:gridSpan w:val="2"/>
            <w:vMerge/>
            <w:shd w:val="clear" w:color="auto" w:fill="99CBCF"/>
          </w:tcPr>
          <w:p w14:paraId="2DBE3999"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DDEEEF"/>
          </w:tcPr>
          <w:p w14:paraId="2DBE399A" w14:textId="77777777" w:rsidR="007C11D9" w:rsidRPr="000367F6" w:rsidRDefault="00000000">
            <w:pPr>
              <w:spacing w:after="200" w:line="360" w:lineRule="auto"/>
              <w:rPr>
                <w:rFonts w:ascii="Arial" w:eastAsia="Arial" w:hAnsi="Arial" w:cs="Arial"/>
                <w:noProof/>
                <w:lang w:val="is-IS"/>
              </w:rPr>
            </w:pPr>
            <w:hyperlink r:id="rId25">
              <w:r w:rsidRPr="000367F6">
                <w:rPr>
                  <w:rFonts w:ascii="Arial" w:eastAsia="Arial" w:hAnsi="Arial" w:cs="Arial"/>
                  <w:noProof/>
                  <w:color w:val="0563C1"/>
                  <w:u w:val="single"/>
                  <w:lang w:val="is-IS"/>
                </w:rPr>
                <w:t>https://www.pon.harvard.edu/freemium/team-building-strategies-building-a-winning-team-for-your-organization/</w:t>
              </w:r>
            </w:hyperlink>
            <w:r w:rsidRPr="000367F6">
              <w:rPr>
                <w:rFonts w:ascii="Arial" w:eastAsia="Arial" w:hAnsi="Arial" w:cs="Arial"/>
                <w:noProof/>
                <w:lang w:val="is-IS"/>
              </w:rPr>
              <w:t xml:space="preserve"> </w:t>
            </w:r>
          </w:p>
        </w:tc>
      </w:tr>
      <w:tr w:rsidR="007C11D9" w:rsidRPr="000367F6" w14:paraId="2DBE399E" w14:textId="77777777">
        <w:trPr>
          <w:trHeight w:val="57"/>
          <w:jc w:val="center"/>
        </w:trPr>
        <w:tc>
          <w:tcPr>
            <w:tcW w:w="2830" w:type="dxa"/>
            <w:gridSpan w:val="2"/>
            <w:vMerge/>
            <w:shd w:val="clear" w:color="auto" w:fill="99CBCF"/>
          </w:tcPr>
          <w:p w14:paraId="2DBE399C"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9D" w14:textId="0D071399" w:rsidR="007C11D9" w:rsidRPr="000367F6" w:rsidRDefault="006A44B4">
            <w:pPr>
              <w:spacing w:after="200" w:line="360" w:lineRule="auto"/>
              <w:rPr>
                <w:rFonts w:ascii="Arial" w:eastAsia="Arial" w:hAnsi="Arial" w:cs="Arial"/>
                <w:noProof/>
                <w:lang w:val="is-IS"/>
              </w:rPr>
            </w:pPr>
            <w:r w:rsidRPr="000367F6">
              <w:rPr>
                <w:rFonts w:ascii="Arial" w:eastAsia="Arial" w:hAnsi="Arial" w:cs="Arial"/>
                <w:noProof/>
                <w:lang w:val="is-IS"/>
              </w:rPr>
              <w:t>Hefðir á vinnustað: Teymi sem leika saman haldast saman</w:t>
            </w:r>
          </w:p>
        </w:tc>
      </w:tr>
      <w:tr w:rsidR="007C11D9" w:rsidRPr="000367F6" w14:paraId="2DBE39A1" w14:textId="77777777">
        <w:trPr>
          <w:trHeight w:val="57"/>
          <w:jc w:val="center"/>
        </w:trPr>
        <w:tc>
          <w:tcPr>
            <w:tcW w:w="2830" w:type="dxa"/>
            <w:gridSpan w:val="2"/>
            <w:vMerge/>
            <w:shd w:val="clear" w:color="auto" w:fill="99CBCF"/>
          </w:tcPr>
          <w:p w14:paraId="2DBE399F"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A0" w14:textId="77777777" w:rsidR="007C11D9" w:rsidRPr="000367F6" w:rsidRDefault="00000000">
            <w:pPr>
              <w:spacing w:after="200" w:line="360" w:lineRule="auto"/>
              <w:rPr>
                <w:rFonts w:ascii="Arial" w:eastAsia="Arial" w:hAnsi="Arial" w:cs="Arial"/>
                <w:noProof/>
                <w:lang w:val="is-IS"/>
              </w:rPr>
            </w:pPr>
            <w:hyperlink r:id="rId26">
              <w:r w:rsidRPr="000367F6">
                <w:rPr>
                  <w:rFonts w:ascii="Arial" w:eastAsia="Arial" w:hAnsi="Arial" w:cs="Arial"/>
                  <w:noProof/>
                  <w:color w:val="0563C1"/>
                  <w:u w:val="single"/>
                  <w:lang w:val="is-IS"/>
                </w:rPr>
                <w:t>https://hbswk.hbs.edu/item/rituals-at-work-teams-that-play-together-stay-together</w:t>
              </w:r>
            </w:hyperlink>
            <w:r w:rsidRPr="000367F6">
              <w:rPr>
                <w:rFonts w:ascii="Arial" w:eastAsia="Arial" w:hAnsi="Arial" w:cs="Arial"/>
                <w:noProof/>
                <w:lang w:val="is-IS"/>
              </w:rPr>
              <w:t xml:space="preserve"> </w:t>
            </w:r>
          </w:p>
        </w:tc>
      </w:tr>
      <w:tr w:rsidR="007C11D9" w:rsidRPr="000367F6" w14:paraId="2DBE39A4" w14:textId="77777777">
        <w:trPr>
          <w:trHeight w:val="96"/>
          <w:jc w:val="center"/>
        </w:trPr>
        <w:tc>
          <w:tcPr>
            <w:tcW w:w="2830" w:type="dxa"/>
            <w:gridSpan w:val="2"/>
            <w:vMerge w:val="restart"/>
            <w:shd w:val="clear" w:color="auto" w:fill="99CBCF"/>
          </w:tcPr>
          <w:p w14:paraId="2DBE39A2" w14:textId="7965C9A7" w:rsidR="007C11D9" w:rsidRPr="000367F6" w:rsidRDefault="002E5507">
            <w:pPr>
              <w:spacing w:after="200" w:line="360" w:lineRule="auto"/>
              <w:rPr>
                <w:rFonts w:ascii="Arial" w:eastAsia="Arial" w:hAnsi="Arial" w:cs="Arial"/>
                <w:b/>
                <w:noProof/>
                <w:lang w:val="is-IS"/>
              </w:rPr>
            </w:pPr>
            <w:r w:rsidRPr="000367F6">
              <w:rPr>
                <w:rFonts w:ascii="Arial" w:eastAsia="Arial" w:hAnsi="Arial" w:cs="Arial"/>
                <w:b/>
                <w:noProof/>
                <w:lang w:val="is-IS"/>
              </w:rPr>
              <w:t>Myndbönd (from YouTube)</w:t>
            </w:r>
          </w:p>
        </w:tc>
        <w:tc>
          <w:tcPr>
            <w:tcW w:w="6230" w:type="dxa"/>
            <w:shd w:val="clear" w:color="auto" w:fill="C3E1E3"/>
          </w:tcPr>
          <w:p w14:paraId="2DBE39A3" w14:textId="45357380" w:rsidR="007C11D9" w:rsidRPr="000367F6" w:rsidRDefault="009957D6">
            <w:pPr>
              <w:spacing w:after="200" w:line="360" w:lineRule="auto"/>
              <w:rPr>
                <w:rFonts w:ascii="Arial" w:eastAsia="Arial" w:hAnsi="Arial" w:cs="Arial"/>
                <w:noProof/>
                <w:lang w:val="is-IS"/>
              </w:rPr>
            </w:pPr>
            <w:r w:rsidRPr="000367F6">
              <w:rPr>
                <w:rFonts w:ascii="Arial" w:eastAsia="Arial" w:hAnsi="Arial" w:cs="Arial"/>
                <w:noProof/>
                <w:lang w:val="is-IS"/>
              </w:rPr>
              <w:t>Vandi fangans (The Prisoner's Dilemma)</w:t>
            </w:r>
          </w:p>
        </w:tc>
      </w:tr>
      <w:tr w:rsidR="007C11D9" w:rsidRPr="000367F6" w14:paraId="2DBE39A7" w14:textId="77777777">
        <w:trPr>
          <w:trHeight w:val="96"/>
          <w:jc w:val="center"/>
        </w:trPr>
        <w:tc>
          <w:tcPr>
            <w:tcW w:w="2830" w:type="dxa"/>
            <w:gridSpan w:val="2"/>
            <w:vMerge/>
            <w:shd w:val="clear" w:color="auto" w:fill="99CBCF"/>
          </w:tcPr>
          <w:p w14:paraId="2DBE39A5"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C3E1E3"/>
          </w:tcPr>
          <w:p w14:paraId="2DBE39A6" w14:textId="77777777" w:rsidR="007C11D9" w:rsidRPr="000367F6" w:rsidRDefault="00000000">
            <w:pPr>
              <w:spacing w:after="200" w:line="360" w:lineRule="auto"/>
              <w:rPr>
                <w:rFonts w:ascii="Arial" w:eastAsia="Arial" w:hAnsi="Arial" w:cs="Arial"/>
                <w:noProof/>
                <w:lang w:val="is-IS"/>
              </w:rPr>
            </w:pPr>
            <w:hyperlink r:id="rId27">
              <w:r w:rsidRPr="000367F6">
                <w:rPr>
                  <w:rFonts w:ascii="Arial" w:eastAsia="Arial" w:hAnsi="Arial" w:cs="Arial"/>
                  <w:noProof/>
                  <w:color w:val="0563C1"/>
                  <w:u w:val="single"/>
                  <w:lang w:val="is-IS"/>
                </w:rPr>
                <w:t>https://www.youtube.com/watch?v=t9Lo2fgxWHw</w:t>
              </w:r>
            </w:hyperlink>
            <w:r w:rsidRPr="000367F6">
              <w:rPr>
                <w:rFonts w:ascii="Arial" w:eastAsia="Arial" w:hAnsi="Arial" w:cs="Arial"/>
                <w:noProof/>
                <w:lang w:val="is-IS"/>
              </w:rPr>
              <w:t xml:space="preserve"> </w:t>
            </w:r>
          </w:p>
        </w:tc>
      </w:tr>
      <w:tr w:rsidR="007C11D9" w:rsidRPr="000367F6" w14:paraId="2DBE39AA" w14:textId="77777777">
        <w:trPr>
          <w:trHeight w:val="96"/>
          <w:jc w:val="center"/>
        </w:trPr>
        <w:tc>
          <w:tcPr>
            <w:tcW w:w="2830" w:type="dxa"/>
            <w:gridSpan w:val="2"/>
            <w:vMerge/>
            <w:shd w:val="clear" w:color="auto" w:fill="99CBCF"/>
          </w:tcPr>
          <w:p w14:paraId="2DBE39A8"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A9" w14:textId="77777777" w:rsidR="007C11D9" w:rsidRPr="000367F6" w:rsidRDefault="00000000">
            <w:pPr>
              <w:spacing w:after="200" w:line="360" w:lineRule="auto"/>
              <w:rPr>
                <w:rFonts w:ascii="Arial" w:eastAsia="Arial" w:hAnsi="Arial" w:cs="Arial"/>
                <w:noProof/>
                <w:lang w:val="is-IS"/>
              </w:rPr>
            </w:pPr>
            <w:r w:rsidRPr="000367F6">
              <w:rPr>
                <w:rFonts w:ascii="Arial" w:eastAsia="Arial" w:hAnsi="Arial" w:cs="Arial"/>
                <w:i/>
                <w:noProof/>
                <w:lang w:val="is-IS"/>
              </w:rPr>
              <w:t>Title for video</w:t>
            </w:r>
          </w:p>
        </w:tc>
      </w:tr>
      <w:tr w:rsidR="007C11D9" w:rsidRPr="000367F6" w14:paraId="2DBE39AD" w14:textId="77777777">
        <w:trPr>
          <w:trHeight w:val="96"/>
          <w:jc w:val="center"/>
        </w:trPr>
        <w:tc>
          <w:tcPr>
            <w:tcW w:w="2830" w:type="dxa"/>
            <w:gridSpan w:val="2"/>
            <w:vMerge/>
            <w:shd w:val="clear" w:color="auto" w:fill="99CBCF"/>
          </w:tcPr>
          <w:p w14:paraId="2DBE39AB"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AC" w14:textId="77777777" w:rsidR="007C11D9" w:rsidRPr="000367F6" w:rsidRDefault="00000000">
            <w:pPr>
              <w:spacing w:after="200" w:line="360" w:lineRule="auto"/>
              <w:rPr>
                <w:rFonts w:ascii="Arial" w:eastAsia="Arial" w:hAnsi="Arial" w:cs="Arial"/>
                <w:noProof/>
                <w:lang w:val="is-IS"/>
              </w:rPr>
            </w:pPr>
            <w:r w:rsidRPr="000367F6">
              <w:rPr>
                <w:rFonts w:ascii="Arial" w:eastAsia="Arial" w:hAnsi="Arial" w:cs="Arial"/>
                <w:i/>
                <w:noProof/>
                <w:lang w:val="is-IS"/>
              </w:rPr>
              <w:t>URL</w:t>
            </w:r>
          </w:p>
        </w:tc>
      </w:tr>
      <w:tr w:rsidR="007C11D9" w:rsidRPr="000367F6" w14:paraId="2DBE39B0" w14:textId="77777777">
        <w:trPr>
          <w:trHeight w:val="63"/>
          <w:jc w:val="center"/>
        </w:trPr>
        <w:tc>
          <w:tcPr>
            <w:tcW w:w="2830" w:type="dxa"/>
            <w:gridSpan w:val="2"/>
            <w:vMerge w:val="restart"/>
            <w:shd w:val="clear" w:color="auto" w:fill="99CBCF"/>
          </w:tcPr>
          <w:p w14:paraId="2DBE39AE" w14:textId="4E025D0D" w:rsidR="007C11D9" w:rsidRPr="000367F6" w:rsidRDefault="002E5507">
            <w:pPr>
              <w:spacing w:after="200" w:line="360" w:lineRule="auto"/>
              <w:rPr>
                <w:rFonts w:ascii="Arial" w:eastAsia="Arial" w:hAnsi="Arial" w:cs="Arial"/>
                <w:b/>
                <w:noProof/>
                <w:lang w:val="is-IS"/>
              </w:rPr>
            </w:pPr>
            <w:r w:rsidRPr="000367F6">
              <w:rPr>
                <w:rFonts w:ascii="Arial" w:eastAsia="Arial" w:hAnsi="Arial" w:cs="Arial"/>
                <w:b/>
                <w:noProof/>
                <w:lang w:val="is-IS"/>
              </w:rPr>
              <w:t>Skjöl</w:t>
            </w:r>
          </w:p>
        </w:tc>
        <w:tc>
          <w:tcPr>
            <w:tcW w:w="6230" w:type="dxa"/>
            <w:shd w:val="clear" w:color="auto" w:fill="DDEEEF"/>
          </w:tcPr>
          <w:p w14:paraId="2DBE39AF" w14:textId="77777777" w:rsidR="007C11D9" w:rsidRPr="000367F6" w:rsidRDefault="00000000">
            <w:pPr>
              <w:spacing w:after="200" w:line="360" w:lineRule="auto"/>
              <w:rPr>
                <w:rFonts w:ascii="Arial" w:eastAsia="Arial" w:hAnsi="Arial" w:cs="Arial"/>
                <w:i/>
                <w:noProof/>
                <w:lang w:val="is-IS"/>
              </w:rPr>
            </w:pPr>
            <w:r w:rsidRPr="000367F6">
              <w:rPr>
                <w:rFonts w:ascii="Arial" w:eastAsia="Arial" w:hAnsi="Arial" w:cs="Arial"/>
                <w:noProof/>
                <w:lang w:val="is-IS"/>
              </w:rPr>
              <w:t>LifeComp: The European framework for the personal, social and learning to learn key competence</w:t>
            </w:r>
          </w:p>
        </w:tc>
      </w:tr>
      <w:tr w:rsidR="007C11D9" w:rsidRPr="000367F6" w14:paraId="2DBE39B3" w14:textId="77777777">
        <w:trPr>
          <w:trHeight w:val="57"/>
          <w:jc w:val="center"/>
        </w:trPr>
        <w:tc>
          <w:tcPr>
            <w:tcW w:w="2830" w:type="dxa"/>
            <w:gridSpan w:val="2"/>
            <w:vMerge/>
            <w:shd w:val="clear" w:color="auto" w:fill="99CBCF"/>
          </w:tcPr>
          <w:p w14:paraId="2DBE39B1" w14:textId="77777777" w:rsidR="007C11D9" w:rsidRPr="000367F6" w:rsidRDefault="007C11D9">
            <w:pPr>
              <w:widowControl w:val="0"/>
              <w:pBdr>
                <w:top w:val="nil"/>
                <w:left w:val="nil"/>
                <w:bottom w:val="nil"/>
                <w:right w:val="nil"/>
                <w:between w:val="nil"/>
              </w:pBdr>
              <w:spacing w:line="276" w:lineRule="auto"/>
              <w:rPr>
                <w:rFonts w:ascii="Arial" w:eastAsia="Arial" w:hAnsi="Arial" w:cs="Arial"/>
                <w:i/>
                <w:noProof/>
                <w:lang w:val="is-IS"/>
              </w:rPr>
            </w:pPr>
          </w:p>
        </w:tc>
        <w:tc>
          <w:tcPr>
            <w:tcW w:w="6230" w:type="dxa"/>
            <w:shd w:val="clear" w:color="auto" w:fill="DDEEEF"/>
          </w:tcPr>
          <w:p w14:paraId="2DBE39B2" w14:textId="77777777" w:rsidR="007C11D9" w:rsidRPr="000367F6" w:rsidRDefault="00000000">
            <w:pPr>
              <w:spacing w:after="200" w:line="360" w:lineRule="auto"/>
              <w:rPr>
                <w:rFonts w:ascii="Arial" w:eastAsia="Arial" w:hAnsi="Arial" w:cs="Arial"/>
                <w:i/>
                <w:noProof/>
                <w:lang w:val="is-IS"/>
              </w:rPr>
            </w:pPr>
            <w:hyperlink r:id="rId28">
              <w:r w:rsidRPr="000367F6">
                <w:rPr>
                  <w:rFonts w:ascii="Arial" w:eastAsia="Arial" w:hAnsi="Arial" w:cs="Arial"/>
                  <w:noProof/>
                  <w:color w:val="0563C1"/>
                  <w:u w:val="single"/>
                  <w:lang w:val="is-IS"/>
                </w:rPr>
                <w:t>https://joint-research-centre.ec.europa.eu/lifecomp_en</w:t>
              </w:r>
            </w:hyperlink>
            <w:r w:rsidRPr="000367F6">
              <w:rPr>
                <w:rFonts w:ascii="Arial" w:eastAsia="Arial" w:hAnsi="Arial" w:cs="Arial"/>
                <w:noProof/>
                <w:lang w:val="is-IS"/>
              </w:rPr>
              <w:t xml:space="preserve"> </w:t>
            </w:r>
          </w:p>
        </w:tc>
      </w:tr>
      <w:tr w:rsidR="007C11D9" w:rsidRPr="000367F6" w14:paraId="2DBE39B6" w14:textId="77777777">
        <w:trPr>
          <w:trHeight w:val="57"/>
          <w:jc w:val="center"/>
        </w:trPr>
        <w:tc>
          <w:tcPr>
            <w:tcW w:w="2830" w:type="dxa"/>
            <w:gridSpan w:val="2"/>
            <w:vMerge/>
            <w:shd w:val="clear" w:color="auto" w:fill="99CBCF"/>
          </w:tcPr>
          <w:p w14:paraId="2DBE39B4" w14:textId="77777777" w:rsidR="007C11D9" w:rsidRPr="000367F6" w:rsidRDefault="007C11D9">
            <w:pPr>
              <w:widowControl w:val="0"/>
              <w:pBdr>
                <w:top w:val="nil"/>
                <w:left w:val="nil"/>
                <w:bottom w:val="nil"/>
                <w:right w:val="nil"/>
                <w:between w:val="nil"/>
              </w:pBdr>
              <w:spacing w:line="276" w:lineRule="auto"/>
              <w:rPr>
                <w:rFonts w:ascii="Arial" w:eastAsia="Arial" w:hAnsi="Arial" w:cs="Arial"/>
                <w:i/>
                <w:noProof/>
                <w:lang w:val="is-IS"/>
              </w:rPr>
            </w:pPr>
          </w:p>
        </w:tc>
        <w:tc>
          <w:tcPr>
            <w:tcW w:w="6230" w:type="dxa"/>
            <w:shd w:val="clear" w:color="auto" w:fill="auto"/>
          </w:tcPr>
          <w:p w14:paraId="2DBE39B5" w14:textId="77777777" w:rsidR="007C11D9" w:rsidRPr="000367F6" w:rsidRDefault="00000000">
            <w:pPr>
              <w:spacing w:after="200" w:line="360" w:lineRule="auto"/>
              <w:rPr>
                <w:rFonts w:ascii="Arial" w:eastAsia="Arial" w:hAnsi="Arial" w:cs="Arial"/>
                <w:noProof/>
                <w:lang w:val="is-IS"/>
              </w:rPr>
            </w:pPr>
            <w:r w:rsidRPr="000367F6">
              <w:rPr>
                <w:rFonts w:ascii="Arial" w:eastAsia="Arial" w:hAnsi="Arial" w:cs="Arial"/>
                <w:noProof/>
                <w:lang w:val="is-IS"/>
              </w:rPr>
              <w:t>The European Entrepreneurship Competence Framework (EntreComp)</w:t>
            </w:r>
          </w:p>
        </w:tc>
      </w:tr>
      <w:tr w:rsidR="007C11D9" w:rsidRPr="000367F6" w14:paraId="2DBE39B9" w14:textId="77777777">
        <w:trPr>
          <w:trHeight w:val="57"/>
          <w:jc w:val="center"/>
        </w:trPr>
        <w:tc>
          <w:tcPr>
            <w:tcW w:w="2830" w:type="dxa"/>
            <w:gridSpan w:val="2"/>
            <w:vMerge/>
            <w:shd w:val="clear" w:color="auto" w:fill="99CBCF"/>
          </w:tcPr>
          <w:p w14:paraId="2DBE39B7" w14:textId="77777777" w:rsidR="007C11D9" w:rsidRPr="000367F6" w:rsidRDefault="007C11D9">
            <w:pPr>
              <w:widowControl w:val="0"/>
              <w:pBdr>
                <w:top w:val="nil"/>
                <w:left w:val="nil"/>
                <w:bottom w:val="nil"/>
                <w:right w:val="nil"/>
                <w:between w:val="nil"/>
              </w:pBdr>
              <w:spacing w:line="276" w:lineRule="auto"/>
              <w:rPr>
                <w:rFonts w:ascii="Arial" w:eastAsia="Arial" w:hAnsi="Arial" w:cs="Arial"/>
                <w:noProof/>
                <w:lang w:val="is-IS"/>
              </w:rPr>
            </w:pPr>
          </w:p>
        </w:tc>
        <w:tc>
          <w:tcPr>
            <w:tcW w:w="6230" w:type="dxa"/>
            <w:shd w:val="clear" w:color="auto" w:fill="auto"/>
          </w:tcPr>
          <w:p w14:paraId="2DBE39B8" w14:textId="77777777" w:rsidR="007C11D9" w:rsidRPr="000367F6" w:rsidRDefault="00000000">
            <w:pPr>
              <w:spacing w:after="200" w:line="360" w:lineRule="auto"/>
              <w:rPr>
                <w:rFonts w:ascii="Arial" w:eastAsia="Arial" w:hAnsi="Arial" w:cs="Arial"/>
                <w:noProof/>
                <w:lang w:val="is-IS"/>
              </w:rPr>
            </w:pPr>
            <w:hyperlink r:id="rId29">
              <w:r w:rsidRPr="000367F6">
                <w:rPr>
                  <w:rFonts w:ascii="Arial" w:eastAsia="Arial" w:hAnsi="Arial" w:cs="Arial"/>
                  <w:noProof/>
                  <w:color w:val="0563C1"/>
                  <w:u w:val="single"/>
                  <w:lang w:val="is-IS"/>
                </w:rPr>
                <w:t>https://ec.europa.eu/social/main.jsp?catId=1317&amp;langId=en</w:t>
              </w:r>
            </w:hyperlink>
            <w:r w:rsidRPr="000367F6">
              <w:rPr>
                <w:rFonts w:ascii="Arial" w:eastAsia="Arial" w:hAnsi="Arial" w:cs="Arial"/>
                <w:noProof/>
                <w:lang w:val="is-IS"/>
              </w:rPr>
              <w:t xml:space="preserve"> </w:t>
            </w:r>
          </w:p>
        </w:tc>
      </w:tr>
    </w:tbl>
    <w:p w14:paraId="2DBE39BA" w14:textId="77777777" w:rsidR="007C11D9" w:rsidRPr="000367F6" w:rsidRDefault="007C11D9">
      <w:pPr>
        <w:rPr>
          <w:rFonts w:ascii="Arial" w:eastAsia="Arial" w:hAnsi="Arial" w:cs="Arial"/>
          <w:b/>
          <w:noProof/>
          <w:sz w:val="36"/>
          <w:szCs w:val="36"/>
          <w:lang w:val="is-IS"/>
        </w:rPr>
      </w:pPr>
    </w:p>
    <w:p w14:paraId="2DBE39BB" w14:textId="77777777" w:rsidR="007C11D9" w:rsidRPr="000367F6" w:rsidRDefault="007C11D9">
      <w:pPr>
        <w:pStyle w:val="Heading1"/>
        <w:rPr>
          <w:rFonts w:cs="Arial"/>
          <w:noProof/>
          <w:lang w:val="is-IS"/>
        </w:rPr>
      </w:pPr>
    </w:p>
    <w:p w14:paraId="2DBE39BC" w14:textId="77777777" w:rsidR="007C11D9" w:rsidRPr="000367F6" w:rsidRDefault="007C11D9">
      <w:pPr>
        <w:jc w:val="center"/>
        <w:rPr>
          <w:rFonts w:ascii="Arial" w:eastAsia="Arial" w:hAnsi="Arial" w:cs="Arial"/>
          <w:b/>
          <w:noProof/>
          <w:sz w:val="36"/>
          <w:szCs w:val="36"/>
          <w:lang w:val="is-IS"/>
        </w:rPr>
      </w:pPr>
    </w:p>
    <w:p w14:paraId="2DBE39BD" w14:textId="4F979A16" w:rsidR="007C11D9" w:rsidRPr="000367F6" w:rsidRDefault="00D438F4" w:rsidP="00D438F4">
      <w:pPr>
        <w:pStyle w:val="Heading1"/>
        <w:rPr>
          <w:rFonts w:cs="Arial"/>
          <w:noProof/>
          <w:lang w:val="is-IS"/>
        </w:rPr>
      </w:pPr>
      <w:bookmarkStart w:id="7" w:name="_heading=h.3znysh7" w:colFirst="0" w:colLast="0"/>
      <w:bookmarkStart w:id="8" w:name="_Toc129867484"/>
      <w:bookmarkStart w:id="9" w:name="_Toc130556136"/>
      <w:bookmarkEnd w:id="7"/>
      <w:r w:rsidRPr="000367F6">
        <w:rPr>
          <w:rFonts w:cs="Arial"/>
          <w:noProof/>
          <w:lang w:val="is-IS"/>
        </w:rPr>
        <w:t>Ábendingar frá kennara</w:t>
      </w:r>
      <w:bookmarkEnd w:id="8"/>
      <w:bookmarkEnd w:id="9"/>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C11D9" w:rsidRPr="000367F6" w14:paraId="2DBE39CF" w14:textId="77777777">
        <w:trPr>
          <w:trHeight w:val="2013"/>
          <w:jc w:val="center"/>
        </w:trPr>
        <w:tc>
          <w:tcPr>
            <w:tcW w:w="9060" w:type="dxa"/>
            <w:shd w:val="clear" w:color="auto" w:fill="auto"/>
          </w:tcPr>
          <w:p w14:paraId="2CFFD8A4" w14:textId="626E6CF4" w:rsidR="00B84102" w:rsidRPr="000367F6" w:rsidRDefault="00975A0C">
            <w:pPr>
              <w:jc w:val="both"/>
              <w:rPr>
                <w:rFonts w:ascii="Arial" w:eastAsia="Arial" w:hAnsi="Arial" w:cs="Arial"/>
                <w:noProof/>
                <w:lang w:val="is-IS"/>
              </w:rPr>
            </w:pPr>
            <w:r w:rsidRPr="000367F6">
              <w:rPr>
                <w:rFonts w:ascii="Arial" w:eastAsia="Arial" w:hAnsi="Arial" w:cs="Arial"/>
                <w:noProof/>
                <w:lang w:val="is-IS"/>
              </w:rPr>
              <w:t>Hópefli</w:t>
            </w:r>
            <w:r w:rsidR="00B84102" w:rsidRPr="000367F6">
              <w:rPr>
                <w:rFonts w:ascii="Arial" w:eastAsia="Arial" w:hAnsi="Arial" w:cs="Arial"/>
                <w:noProof/>
                <w:lang w:val="is-IS"/>
              </w:rPr>
              <w:t xml:space="preserve"> til að byggja upp teymi er frábær aðferð til að efla samskipti, starfsanda, áhugahvöt, framleiðni, gera starfsfólki eða nýjum teymum kleift að kynnast betur og læra um styrkleika og takmarkanir hvers annars. Sterk teymi geta einnig gagnast </w:t>
            </w:r>
            <w:r w:rsidR="00A56901" w:rsidRPr="000367F6">
              <w:rPr>
                <w:rFonts w:ascii="Arial" w:eastAsia="Arial" w:hAnsi="Arial" w:cs="Arial"/>
                <w:noProof/>
                <w:lang w:val="is-IS"/>
              </w:rPr>
              <w:t>af slíku</w:t>
            </w:r>
            <w:r w:rsidR="00B84102" w:rsidRPr="000367F6">
              <w:rPr>
                <w:rFonts w:ascii="Arial" w:eastAsia="Arial" w:hAnsi="Arial" w:cs="Arial"/>
                <w:noProof/>
                <w:lang w:val="is-IS"/>
              </w:rPr>
              <w:t xml:space="preserve">. Öll fyrirtæki og stofnanir, hvort sem þau eru stór eða lítil, geta nýtt sér </w:t>
            </w:r>
            <w:r w:rsidR="00C34FAE" w:rsidRPr="000367F6">
              <w:rPr>
                <w:rFonts w:ascii="Arial" w:eastAsia="Arial" w:hAnsi="Arial" w:cs="Arial"/>
                <w:noProof/>
                <w:lang w:val="is-IS"/>
              </w:rPr>
              <w:t>hópefli</w:t>
            </w:r>
            <w:r w:rsidR="00B84102" w:rsidRPr="000367F6">
              <w:rPr>
                <w:rFonts w:ascii="Arial" w:eastAsia="Arial" w:hAnsi="Arial" w:cs="Arial"/>
                <w:noProof/>
                <w:lang w:val="is-IS"/>
              </w:rPr>
              <w:t xml:space="preserve"> </w:t>
            </w:r>
            <w:r w:rsidR="000F73F0" w:rsidRPr="000367F6">
              <w:rPr>
                <w:rFonts w:ascii="Arial" w:eastAsia="Arial" w:hAnsi="Arial" w:cs="Arial"/>
                <w:noProof/>
                <w:lang w:val="is-IS"/>
              </w:rPr>
              <w:t xml:space="preserve">s.s. </w:t>
            </w:r>
            <w:r w:rsidR="00B84102" w:rsidRPr="000367F6">
              <w:rPr>
                <w:rFonts w:ascii="Arial" w:eastAsia="Arial" w:hAnsi="Arial" w:cs="Arial"/>
                <w:noProof/>
                <w:lang w:val="is-IS"/>
              </w:rPr>
              <w:t xml:space="preserve">leiki og </w:t>
            </w:r>
            <w:r w:rsidR="000F73F0" w:rsidRPr="000367F6">
              <w:rPr>
                <w:rFonts w:ascii="Arial" w:eastAsia="Arial" w:hAnsi="Arial" w:cs="Arial"/>
                <w:noProof/>
                <w:lang w:val="is-IS"/>
              </w:rPr>
              <w:t>verkefni</w:t>
            </w:r>
            <w:r w:rsidR="00B84102" w:rsidRPr="000367F6">
              <w:rPr>
                <w:rFonts w:ascii="Arial" w:eastAsia="Arial" w:hAnsi="Arial" w:cs="Arial"/>
                <w:noProof/>
                <w:lang w:val="is-IS"/>
              </w:rPr>
              <w:t xml:space="preserve"> til að stuðla að sterkari teymisvinnu </w:t>
            </w:r>
            <w:r w:rsidR="002D73A0" w:rsidRPr="000367F6">
              <w:rPr>
                <w:rFonts w:ascii="Arial" w:eastAsia="Arial" w:hAnsi="Arial" w:cs="Arial"/>
                <w:noProof/>
                <w:lang w:val="is-IS"/>
              </w:rPr>
              <w:t>á vinnustaðn</w:t>
            </w:r>
            <w:r w:rsidR="00C34FAE" w:rsidRPr="000367F6">
              <w:rPr>
                <w:rFonts w:ascii="Arial" w:eastAsia="Arial" w:hAnsi="Arial" w:cs="Arial"/>
                <w:noProof/>
                <w:lang w:val="is-IS"/>
              </w:rPr>
              <w:t>um</w:t>
            </w:r>
            <w:r w:rsidR="00B84102" w:rsidRPr="000367F6">
              <w:rPr>
                <w:rFonts w:ascii="Arial" w:eastAsia="Arial" w:hAnsi="Arial" w:cs="Arial"/>
                <w:noProof/>
                <w:lang w:val="is-IS"/>
              </w:rPr>
              <w:t xml:space="preserve">, því eins og flestir eigendur og stjórnendur fyrirtækja eru meðvitaðir um er öflug teymisvinna einn mikilvægasti þátturinn í velgengni fyrirtækja. </w:t>
            </w:r>
          </w:p>
          <w:p w14:paraId="55C29A80" w14:textId="77777777" w:rsidR="00975A0C" w:rsidRPr="000367F6" w:rsidRDefault="00975A0C">
            <w:pPr>
              <w:jc w:val="both"/>
              <w:rPr>
                <w:rFonts w:ascii="Arial" w:eastAsia="Arial" w:hAnsi="Arial" w:cs="Arial"/>
                <w:noProof/>
                <w:lang w:val="is-IS"/>
              </w:rPr>
            </w:pPr>
            <w:r w:rsidRPr="000367F6">
              <w:rPr>
                <w:rFonts w:ascii="Arial" w:eastAsia="Arial" w:hAnsi="Arial" w:cs="Arial"/>
                <w:noProof/>
                <w:lang w:val="is-IS"/>
              </w:rPr>
              <w:t xml:space="preserve">Einhver þekktasta og áhrifamesta aðferðin til að ná stjórnunar- og skipulagstengslum í viðskiptum, iðnaði og íþróttum er hópefli. </w:t>
            </w:r>
          </w:p>
          <w:p w14:paraId="74DD1EB4" w14:textId="77777777" w:rsidR="00317C9B" w:rsidRPr="000367F6" w:rsidRDefault="00317C9B" w:rsidP="000D0305">
            <w:pPr>
              <w:jc w:val="both"/>
              <w:rPr>
                <w:rFonts w:ascii="Arial" w:eastAsia="Arial" w:hAnsi="Arial" w:cs="Arial"/>
                <w:noProof/>
                <w:lang w:val="is-IS"/>
              </w:rPr>
            </w:pPr>
            <w:r w:rsidRPr="000367F6">
              <w:rPr>
                <w:rFonts w:ascii="Arial" w:eastAsia="Arial" w:hAnsi="Arial" w:cs="Arial"/>
                <w:noProof/>
                <w:lang w:val="is-IS"/>
              </w:rPr>
              <w:t xml:space="preserve">Samkvæmt Brawley &amp; Paskevich styður teymisvinna hópa við: </w:t>
            </w:r>
          </w:p>
          <w:p w14:paraId="773C4884" w14:textId="24BE29E3" w:rsidR="00317C9B" w:rsidRPr="000367F6" w:rsidRDefault="00317C9B" w:rsidP="00317C9B">
            <w:pPr>
              <w:pStyle w:val="ListParagraph"/>
              <w:numPr>
                <w:ilvl w:val="0"/>
                <w:numId w:val="55"/>
              </w:numPr>
              <w:jc w:val="both"/>
              <w:rPr>
                <w:rFonts w:ascii="Arial" w:eastAsia="Arial" w:hAnsi="Arial" w:cs="Arial"/>
                <w:noProof/>
                <w:color w:val="000000"/>
                <w:lang w:val="is-IS"/>
              </w:rPr>
            </w:pPr>
            <w:r w:rsidRPr="000367F6">
              <w:rPr>
                <w:rFonts w:ascii="Arial" w:eastAsia="Arial" w:hAnsi="Arial" w:cs="Arial"/>
                <w:noProof/>
                <w:color w:val="000000"/>
                <w:lang w:val="is-IS"/>
              </w:rPr>
              <w:t>Efla skilvirkni</w:t>
            </w:r>
          </w:p>
          <w:p w14:paraId="3D959067" w14:textId="1EF223C7" w:rsidR="00317C9B" w:rsidRPr="000367F6" w:rsidRDefault="00317C9B" w:rsidP="00317C9B">
            <w:pPr>
              <w:pStyle w:val="ListParagraph"/>
              <w:numPr>
                <w:ilvl w:val="0"/>
                <w:numId w:val="55"/>
              </w:numPr>
              <w:jc w:val="both"/>
              <w:rPr>
                <w:rFonts w:ascii="Arial" w:eastAsia="Arial" w:hAnsi="Arial" w:cs="Arial"/>
                <w:noProof/>
                <w:color w:val="000000"/>
                <w:lang w:val="is-IS"/>
              </w:rPr>
            </w:pPr>
            <w:r w:rsidRPr="000367F6">
              <w:rPr>
                <w:rFonts w:ascii="Arial" w:eastAsia="Arial" w:hAnsi="Arial" w:cs="Arial"/>
                <w:noProof/>
                <w:color w:val="000000"/>
                <w:lang w:val="is-IS"/>
              </w:rPr>
              <w:t>Mæta kröfum meðlima</w:t>
            </w:r>
          </w:p>
          <w:p w14:paraId="732E0BFF" w14:textId="15D14E66" w:rsidR="00317C9B" w:rsidRPr="000367F6" w:rsidRDefault="00317C9B" w:rsidP="00317C9B">
            <w:pPr>
              <w:pStyle w:val="ListParagraph"/>
              <w:numPr>
                <w:ilvl w:val="0"/>
                <w:numId w:val="55"/>
              </w:numPr>
              <w:jc w:val="both"/>
              <w:rPr>
                <w:rFonts w:ascii="Arial" w:eastAsia="Arial" w:hAnsi="Arial" w:cs="Arial"/>
                <w:noProof/>
                <w:color w:val="000000"/>
                <w:lang w:val="is-IS"/>
              </w:rPr>
            </w:pPr>
            <w:r w:rsidRPr="000367F6">
              <w:rPr>
                <w:rFonts w:ascii="Arial" w:eastAsia="Arial" w:hAnsi="Arial" w:cs="Arial"/>
                <w:noProof/>
                <w:color w:val="000000"/>
                <w:lang w:val="is-IS"/>
              </w:rPr>
              <w:t xml:space="preserve">Bætt vinnuskilyrði </w:t>
            </w:r>
          </w:p>
          <w:p w14:paraId="2DBE39C6" w14:textId="77777777" w:rsidR="007C11D9" w:rsidRPr="000367F6" w:rsidRDefault="007C11D9" w:rsidP="000D0305">
            <w:pPr>
              <w:jc w:val="both"/>
              <w:rPr>
                <w:rFonts w:ascii="Arial" w:eastAsia="Arial" w:hAnsi="Arial" w:cs="Arial"/>
                <w:noProof/>
                <w:lang w:val="is-IS"/>
              </w:rPr>
            </w:pPr>
          </w:p>
          <w:p w14:paraId="57215626" w14:textId="33578720" w:rsidR="00705EC7" w:rsidRPr="000367F6" w:rsidRDefault="00705EC7">
            <w:pPr>
              <w:jc w:val="both"/>
              <w:rPr>
                <w:rFonts w:ascii="Arial" w:eastAsia="Arial" w:hAnsi="Arial" w:cs="Arial"/>
                <w:noProof/>
                <w:lang w:val="is-IS"/>
              </w:rPr>
            </w:pPr>
            <w:r w:rsidRPr="000367F6">
              <w:rPr>
                <w:rFonts w:ascii="Arial" w:eastAsia="Arial" w:hAnsi="Arial" w:cs="Arial"/>
                <w:noProof/>
                <w:lang w:val="is-IS"/>
              </w:rPr>
              <w:t xml:space="preserve">Að öðlast traust, auka samskipti og skapa andrúmsloft skilnings og opins sjálfsmats meðal </w:t>
            </w:r>
            <w:r w:rsidR="009F51E6" w:rsidRPr="000367F6">
              <w:rPr>
                <w:rFonts w:ascii="Arial" w:eastAsia="Arial" w:hAnsi="Arial" w:cs="Arial"/>
                <w:noProof/>
                <w:lang w:val="is-IS"/>
              </w:rPr>
              <w:t>teymismeðlima</w:t>
            </w:r>
            <w:r w:rsidRPr="000367F6">
              <w:rPr>
                <w:rFonts w:ascii="Arial" w:eastAsia="Arial" w:hAnsi="Arial" w:cs="Arial"/>
                <w:noProof/>
                <w:lang w:val="is-IS"/>
              </w:rPr>
              <w:t xml:space="preserve"> er allt mögulegt með hjálp</w:t>
            </w:r>
            <w:r w:rsidR="00395353" w:rsidRPr="000367F6">
              <w:rPr>
                <w:rFonts w:ascii="Arial" w:eastAsia="Arial" w:hAnsi="Arial" w:cs="Arial"/>
                <w:noProof/>
                <w:lang w:val="is-IS"/>
              </w:rPr>
              <w:t xml:space="preserve"> teymisuppbyggingar</w:t>
            </w:r>
            <w:r w:rsidRPr="000367F6">
              <w:rPr>
                <w:rFonts w:ascii="Arial" w:eastAsia="Arial" w:hAnsi="Arial" w:cs="Arial"/>
                <w:noProof/>
                <w:lang w:val="is-IS"/>
              </w:rPr>
              <w:t>. Þetta felur í sér að sálfræðingurinn getur unnið með hópa til að hvetja til teymisvinnu til að</w:t>
            </w:r>
            <w:r w:rsidR="0055501A" w:rsidRPr="000367F6">
              <w:rPr>
                <w:rFonts w:ascii="Arial" w:eastAsia="Arial" w:hAnsi="Arial" w:cs="Arial"/>
                <w:noProof/>
                <w:lang w:val="is-IS"/>
              </w:rPr>
              <w:t xml:space="preserve"> gera </w:t>
            </w:r>
            <w:r w:rsidR="001333D5" w:rsidRPr="000367F6">
              <w:rPr>
                <w:rFonts w:ascii="Arial" w:eastAsia="Arial" w:hAnsi="Arial" w:cs="Arial"/>
                <w:noProof/>
                <w:lang w:val="is-IS"/>
              </w:rPr>
              <w:t xml:space="preserve">mögulegt að setja sér </w:t>
            </w:r>
            <w:r w:rsidRPr="000367F6">
              <w:rPr>
                <w:rFonts w:ascii="Arial" w:eastAsia="Arial" w:hAnsi="Arial" w:cs="Arial"/>
                <w:noProof/>
                <w:lang w:val="is-IS"/>
              </w:rPr>
              <w:t xml:space="preserve">áfangamarkmið (eða, þegar um íþróttir er að ræða, á miðju tímabili) sem er mikilvægt tímabil til að stuðla að samheldni (Tekleab o. fl., 2009). Samkvæmt Patten (1981) eru teymisæfingar oft notaðar til að kenna hópmeðlimum um gildi samvinnu og </w:t>
            </w:r>
            <w:r w:rsidR="009F5DFF" w:rsidRPr="000367F6">
              <w:rPr>
                <w:rFonts w:ascii="Arial" w:eastAsia="Arial" w:hAnsi="Arial" w:cs="Arial"/>
                <w:noProof/>
                <w:lang w:val="is-IS"/>
              </w:rPr>
              <w:t xml:space="preserve">til að þeir geti </w:t>
            </w:r>
            <w:r w:rsidRPr="000367F6">
              <w:rPr>
                <w:rFonts w:ascii="Arial" w:eastAsia="Arial" w:hAnsi="Arial" w:cs="Arial"/>
                <w:noProof/>
                <w:lang w:val="is-IS"/>
              </w:rPr>
              <w:t xml:space="preserve">deilt </w:t>
            </w:r>
            <w:r w:rsidR="005B0B3F" w:rsidRPr="000367F6">
              <w:rPr>
                <w:rFonts w:ascii="Arial" w:eastAsia="Arial" w:hAnsi="Arial" w:cs="Arial"/>
                <w:noProof/>
                <w:lang w:val="is-IS"/>
              </w:rPr>
              <w:t>úrræðum</w:t>
            </w:r>
            <w:r w:rsidRPr="000367F6">
              <w:rPr>
                <w:rFonts w:ascii="Arial" w:eastAsia="Arial" w:hAnsi="Arial" w:cs="Arial"/>
                <w:noProof/>
                <w:lang w:val="is-IS"/>
              </w:rPr>
              <w:t xml:space="preserve">, færni og upplýsingum á skilvirkari hátt. </w:t>
            </w:r>
          </w:p>
          <w:p w14:paraId="62930093" w14:textId="77777777" w:rsidR="00705EC7" w:rsidRPr="000367F6" w:rsidRDefault="00705EC7">
            <w:pPr>
              <w:jc w:val="both"/>
              <w:rPr>
                <w:rFonts w:ascii="Arial" w:eastAsia="Arial" w:hAnsi="Arial" w:cs="Arial"/>
                <w:noProof/>
                <w:lang w:val="is-IS"/>
              </w:rPr>
            </w:pPr>
          </w:p>
          <w:p w14:paraId="2DBE39CA" w14:textId="77777777" w:rsidR="007C11D9" w:rsidRPr="000367F6" w:rsidRDefault="007C11D9">
            <w:pPr>
              <w:jc w:val="both"/>
              <w:rPr>
                <w:rFonts w:ascii="Arial" w:eastAsia="Arial" w:hAnsi="Arial" w:cs="Arial"/>
                <w:i/>
                <w:noProof/>
                <w:lang w:val="is-IS"/>
              </w:rPr>
            </w:pPr>
          </w:p>
          <w:p w14:paraId="2DBE39CB" w14:textId="07602A18" w:rsidR="007C11D9" w:rsidRPr="000367F6" w:rsidRDefault="005B0B3F">
            <w:pPr>
              <w:rPr>
                <w:rFonts w:ascii="Arial" w:eastAsia="Arial" w:hAnsi="Arial" w:cs="Arial"/>
                <w:b/>
                <w:noProof/>
                <w:lang w:val="is-IS"/>
              </w:rPr>
            </w:pPr>
            <w:r w:rsidRPr="000367F6">
              <w:rPr>
                <w:rFonts w:ascii="Arial" w:eastAsia="Arial" w:hAnsi="Arial" w:cs="Arial"/>
                <w:b/>
                <w:noProof/>
                <w:lang w:val="is-IS"/>
              </w:rPr>
              <w:t xml:space="preserve">Verkefni 1: </w:t>
            </w:r>
            <w:r w:rsidRPr="000367F6">
              <w:rPr>
                <w:rFonts w:ascii="Arial" w:eastAsia="Arial" w:hAnsi="Arial" w:cs="Arial"/>
                <w:noProof/>
                <w:lang w:val="is-IS"/>
              </w:rPr>
              <w:t>Tag Team Game Time</w:t>
            </w:r>
          </w:p>
          <w:p w14:paraId="2DBE39CC" w14:textId="77777777" w:rsidR="007C11D9" w:rsidRPr="000367F6" w:rsidRDefault="007C11D9">
            <w:pPr>
              <w:rPr>
                <w:rFonts w:ascii="Arial" w:eastAsia="Arial" w:hAnsi="Arial" w:cs="Arial"/>
                <w:b/>
                <w:i/>
                <w:noProof/>
                <w:lang w:val="is-IS"/>
              </w:rPr>
            </w:pPr>
          </w:p>
          <w:p w14:paraId="2DBE39CD" w14:textId="59F4BE9C" w:rsidR="007C11D9" w:rsidRPr="000367F6" w:rsidRDefault="005B0B3F">
            <w:pPr>
              <w:rPr>
                <w:rFonts w:ascii="Arial" w:eastAsia="Arial" w:hAnsi="Arial" w:cs="Arial"/>
                <w:noProof/>
                <w:lang w:val="is-IS"/>
              </w:rPr>
            </w:pPr>
            <w:r w:rsidRPr="000367F6">
              <w:rPr>
                <w:rFonts w:ascii="Arial" w:eastAsia="Arial" w:hAnsi="Arial" w:cs="Arial"/>
                <w:b/>
                <w:noProof/>
                <w:lang w:val="is-IS"/>
              </w:rPr>
              <w:t>Verkefni 2:</w:t>
            </w:r>
            <w:r w:rsidRPr="000367F6">
              <w:rPr>
                <w:rFonts w:ascii="Arial" w:eastAsia="Arial" w:hAnsi="Arial" w:cs="Arial"/>
                <w:noProof/>
                <w:lang w:val="is-IS"/>
              </w:rPr>
              <w:t xml:space="preserve"> The Prisoner’s Dilemma</w:t>
            </w:r>
          </w:p>
          <w:p w14:paraId="2DBE39CE" w14:textId="77777777" w:rsidR="007C11D9" w:rsidRPr="000367F6" w:rsidRDefault="007C11D9">
            <w:pPr>
              <w:rPr>
                <w:rFonts w:ascii="Arial" w:eastAsia="Arial" w:hAnsi="Arial" w:cs="Arial"/>
                <w:i/>
                <w:noProof/>
                <w:lang w:val="is-IS"/>
              </w:rPr>
            </w:pPr>
          </w:p>
        </w:tc>
      </w:tr>
      <w:tr w:rsidR="007C11D9" w:rsidRPr="000367F6" w14:paraId="2DBE39D8" w14:textId="77777777">
        <w:trPr>
          <w:trHeight w:val="2704"/>
          <w:jc w:val="center"/>
        </w:trPr>
        <w:tc>
          <w:tcPr>
            <w:tcW w:w="9060" w:type="dxa"/>
            <w:tcBorders>
              <w:bottom w:val="single" w:sz="4" w:space="0" w:color="000000"/>
            </w:tcBorders>
            <w:shd w:val="clear" w:color="auto" w:fill="auto"/>
          </w:tcPr>
          <w:p w14:paraId="2DBE39D0" w14:textId="77777777" w:rsidR="007C11D9" w:rsidRPr="000367F6" w:rsidRDefault="007C11D9">
            <w:pPr>
              <w:rPr>
                <w:rFonts w:ascii="Arial" w:eastAsia="Arial" w:hAnsi="Arial" w:cs="Arial"/>
                <w:b/>
                <w:i/>
                <w:noProof/>
                <w:lang w:val="is-IS"/>
              </w:rPr>
            </w:pPr>
          </w:p>
          <w:p w14:paraId="2DBE39D2" w14:textId="68F62B07" w:rsidR="007C11D9" w:rsidRPr="000367F6" w:rsidRDefault="00106ACC">
            <w:pPr>
              <w:rPr>
                <w:rFonts w:ascii="Arial" w:hAnsi="Arial" w:cs="Arial"/>
                <w:b/>
                <w:bCs/>
                <w:noProof/>
                <w:lang w:val="is-IS"/>
              </w:rPr>
            </w:pPr>
            <w:r w:rsidRPr="000367F6">
              <w:rPr>
                <w:rFonts w:ascii="Arial" w:hAnsi="Arial" w:cs="Arial"/>
                <w:b/>
                <w:bCs/>
                <w:noProof/>
                <w:lang w:val="is-IS"/>
              </w:rPr>
              <w:t xml:space="preserve">Aukaefni: </w:t>
            </w:r>
          </w:p>
          <w:p w14:paraId="3FC51F10" w14:textId="77777777" w:rsidR="00106ACC" w:rsidRPr="000367F6" w:rsidRDefault="00106ACC">
            <w:pPr>
              <w:rPr>
                <w:rFonts w:ascii="Arial" w:hAnsi="Arial" w:cs="Arial"/>
                <w:b/>
                <w:bCs/>
                <w:noProof/>
                <w:lang w:val="is-IS"/>
              </w:rPr>
            </w:pPr>
          </w:p>
          <w:p w14:paraId="2DBE39D3" w14:textId="77777777" w:rsidR="007C11D9" w:rsidRPr="000367F6" w:rsidRDefault="00000000">
            <w:pPr>
              <w:rPr>
                <w:rFonts w:ascii="Arial" w:eastAsia="Arial" w:hAnsi="Arial" w:cs="Arial"/>
                <w:b/>
                <w:noProof/>
                <w:lang w:val="is-IS"/>
              </w:rPr>
            </w:pPr>
            <w:r w:rsidRPr="000367F6">
              <w:rPr>
                <w:rFonts w:ascii="Arial" w:eastAsia="Arial" w:hAnsi="Arial" w:cs="Arial"/>
                <w:noProof/>
                <w:lang w:val="is-IS"/>
              </w:rPr>
              <w:t>Bruce Tuckman: The concept of</w:t>
            </w:r>
            <w:r w:rsidRPr="000367F6">
              <w:rPr>
                <w:rFonts w:ascii="Arial" w:eastAsia="Arial" w:hAnsi="Arial" w:cs="Arial"/>
                <w:b/>
                <w:noProof/>
                <w:lang w:val="is-IS"/>
              </w:rPr>
              <w:t xml:space="preserve"> Forming, Storming, Norming and Performing (FSNP) describes the four stages of psychological development a team goes through as they work on a project (</w:t>
            </w:r>
            <w:hyperlink r:id="rId30">
              <w:r w:rsidRPr="000367F6">
                <w:rPr>
                  <w:rFonts w:ascii="Arial" w:eastAsia="Arial" w:hAnsi="Arial" w:cs="Arial"/>
                  <w:b/>
                  <w:noProof/>
                  <w:color w:val="0563C1"/>
                  <w:u w:val="single"/>
                  <w:lang w:val="is-IS"/>
                </w:rPr>
                <w:t>https://www.wcupa.edu/coral/tuckmanStagesGroupDelvelopment.aspx</w:t>
              </w:r>
            </w:hyperlink>
            <w:r w:rsidRPr="000367F6">
              <w:rPr>
                <w:rFonts w:ascii="Arial" w:eastAsia="Arial" w:hAnsi="Arial" w:cs="Arial"/>
                <w:b/>
                <w:noProof/>
                <w:lang w:val="is-IS"/>
              </w:rPr>
              <w:t>)</w:t>
            </w:r>
          </w:p>
          <w:p w14:paraId="2DBE39D4" w14:textId="77777777" w:rsidR="007C11D9" w:rsidRPr="000367F6" w:rsidRDefault="007C11D9">
            <w:pPr>
              <w:rPr>
                <w:rFonts w:ascii="Arial" w:eastAsia="Arial" w:hAnsi="Arial" w:cs="Arial"/>
                <w:b/>
                <w:noProof/>
                <w:lang w:val="is-IS"/>
              </w:rPr>
            </w:pPr>
          </w:p>
          <w:p w14:paraId="2DBE39D5" w14:textId="77777777" w:rsidR="007C11D9" w:rsidRPr="000367F6" w:rsidRDefault="00000000">
            <w:pPr>
              <w:rPr>
                <w:rFonts w:ascii="Arial" w:eastAsia="Arial" w:hAnsi="Arial" w:cs="Arial"/>
                <w:b/>
                <w:noProof/>
                <w:lang w:val="is-IS"/>
              </w:rPr>
            </w:pPr>
            <w:r w:rsidRPr="000367F6">
              <w:rPr>
                <w:rFonts w:ascii="Arial" w:eastAsia="Arial" w:hAnsi="Arial" w:cs="Arial"/>
                <w:b/>
                <w:noProof/>
                <w:lang w:val="is-IS"/>
              </w:rPr>
              <w:t>Belbin Team Building Theory</w:t>
            </w:r>
            <w:r w:rsidRPr="000367F6">
              <w:rPr>
                <w:rFonts w:ascii="Arial" w:eastAsia="Arial" w:hAnsi="Arial" w:cs="Arial"/>
                <w:noProof/>
                <w:lang w:val="is-IS"/>
              </w:rPr>
              <w:t xml:space="preserve">: </w:t>
            </w:r>
            <w:hyperlink r:id="rId31">
              <w:r w:rsidRPr="000367F6">
                <w:rPr>
                  <w:rFonts w:ascii="Arial" w:eastAsia="Arial" w:hAnsi="Arial" w:cs="Arial"/>
                  <w:noProof/>
                  <w:color w:val="0563C1"/>
                  <w:u w:val="single"/>
                  <w:lang w:val="is-IS"/>
                </w:rPr>
                <w:t>https://www.emg.co.uk/team-building-theory/belbin/</w:t>
              </w:r>
            </w:hyperlink>
            <w:r w:rsidRPr="000367F6">
              <w:rPr>
                <w:rFonts w:ascii="Arial" w:eastAsia="Arial" w:hAnsi="Arial" w:cs="Arial"/>
                <w:b/>
                <w:noProof/>
                <w:lang w:val="is-IS"/>
              </w:rPr>
              <w:t xml:space="preserve"> </w:t>
            </w:r>
          </w:p>
          <w:p w14:paraId="2DBE39D6" w14:textId="77777777" w:rsidR="007C11D9" w:rsidRPr="000367F6" w:rsidRDefault="007C11D9">
            <w:pPr>
              <w:rPr>
                <w:rFonts w:ascii="Arial" w:eastAsia="Arial" w:hAnsi="Arial" w:cs="Arial"/>
                <w:b/>
                <w:noProof/>
                <w:lang w:val="is-IS"/>
              </w:rPr>
            </w:pPr>
          </w:p>
          <w:p w14:paraId="2DBE39D7" w14:textId="77777777" w:rsidR="007C11D9" w:rsidRPr="000367F6" w:rsidRDefault="00000000">
            <w:pPr>
              <w:rPr>
                <w:rFonts w:ascii="Arial" w:eastAsia="Arial" w:hAnsi="Arial" w:cs="Arial"/>
                <w:b/>
                <w:noProof/>
                <w:lang w:val="is-IS"/>
              </w:rPr>
            </w:pPr>
            <w:r w:rsidRPr="000367F6">
              <w:rPr>
                <w:rFonts w:ascii="Arial" w:eastAsia="Arial" w:hAnsi="Arial" w:cs="Arial"/>
                <w:b/>
                <w:noProof/>
                <w:lang w:val="is-IS"/>
              </w:rPr>
              <w:t xml:space="preserve">UNDERSTANDING THE DIFFERENCES BETWEEN TEAMWORK AND COLLABORATION: </w:t>
            </w:r>
            <w:hyperlink r:id="rId32">
              <w:r w:rsidRPr="000367F6">
                <w:rPr>
                  <w:rFonts w:ascii="Arial" w:eastAsia="Arial" w:hAnsi="Arial" w:cs="Arial"/>
                  <w:noProof/>
                  <w:color w:val="0563C1"/>
                  <w:u w:val="single"/>
                  <w:lang w:val="is-IS"/>
                </w:rPr>
                <w:t>https://www.civilservicecollege.org.uk/news-understanding-the-differences-between-teamwork-and-collaboration-203</w:t>
              </w:r>
            </w:hyperlink>
            <w:r w:rsidRPr="000367F6">
              <w:rPr>
                <w:rFonts w:ascii="Arial" w:eastAsia="Arial" w:hAnsi="Arial" w:cs="Arial"/>
                <w:b/>
                <w:noProof/>
                <w:lang w:val="is-IS"/>
              </w:rPr>
              <w:t xml:space="preserve"> </w:t>
            </w:r>
          </w:p>
        </w:tc>
      </w:tr>
    </w:tbl>
    <w:p w14:paraId="2DBE39D9" w14:textId="77777777" w:rsidR="007C11D9" w:rsidRPr="000367F6" w:rsidRDefault="007C11D9">
      <w:pPr>
        <w:jc w:val="center"/>
        <w:rPr>
          <w:rFonts w:ascii="Arial" w:eastAsia="Arial" w:hAnsi="Arial" w:cs="Arial"/>
          <w:b/>
          <w:noProof/>
          <w:sz w:val="36"/>
          <w:szCs w:val="36"/>
          <w:lang w:val="is-IS"/>
        </w:rPr>
      </w:pPr>
    </w:p>
    <w:sectPr w:rsidR="007C11D9" w:rsidRPr="000367F6">
      <w:headerReference w:type="default" r:id="rId33"/>
      <w:footerReference w:type="default" r:id="rId34"/>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51EB" w14:textId="77777777" w:rsidR="00046B2F" w:rsidRDefault="00046B2F">
      <w:pPr>
        <w:spacing w:after="0" w:line="240" w:lineRule="auto"/>
      </w:pPr>
      <w:r>
        <w:separator/>
      </w:r>
    </w:p>
  </w:endnote>
  <w:endnote w:type="continuationSeparator" w:id="0">
    <w:p w14:paraId="5F17A62A" w14:textId="77777777" w:rsidR="00046B2F" w:rsidRDefault="0004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39DD" w14:textId="77777777" w:rsidR="007C11D9" w:rsidRDefault="00000000">
    <w:pPr>
      <w:rPr>
        <w:sz w:val="16"/>
        <w:szCs w:val="16"/>
      </w:rPr>
    </w:pPr>
    <w:r>
      <w:rPr>
        <w:sz w:val="16"/>
        <w:szCs w:val="16"/>
      </w:rPr>
      <w:t xml:space="preserve">The European Commission's support </w:t>
    </w:r>
    <w:proofErr w:type="gramStart"/>
    <w:r>
      <w:rPr>
        <w:sz w:val="16"/>
        <w:szCs w:val="16"/>
      </w:rPr>
      <w:t>for the production of</w:t>
    </w:r>
    <w:proofErr w:type="gramEnd"/>
    <w:r>
      <w:rPr>
        <w:sz w:val="16"/>
        <w:szCs w:val="16"/>
      </w:rPr>
      <w:t xml:space="preserve">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9264" behindDoc="0" locked="0" layoutInCell="1" hidden="0" allowOverlap="1" wp14:anchorId="2DBE39E3" wp14:editId="2DBE39E4">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DBE39E5" wp14:editId="2DBE39E6">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2" name="image3.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3.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2DBE39DE" w14:textId="77777777" w:rsidR="007C11D9" w:rsidRDefault="007C11D9">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B34F" w14:textId="77777777" w:rsidR="00046B2F" w:rsidRDefault="00046B2F">
      <w:pPr>
        <w:spacing w:after="0" w:line="240" w:lineRule="auto"/>
      </w:pPr>
      <w:r>
        <w:separator/>
      </w:r>
    </w:p>
  </w:footnote>
  <w:footnote w:type="continuationSeparator" w:id="0">
    <w:p w14:paraId="5544B033" w14:textId="77777777" w:rsidR="00046B2F" w:rsidRDefault="0004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39DA" w14:textId="77777777" w:rsidR="007C11D9"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2DBE39DF" wp14:editId="2DBE39E0">
          <wp:extent cx="1600200" cy="8001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2DBE39DB" w14:textId="77777777" w:rsidR="007C11D9" w:rsidRDefault="0000000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2DBE39E1" wp14:editId="2DBE39E2">
              <wp:simplePos x="0" y="0"/>
              <wp:positionH relativeFrom="column">
                <wp:posOffset>-888999</wp:posOffset>
              </wp:positionH>
              <wp:positionV relativeFrom="paragraph">
                <wp:posOffset>215900</wp:posOffset>
              </wp:positionV>
              <wp:extent cx="0" cy="1270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-888999</wp:posOffset>
              </wp:positionH>
              <wp:positionV relativeFrom="paragraph">
                <wp:posOffset>215900</wp:posOffset>
              </wp:positionV>
              <wp:extent cx="0" cy="12700"/>
              <wp:effectExtent b="0" l="0" r="0" t="0"/>
              <wp:wrapTopAndBottom distB="0" distT="0"/>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2DBE39DC" w14:textId="77777777" w:rsidR="007C11D9" w:rsidRDefault="007C11D9">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463"/>
    <w:multiLevelType w:val="hybridMultilevel"/>
    <w:tmpl w:val="51F8F09E"/>
    <w:lvl w:ilvl="0" w:tplc="37447C14">
      <w:start w:val="1"/>
      <w:numFmt w:val="bullet"/>
      <w:lvlText w:val="•"/>
      <w:lvlJc w:val="left"/>
      <w:pPr>
        <w:tabs>
          <w:tab w:val="num" w:pos="1080"/>
        </w:tabs>
        <w:ind w:left="1080" w:hanging="360"/>
      </w:pPr>
      <w:rPr>
        <w:rFonts w:ascii="Arial" w:hAnsi="Aria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08B408C7"/>
    <w:multiLevelType w:val="multilevel"/>
    <w:tmpl w:val="DF323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B7B9A"/>
    <w:multiLevelType w:val="hybridMultilevel"/>
    <w:tmpl w:val="4A0C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199A"/>
    <w:multiLevelType w:val="multilevel"/>
    <w:tmpl w:val="CB367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0C6EED"/>
    <w:multiLevelType w:val="hybridMultilevel"/>
    <w:tmpl w:val="7F74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67BC"/>
    <w:multiLevelType w:val="multilevel"/>
    <w:tmpl w:val="CDF488B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BA5A59"/>
    <w:multiLevelType w:val="multilevel"/>
    <w:tmpl w:val="C82615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2A40C6"/>
    <w:multiLevelType w:val="hybridMultilevel"/>
    <w:tmpl w:val="67524238"/>
    <w:lvl w:ilvl="0" w:tplc="C19E6D82">
      <w:start w:val="1"/>
      <w:numFmt w:val="bullet"/>
      <w:lvlText w:val="•"/>
      <w:lvlJc w:val="left"/>
      <w:pPr>
        <w:tabs>
          <w:tab w:val="num" w:pos="720"/>
        </w:tabs>
        <w:ind w:left="720" w:hanging="360"/>
      </w:pPr>
      <w:rPr>
        <w:rFonts w:ascii="Arial" w:hAnsi="Arial" w:hint="default"/>
      </w:rPr>
    </w:lvl>
    <w:lvl w:ilvl="1" w:tplc="9D3C7176" w:tentative="1">
      <w:start w:val="1"/>
      <w:numFmt w:val="bullet"/>
      <w:lvlText w:val="•"/>
      <w:lvlJc w:val="left"/>
      <w:pPr>
        <w:tabs>
          <w:tab w:val="num" w:pos="1440"/>
        </w:tabs>
        <w:ind w:left="1440" w:hanging="360"/>
      </w:pPr>
      <w:rPr>
        <w:rFonts w:ascii="Arial" w:hAnsi="Arial" w:hint="default"/>
      </w:rPr>
    </w:lvl>
    <w:lvl w:ilvl="2" w:tplc="1BA2800C" w:tentative="1">
      <w:start w:val="1"/>
      <w:numFmt w:val="bullet"/>
      <w:lvlText w:val="•"/>
      <w:lvlJc w:val="left"/>
      <w:pPr>
        <w:tabs>
          <w:tab w:val="num" w:pos="2160"/>
        </w:tabs>
        <w:ind w:left="2160" w:hanging="360"/>
      </w:pPr>
      <w:rPr>
        <w:rFonts w:ascii="Arial" w:hAnsi="Arial" w:hint="default"/>
      </w:rPr>
    </w:lvl>
    <w:lvl w:ilvl="3" w:tplc="C25A9F02" w:tentative="1">
      <w:start w:val="1"/>
      <w:numFmt w:val="bullet"/>
      <w:lvlText w:val="•"/>
      <w:lvlJc w:val="left"/>
      <w:pPr>
        <w:tabs>
          <w:tab w:val="num" w:pos="2880"/>
        </w:tabs>
        <w:ind w:left="2880" w:hanging="360"/>
      </w:pPr>
      <w:rPr>
        <w:rFonts w:ascii="Arial" w:hAnsi="Arial" w:hint="default"/>
      </w:rPr>
    </w:lvl>
    <w:lvl w:ilvl="4" w:tplc="7DBE671A" w:tentative="1">
      <w:start w:val="1"/>
      <w:numFmt w:val="bullet"/>
      <w:lvlText w:val="•"/>
      <w:lvlJc w:val="left"/>
      <w:pPr>
        <w:tabs>
          <w:tab w:val="num" w:pos="3600"/>
        </w:tabs>
        <w:ind w:left="3600" w:hanging="360"/>
      </w:pPr>
      <w:rPr>
        <w:rFonts w:ascii="Arial" w:hAnsi="Arial" w:hint="default"/>
      </w:rPr>
    </w:lvl>
    <w:lvl w:ilvl="5" w:tplc="ADE00B38" w:tentative="1">
      <w:start w:val="1"/>
      <w:numFmt w:val="bullet"/>
      <w:lvlText w:val="•"/>
      <w:lvlJc w:val="left"/>
      <w:pPr>
        <w:tabs>
          <w:tab w:val="num" w:pos="4320"/>
        </w:tabs>
        <w:ind w:left="4320" w:hanging="360"/>
      </w:pPr>
      <w:rPr>
        <w:rFonts w:ascii="Arial" w:hAnsi="Arial" w:hint="default"/>
      </w:rPr>
    </w:lvl>
    <w:lvl w:ilvl="6" w:tplc="E07ED70A" w:tentative="1">
      <w:start w:val="1"/>
      <w:numFmt w:val="bullet"/>
      <w:lvlText w:val="•"/>
      <w:lvlJc w:val="left"/>
      <w:pPr>
        <w:tabs>
          <w:tab w:val="num" w:pos="5040"/>
        </w:tabs>
        <w:ind w:left="5040" w:hanging="360"/>
      </w:pPr>
      <w:rPr>
        <w:rFonts w:ascii="Arial" w:hAnsi="Arial" w:hint="default"/>
      </w:rPr>
    </w:lvl>
    <w:lvl w:ilvl="7" w:tplc="3BCC8C08" w:tentative="1">
      <w:start w:val="1"/>
      <w:numFmt w:val="bullet"/>
      <w:lvlText w:val="•"/>
      <w:lvlJc w:val="left"/>
      <w:pPr>
        <w:tabs>
          <w:tab w:val="num" w:pos="5760"/>
        </w:tabs>
        <w:ind w:left="5760" w:hanging="360"/>
      </w:pPr>
      <w:rPr>
        <w:rFonts w:ascii="Arial" w:hAnsi="Arial" w:hint="default"/>
      </w:rPr>
    </w:lvl>
    <w:lvl w:ilvl="8" w:tplc="B192C7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674B48"/>
    <w:multiLevelType w:val="hybridMultilevel"/>
    <w:tmpl w:val="9D0A1C98"/>
    <w:lvl w:ilvl="0" w:tplc="51386600">
      <w:start w:val="1"/>
      <w:numFmt w:val="bullet"/>
      <w:lvlText w:val="•"/>
      <w:lvlJc w:val="left"/>
      <w:pPr>
        <w:tabs>
          <w:tab w:val="num" w:pos="720"/>
        </w:tabs>
        <w:ind w:left="720" w:hanging="360"/>
      </w:pPr>
      <w:rPr>
        <w:rFonts w:ascii="Arial" w:hAnsi="Arial" w:hint="default"/>
      </w:rPr>
    </w:lvl>
    <w:lvl w:ilvl="1" w:tplc="706A2A02" w:tentative="1">
      <w:start w:val="1"/>
      <w:numFmt w:val="bullet"/>
      <w:lvlText w:val="•"/>
      <w:lvlJc w:val="left"/>
      <w:pPr>
        <w:tabs>
          <w:tab w:val="num" w:pos="1440"/>
        </w:tabs>
        <w:ind w:left="1440" w:hanging="360"/>
      </w:pPr>
      <w:rPr>
        <w:rFonts w:ascii="Arial" w:hAnsi="Arial" w:hint="default"/>
      </w:rPr>
    </w:lvl>
    <w:lvl w:ilvl="2" w:tplc="17661EF4" w:tentative="1">
      <w:start w:val="1"/>
      <w:numFmt w:val="bullet"/>
      <w:lvlText w:val="•"/>
      <w:lvlJc w:val="left"/>
      <w:pPr>
        <w:tabs>
          <w:tab w:val="num" w:pos="2160"/>
        </w:tabs>
        <w:ind w:left="2160" w:hanging="360"/>
      </w:pPr>
      <w:rPr>
        <w:rFonts w:ascii="Arial" w:hAnsi="Arial" w:hint="default"/>
      </w:rPr>
    </w:lvl>
    <w:lvl w:ilvl="3" w:tplc="C18213D4" w:tentative="1">
      <w:start w:val="1"/>
      <w:numFmt w:val="bullet"/>
      <w:lvlText w:val="•"/>
      <w:lvlJc w:val="left"/>
      <w:pPr>
        <w:tabs>
          <w:tab w:val="num" w:pos="2880"/>
        </w:tabs>
        <w:ind w:left="2880" w:hanging="360"/>
      </w:pPr>
      <w:rPr>
        <w:rFonts w:ascii="Arial" w:hAnsi="Arial" w:hint="default"/>
      </w:rPr>
    </w:lvl>
    <w:lvl w:ilvl="4" w:tplc="FD425D0E" w:tentative="1">
      <w:start w:val="1"/>
      <w:numFmt w:val="bullet"/>
      <w:lvlText w:val="•"/>
      <w:lvlJc w:val="left"/>
      <w:pPr>
        <w:tabs>
          <w:tab w:val="num" w:pos="3600"/>
        </w:tabs>
        <w:ind w:left="3600" w:hanging="360"/>
      </w:pPr>
      <w:rPr>
        <w:rFonts w:ascii="Arial" w:hAnsi="Arial" w:hint="default"/>
      </w:rPr>
    </w:lvl>
    <w:lvl w:ilvl="5" w:tplc="76A03A5E" w:tentative="1">
      <w:start w:val="1"/>
      <w:numFmt w:val="bullet"/>
      <w:lvlText w:val="•"/>
      <w:lvlJc w:val="left"/>
      <w:pPr>
        <w:tabs>
          <w:tab w:val="num" w:pos="4320"/>
        </w:tabs>
        <w:ind w:left="4320" w:hanging="360"/>
      </w:pPr>
      <w:rPr>
        <w:rFonts w:ascii="Arial" w:hAnsi="Arial" w:hint="default"/>
      </w:rPr>
    </w:lvl>
    <w:lvl w:ilvl="6" w:tplc="746025D0" w:tentative="1">
      <w:start w:val="1"/>
      <w:numFmt w:val="bullet"/>
      <w:lvlText w:val="•"/>
      <w:lvlJc w:val="left"/>
      <w:pPr>
        <w:tabs>
          <w:tab w:val="num" w:pos="5040"/>
        </w:tabs>
        <w:ind w:left="5040" w:hanging="360"/>
      </w:pPr>
      <w:rPr>
        <w:rFonts w:ascii="Arial" w:hAnsi="Arial" w:hint="default"/>
      </w:rPr>
    </w:lvl>
    <w:lvl w:ilvl="7" w:tplc="F7ECC352" w:tentative="1">
      <w:start w:val="1"/>
      <w:numFmt w:val="bullet"/>
      <w:lvlText w:val="•"/>
      <w:lvlJc w:val="left"/>
      <w:pPr>
        <w:tabs>
          <w:tab w:val="num" w:pos="5760"/>
        </w:tabs>
        <w:ind w:left="5760" w:hanging="360"/>
      </w:pPr>
      <w:rPr>
        <w:rFonts w:ascii="Arial" w:hAnsi="Arial" w:hint="default"/>
      </w:rPr>
    </w:lvl>
    <w:lvl w:ilvl="8" w:tplc="DAE413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F24B6A"/>
    <w:multiLevelType w:val="multilevel"/>
    <w:tmpl w:val="D5781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76205C4"/>
    <w:multiLevelType w:val="multilevel"/>
    <w:tmpl w:val="AB3C8F92"/>
    <w:lvl w:ilvl="0">
      <w:start w:val="5"/>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414DB7"/>
    <w:multiLevelType w:val="hybridMultilevel"/>
    <w:tmpl w:val="5B2064E2"/>
    <w:lvl w:ilvl="0" w:tplc="C3ECDE22">
      <w:start w:val="1"/>
      <w:numFmt w:val="bullet"/>
      <w:lvlText w:val="•"/>
      <w:lvlJc w:val="left"/>
      <w:pPr>
        <w:tabs>
          <w:tab w:val="num" w:pos="720"/>
        </w:tabs>
        <w:ind w:left="720" w:hanging="360"/>
      </w:pPr>
      <w:rPr>
        <w:rFonts w:ascii="Arial" w:hAnsi="Arial" w:hint="default"/>
      </w:rPr>
    </w:lvl>
    <w:lvl w:ilvl="1" w:tplc="5ACCD602" w:tentative="1">
      <w:start w:val="1"/>
      <w:numFmt w:val="bullet"/>
      <w:lvlText w:val="•"/>
      <w:lvlJc w:val="left"/>
      <w:pPr>
        <w:tabs>
          <w:tab w:val="num" w:pos="1440"/>
        </w:tabs>
        <w:ind w:left="1440" w:hanging="360"/>
      </w:pPr>
      <w:rPr>
        <w:rFonts w:ascii="Arial" w:hAnsi="Arial" w:hint="default"/>
      </w:rPr>
    </w:lvl>
    <w:lvl w:ilvl="2" w:tplc="A17201A0" w:tentative="1">
      <w:start w:val="1"/>
      <w:numFmt w:val="bullet"/>
      <w:lvlText w:val="•"/>
      <w:lvlJc w:val="left"/>
      <w:pPr>
        <w:tabs>
          <w:tab w:val="num" w:pos="2160"/>
        </w:tabs>
        <w:ind w:left="2160" w:hanging="360"/>
      </w:pPr>
      <w:rPr>
        <w:rFonts w:ascii="Arial" w:hAnsi="Arial" w:hint="default"/>
      </w:rPr>
    </w:lvl>
    <w:lvl w:ilvl="3" w:tplc="A5B249A4" w:tentative="1">
      <w:start w:val="1"/>
      <w:numFmt w:val="bullet"/>
      <w:lvlText w:val="•"/>
      <w:lvlJc w:val="left"/>
      <w:pPr>
        <w:tabs>
          <w:tab w:val="num" w:pos="2880"/>
        </w:tabs>
        <w:ind w:left="2880" w:hanging="360"/>
      </w:pPr>
      <w:rPr>
        <w:rFonts w:ascii="Arial" w:hAnsi="Arial" w:hint="default"/>
      </w:rPr>
    </w:lvl>
    <w:lvl w:ilvl="4" w:tplc="B00404A6" w:tentative="1">
      <w:start w:val="1"/>
      <w:numFmt w:val="bullet"/>
      <w:lvlText w:val="•"/>
      <w:lvlJc w:val="left"/>
      <w:pPr>
        <w:tabs>
          <w:tab w:val="num" w:pos="3600"/>
        </w:tabs>
        <w:ind w:left="3600" w:hanging="360"/>
      </w:pPr>
      <w:rPr>
        <w:rFonts w:ascii="Arial" w:hAnsi="Arial" w:hint="default"/>
      </w:rPr>
    </w:lvl>
    <w:lvl w:ilvl="5" w:tplc="BAF4B446" w:tentative="1">
      <w:start w:val="1"/>
      <w:numFmt w:val="bullet"/>
      <w:lvlText w:val="•"/>
      <w:lvlJc w:val="left"/>
      <w:pPr>
        <w:tabs>
          <w:tab w:val="num" w:pos="4320"/>
        </w:tabs>
        <w:ind w:left="4320" w:hanging="360"/>
      </w:pPr>
      <w:rPr>
        <w:rFonts w:ascii="Arial" w:hAnsi="Arial" w:hint="default"/>
      </w:rPr>
    </w:lvl>
    <w:lvl w:ilvl="6" w:tplc="4EAEDEAC" w:tentative="1">
      <w:start w:val="1"/>
      <w:numFmt w:val="bullet"/>
      <w:lvlText w:val="•"/>
      <w:lvlJc w:val="left"/>
      <w:pPr>
        <w:tabs>
          <w:tab w:val="num" w:pos="5040"/>
        </w:tabs>
        <w:ind w:left="5040" w:hanging="360"/>
      </w:pPr>
      <w:rPr>
        <w:rFonts w:ascii="Arial" w:hAnsi="Arial" w:hint="default"/>
      </w:rPr>
    </w:lvl>
    <w:lvl w:ilvl="7" w:tplc="035E9252" w:tentative="1">
      <w:start w:val="1"/>
      <w:numFmt w:val="bullet"/>
      <w:lvlText w:val="•"/>
      <w:lvlJc w:val="left"/>
      <w:pPr>
        <w:tabs>
          <w:tab w:val="num" w:pos="5760"/>
        </w:tabs>
        <w:ind w:left="5760" w:hanging="360"/>
      </w:pPr>
      <w:rPr>
        <w:rFonts w:ascii="Arial" w:hAnsi="Arial" w:hint="default"/>
      </w:rPr>
    </w:lvl>
    <w:lvl w:ilvl="8" w:tplc="00C4AD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5A476C"/>
    <w:multiLevelType w:val="multilevel"/>
    <w:tmpl w:val="7C147B4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AF20C3"/>
    <w:multiLevelType w:val="hybridMultilevel"/>
    <w:tmpl w:val="40FEA19C"/>
    <w:lvl w:ilvl="0" w:tplc="8F402B06">
      <w:start w:val="1"/>
      <w:numFmt w:val="bullet"/>
      <w:lvlText w:val="•"/>
      <w:lvlJc w:val="left"/>
      <w:pPr>
        <w:tabs>
          <w:tab w:val="num" w:pos="720"/>
        </w:tabs>
        <w:ind w:left="720" w:hanging="360"/>
      </w:pPr>
      <w:rPr>
        <w:rFonts w:ascii="Arial" w:hAnsi="Arial" w:hint="default"/>
      </w:rPr>
    </w:lvl>
    <w:lvl w:ilvl="1" w:tplc="D6AE7148" w:tentative="1">
      <w:start w:val="1"/>
      <w:numFmt w:val="bullet"/>
      <w:lvlText w:val="•"/>
      <w:lvlJc w:val="left"/>
      <w:pPr>
        <w:tabs>
          <w:tab w:val="num" w:pos="1440"/>
        </w:tabs>
        <w:ind w:left="1440" w:hanging="360"/>
      </w:pPr>
      <w:rPr>
        <w:rFonts w:ascii="Arial" w:hAnsi="Arial" w:hint="default"/>
      </w:rPr>
    </w:lvl>
    <w:lvl w:ilvl="2" w:tplc="79B0BCC2" w:tentative="1">
      <w:start w:val="1"/>
      <w:numFmt w:val="bullet"/>
      <w:lvlText w:val="•"/>
      <w:lvlJc w:val="left"/>
      <w:pPr>
        <w:tabs>
          <w:tab w:val="num" w:pos="2160"/>
        </w:tabs>
        <w:ind w:left="2160" w:hanging="360"/>
      </w:pPr>
      <w:rPr>
        <w:rFonts w:ascii="Arial" w:hAnsi="Arial" w:hint="default"/>
      </w:rPr>
    </w:lvl>
    <w:lvl w:ilvl="3" w:tplc="00645ECC" w:tentative="1">
      <w:start w:val="1"/>
      <w:numFmt w:val="bullet"/>
      <w:lvlText w:val="•"/>
      <w:lvlJc w:val="left"/>
      <w:pPr>
        <w:tabs>
          <w:tab w:val="num" w:pos="2880"/>
        </w:tabs>
        <w:ind w:left="2880" w:hanging="360"/>
      </w:pPr>
      <w:rPr>
        <w:rFonts w:ascii="Arial" w:hAnsi="Arial" w:hint="default"/>
      </w:rPr>
    </w:lvl>
    <w:lvl w:ilvl="4" w:tplc="1E7E489E" w:tentative="1">
      <w:start w:val="1"/>
      <w:numFmt w:val="bullet"/>
      <w:lvlText w:val="•"/>
      <w:lvlJc w:val="left"/>
      <w:pPr>
        <w:tabs>
          <w:tab w:val="num" w:pos="3600"/>
        </w:tabs>
        <w:ind w:left="3600" w:hanging="360"/>
      </w:pPr>
      <w:rPr>
        <w:rFonts w:ascii="Arial" w:hAnsi="Arial" w:hint="default"/>
      </w:rPr>
    </w:lvl>
    <w:lvl w:ilvl="5" w:tplc="4BAEBDC4" w:tentative="1">
      <w:start w:val="1"/>
      <w:numFmt w:val="bullet"/>
      <w:lvlText w:val="•"/>
      <w:lvlJc w:val="left"/>
      <w:pPr>
        <w:tabs>
          <w:tab w:val="num" w:pos="4320"/>
        </w:tabs>
        <w:ind w:left="4320" w:hanging="360"/>
      </w:pPr>
      <w:rPr>
        <w:rFonts w:ascii="Arial" w:hAnsi="Arial" w:hint="default"/>
      </w:rPr>
    </w:lvl>
    <w:lvl w:ilvl="6" w:tplc="B9B86D4E" w:tentative="1">
      <w:start w:val="1"/>
      <w:numFmt w:val="bullet"/>
      <w:lvlText w:val="•"/>
      <w:lvlJc w:val="left"/>
      <w:pPr>
        <w:tabs>
          <w:tab w:val="num" w:pos="5040"/>
        </w:tabs>
        <w:ind w:left="5040" w:hanging="360"/>
      </w:pPr>
      <w:rPr>
        <w:rFonts w:ascii="Arial" w:hAnsi="Arial" w:hint="default"/>
      </w:rPr>
    </w:lvl>
    <w:lvl w:ilvl="7" w:tplc="AA60A2AE" w:tentative="1">
      <w:start w:val="1"/>
      <w:numFmt w:val="bullet"/>
      <w:lvlText w:val="•"/>
      <w:lvlJc w:val="left"/>
      <w:pPr>
        <w:tabs>
          <w:tab w:val="num" w:pos="5760"/>
        </w:tabs>
        <w:ind w:left="5760" w:hanging="360"/>
      </w:pPr>
      <w:rPr>
        <w:rFonts w:ascii="Arial" w:hAnsi="Arial" w:hint="default"/>
      </w:rPr>
    </w:lvl>
    <w:lvl w:ilvl="8" w:tplc="577216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491D5E"/>
    <w:multiLevelType w:val="hybridMultilevel"/>
    <w:tmpl w:val="A04AAC02"/>
    <w:lvl w:ilvl="0" w:tplc="37447C1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9768F6"/>
    <w:multiLevelType w:val="hybridMultilevel"/>
    <w:tmpl w:val="B7E69726"/>
    <w:lvl w:ilvl="0" w:tplc="37447C14">
      <w:start w:val="1"/>
      <w:numFmt w:val="bullet"/>
      <w:lvlText w:val="•"/>
      <w:lvlJc w:val="left"/>
      <w:pPr>
        <w:tabs>
          <w:tab w:val="num" w:pos="720"/>
        </w:tabs>
        <w:ind w:left="720" w:hanging="360"/>
      </w:pPr>
      <w:rPr>
        <w:rFonts w:ascii="Arial" w:hAnsi="Arial" w:hint="default"/>
      </w:rPr>
    </w:lvl>
    <w:lvl w:ilvl="1" w:tplc="3814D82C">
      <w:start w:val="1"/>
      <w:numFmt w:val="bullet"/>
      <w:lvlText w:val="-"/>
      <w:lvlJc w:val="left"/>
      <w:pPr>
        <w:ind w:left="1440" w:hanging="360"/>
      </w:pPr>
      <w:rPr>
        <w:rFonts w:ascii="Arial" w:eastAsia="Arial" w:hAnsi="Arial" w:cs="Arial" w:hint="default"/>
      </w:rPr>
    </w:lvl>
    <w:lvl w:ilvl="2" w:tplc="B3AA0A58" w:tentative="1">
      <w:start w:val="1"/>
      <w:numFmt w:val="bullet"/>
      <w:lvlText w:val="•"/>
      <w:lvlJc w:val="left"/>
      <w:pPr>
        <w:tabs>
          <w:tab w:val="num" w:pos="2160"/>
        </w:tabs>
        <w:ind w:left="2160" w:hanging="360"/>
      </w:pPr>
      <w:rPr>
        <w:rFonts w:ascii="Arial" w:hAnsi="Arial" w:hint="default"/>
      </w:rPr>
    </w:lvl>
    <w:lvl w:ilvl="3" w:tplc="2F4855FC" w:tentative="1">
      <w:start w:val="1"/>
      <w:numFmt w:val="bullet"/>
      <w:lvlText w:val="•"/>
      <w:lvlJc w:val="left"/>
      <w:pPr>
        <w:tabs>
          <w:tab w:val="num" w:pos="2880"/>
        </w:tabs>
        <w:ind w:left="2880" w:hanging="360"/>
      </w:pPr>
      <w:rPr>
        <w:rFonts w:ascii="Arial" w:hAnsi="Arial" w:hint="default"/>
      </w:rPr>
    </w:lvl>
    <w:lvl w:ilvl="4" w:tplc="0802A3B4" w:tentative="1">
      <w:start w:val="1"/>
      <w:numFmt w:val="bullet"/>
      <w:lvlText w:val="•"/>
      <w:lvlJc w:val="left"/>
      <w:pPr>
        <w:tabs>
          <w:tab w:val="num" w:pos="3600"/>
        </w:tabs>
        <w:ind w:left="3600" w:hanging="360"/>
      </w:pPr>
      <w:rPr>
        <w:rFonts w:ascii="Arial" w:hAnsi="Arial" w:hint="default"/>
      </w:rPr>
    </w:lvl>
    <w:lvl w:ilvl="5" w:tplc="C2E66DB6" w:tentative="1">
      <w:start w:val="1"/>
      <w:numFmt w:val="bullet"/>
      <w:lvlText w:val="•"/>
      <w:lvlJc w:val="left"/>
      <w:pPr>
        <w:tabs>
          <w:tab w:val="num" w:pos="4320"/>
        </w:tabs>
        <w:ind w:left="4320" w:hanging="360"/>
      </w:pPr>
      <w:rPr>
        <w:rFonts w:ascii="Arial" w:hAnsi="Arial" w:hint="default"/>
      </w:rPr>
    </w:lvl>
    <w:lvl w:ilvl="6" w:tplc="4C04A57C" w:tentative="1">
      <w:start w:val="1"/>
      <w:numFmt w:val="bullet"/>
      <w:lvlText w:val="•"/>
      <w:lvlJc w:val="left"/>
      <w:pPr>
        <w:tabs>
          <w:tab w:val="num" w:pos="5040"/>
        </w:tabs>
        <w:ind w:left="5040" w:hanging="360"/>
      </w:pPr>
      <w:rPr>
        <w:rFonts w:ascii="Arial" w:hAnsi="Arial" w:hint="default"/>
      </w:rPr>
    </w:lvl>
    <w:lvl w:ilvl="7" w:tplc="F03248E4" w:tentative="1">
      <w:start w:val="1"/>
      <w:numFmt w:val="bullet"/>
      <w:lvlText w:val="•"/>
      <w:lvlJc w:val="left"/>
      <w:pPr>
        <w:tabs>
          <w:tab w:val="num" w:pos="5760"/>
        </w:tabs>
        <w:ind w:left="5760" w:hanging="360"/>
      </w:pPr>
      <w:rPr>
        <w:rFonts w:ascii="Arial" w:hAnsi="Arial" w:hint="default"/>
      </w:rPr>
    </w:lvl>
    <w:lvl w:ilvl="8" w:tplc="D70EB0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CF2B8F"/>
    <w:multiLevelType w:val="multilevel"/>
    <w:tmpl w:val="80E67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9001DF"/>
    <w:multiLevelType w:val="hybridMultilevel"/>
    <w:tmpl w:val="126ACF52"/>
    <w:lvl w:ilvl="0" w:tplc="F6FEF4E0">
      <w:start w:val="1"/>
      <w:numFmt w:val="bullet"/>
      <w:lvlText w:val="•"/>
      <w:lvlJc w:val="left"/>
      <w:pPr>
        <w:tabs>
          <w:tab w:val="num" w:pos="720"/>
        </w:tabs>
        <w:ind w:left="720" w:hanging="360"/>
      </w:pPr>
      <w:rPr>
        <w:rFonts w:ascii="Arial" w:hAnsi="Arial" w:hint="default"/>
      </w:rPr>
    </w:lvl>
    <w:lvl w:ilvl="1" w:tplc="0066B75A" w:tentative="1">
      <w:start w:val="1"/>
      <w:numFmt w:val="bullet"/>
      <w:lvlText w:val="•"/>
      <w:lvlJc w:val="left"/>
      <w:pPr>
        <w:tabs>
          <w:tab w:val="num" w:pos="1440"/>
        </w:tabs>
        <w:ind w:left="1440" w:hanging="360"/>
      </w:pPr>
      <w:rPr>
        <w:rFonts w:ascii="Arial" w:hAnsi="Arial" w:hint="default"/>
      </w:rPr>
    </w:lvl>
    <w:lvl w:ilvl="2" w:tplc="9B34C83A" w:tentative="1">
      <w:start w:val="1"/>
      <w:numFmt w:val="bullet"/>
      <w:lvlText w:val="•"/>
      <w:lvlJc w:val="left"/>
      <w:pPr>
        <w:tabs>
          <w:tab w:val="num" w:pos="2160"/>
        </w:tabs>
        <w:ind w:left="2160" w:hanging="360"/>
      </w:pPr>
      <w:rPr>
        <w:rFonts w:ascii="Arial" w:hAnsi="Arial" w:hint="default"/>
      </w:rPr>
    </w:lvl>
    <w:lvl w:ilvl="3" w:tplc="EF205242" w:tentative="1">
      <w:start w:val="1"/>
      <w:numFmt w:val="bullet"/>
      <w:lvlText w:val="•"/>
      <w:lvlJc w:val="left"/>
      <w:pPr>
        <w:tabs>
          <w:tab w:val="num" w:pos="2880"/>
        </w:tabs>
        <w:ind w:left="2880" w:hanging="360"/>
      </w:pPr>
      <w:rPr>
        <w:rFonts w:ascii="Arial" w:hAnsi="Arial" w:hint="default"/>
      </w:rPr>
    </w:lvl>
    <w:lvl w:ilvl="4" w:tplc="2FFC3BAA" w:tentative="1">
      <w:start w:val="1"/>
      <w:numFmt w:val="bullet"/>
      <w:lvlText w:val="•"/>
      <w:lvlJc w:val="left"/>
      <w:pPr>
        <w:tabs>
          <w:tab w:val="num" w:pos="3600"/>
        </w:tabs>
        <w:ind w:left="3600" w:hanging="360"/>
      </w:pPr>
      <w:rPr>
        <w:rFonts w:ascii="Arial" w:hAnsi="Arial" w:hint="default"/>
      </w:rPr>
    </w:lvl>
    <w:lvl w:ilvl="5" w:tplc="34B42358" w:tentative="1">
      <w:start w:val="1"/>
      <w:numFmt w:val="bullet"/>
      <w:lvlText w:val="•"/>
      <w:lvlJc w:val="left"/>
      <w:pPr>
        <w:tabs>
          <w:tab w:val="num" w:pos="4320"/>
        </w:tabs>
        <w:ind w:left="4320" w:hanging="360"/>
      </w:pPr>
      <w:rPr>
        <w:rFonts w:ascii="Arial" w:hAnsi="Arial" w:hint="default"/>
      </w:rPr>
    </w:lvl>
    <w:lvl w:ilvl="6" w:tplc="4CE41922" w:tentative="1">
      <w:start w:val="1"/>
      <w:numFmt w:val="bullet"/>
      <w:lvlText w:val="•"/>
      <w:lvlJc w:val="left"/>
      <w:pPr>
        <w:tabs>
          <w:tab w:val="num" w:pos="5040"/>
        </w:tabs>
        <w:ind w:left="5040" w:hanging="360"/>
      </w:pPr>
      <w:rPr>
        <w:rFonts w:ascii="Arial" w:hAnsi="Arial" w:hint="default"/>
      </w:rPr>
    </w:lvl>
    <w:lvl w:ilvl="7" w:tplc="6FCEBD9C" w:tentative="1">
      <w:start w:val="1"/>
      <w:numFmt w:val="bullet"/>
      <w:lvlText w:val="•"/>
      <w:lvlJc w:val="left"/>
      <w:pPr>
        <w:tabs>
          <w:tab w:val="num" w:pos="5760"/>
        </w:tabs>
        <w:ind w:left="5760" w:hanging="360"/>
      </w:pPr>
      <w:rPr>
        <w:rFonts w:ascii="Arial" w:hAnsi="Arial" w:hint="default"/>
      </w:rPr>
    </w:lvl>
    <w:lvl w:ilvl="8" w:tplc="BD5AA0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BB013D"/>
    <w:multiLevelType w:val="multilevel"/>
    <w:tmpl w:val="8494C5D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DD072A"/>
    <w:multiLevelType w:val="multilevel"/>
    <w:tmpl w:val="FBBAA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EF45B7"/>
    <w:multiLevelType w:val="multilevel"/>
    <w:tmpl w:val="77E0336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517E75"/>
    <w:multiLevelType w:val="hybridMultilevel"/>
    <w:tmpl w:val="30385E44"/>
    <w:lvl w:ilvl="0" w:tplc="37447C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25F37"/>
    <w:multiLevelType w:val="hybridMultilevel"/>
    <w:tmpl w:val="0DF85EDC"/>
    <w:lvl w:ilvl="0" w:tplc="70E2FEC2">
      <w:start w:val="1"/>
      <w:numFmt w:val="decimal"/>
      <w:lvlText w:val="%1."/>
      <w:lvlJc w:val="left"/>
      <w:pPr>
        <w:tabs>
          <w:tab w:val="num" w:pos="720"/>
        </w:tabs>
        <w:ind w:left="720" w:hanging="360"/>
      </w:pPr>
    </w:lvl>
    <w:lvl w:ilvl="1" w:tplc="08DA04EE" w:tentative="1">
      <w:start w:val="1"/>
      <w:numFmt w:val="decimal"/>
      <w:lvlText w:val="%2."/>
      <w:lvlJc w:val="left"/>
      <w:pPr>
        <w:tabs>
          <w:tab w:val="num" w:pos="1440"/>
        </w:tabs>
        <w:ind w:left="1440" w:hanging="360"/>
      </w:pPr>
    </w:lvl>
    <w:lvl w:ilvl="2" w:tplc="821AA754" w:tentative="1">
      <w:start w:val="1"/>
      <w:numFmt w:val="decimal"/>
      <w:lvlText w:val="%3."/>
      <w:lvlJc w:val="left"/>
      <w:pPr>
        <w:tabs>
          <w:tab w:val="num" w:pos="2160"/>
        </w:tabs>
        <w:ind w:left="2160" w:hanging="360"/>
      </w:pPr>
    </w:lvl>
    <w:lvl w:ilvl="3" w:tplc="F02AFFC0" w:tentative="1">
      <w:start w:val="1"/>
      <w:numFmt w:val="decimal"/>
      <w:lvlText w:val="%4."/>
      <w:lvlJc w:val="left"/>
      <w:pPr>
        <w:tabs>
          <w:tab w:val="num" w:pos="2880"/>
        </w:tabs>
        <w:ind w:left="2880" w:hanging="360"/>
      </w:pPr>
    </w:lvl>
    <w:lvl w:ilvl="4" w:tplc="247626AC" w:tentative="1">
      <w:start w:val="1"/>
      <w:numFmt w:val="decimal"/>
      <w:lvlText w:val="%5."/>
      <w:lvlJc w:val="left"/>
      <w:pPr>
        <w:tabs>
          <w:tab w:val="num" w:pos="3600"/>
        </w:tabs>
        <w:ind w:left="3600" w:hanging="360"/>
      </w:pPr>
    </w:lvl>
    <w:lvl w:ilvl="5" w:tplc="1FFA1F6E" w:tentative="1">
      <w:start w:val="1"/>
      <w:numFmt w:val="decimal"/>
      <w:lvlText w:val="%6."/>
      <w:lvlJc w:val="left"/>
      <w:pPr>
        <w:tabs>
          <w:tab w:val="num" w:pos="4320"/>
        </w:tabs>
        <w:ind w:left="4320" w:hanging="360"/>
      </w:pPr>
    </w:lvl>
    <w:lvl w:ilvl="6" w:tplc="44DE6B5C" w:tentative="1">
      <w:start w:val="1"/>
      <w:numFmt w:val="decimal"/>
      <w:lvlText w:val="%7."/>
      <w:lvlJc w:val="left"/>
      <w:pPr>
        <w:tabs>
          <w:tab w:val="num" w:pos="5040"/>
        </w:tabs>
        <w:ind w:left="5040" w:hanging="360"/>
      </w:pPr>
    </w:lvl>
    <w:lvl w:ilvl="7" w:tplc="0B30A6B4" w:tentative="1">
      <w:start w:val="1"/>
      <w:numFmt w:val="decimal"/>
      <w:lvlText w:val="%8."/>
      <w:lvlJc w:val="left"/>
      <w:pPr>
        <w:tabs>
          <w:tab w:val="num" w:pos="5760"/>
        </w:tabs>
        <w:ind w:left="5760" w:hanging="360"/>
      </w:pPr>
    </w:lvl>
    <w:lvl w:ilvl="8" w:tplc="B944E246" w:tentative="1">
      <w:start w:val="1"/>
      <w:numFmt w:val="decimal"/>
      <w:lvlText w:val="%9."/>
      <w:lvlJc w:val="left"/>
      <w:pPr>
        <w:tabs>
          <w:tab w:val="num" w:pos="6480"/>
        </w:tabs>
        <w:ind w:left="6480" w:hanging="360"/>
      </w:pPr>
    </w:lvl>
  </w:abstractNum>
  <w:abstractNum w:abstractNumId="23" w15:restartNumberingAfterBreak="0">
    <w:nsid w:val="36E65858"/>
    <w:multiLevelType w:val="multilevel"/>
    <w:tmpl w:val="F4F899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5A2A13"/>
    <w:multiLevelType w:val="hybridMultilevel"/>
    <w:tmpl w:val="A6241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FD6564"/>
    <w:multiLevelType w:val="hybridMultilevel"/>
    <w:tmpl w:val="FD369DB6"/>
    <w:lvl w:ilvl="0" w:tplc="E7542980">
      <w:start w:val="1"/>
      <w:numFmt w:val="bullet"/>
      <w:lvlText w:val="•"/>
      <w:lvlJc w:val="left"/>
      <w:pPr>
        <w:tabs>
          <w:tab w:val="num" w:pos="720"/>
        </w:tabs>
        <w:ind w:left="720" w:hanging="360"/>
      </w:pPr>
      <w:rPr>
        <w:rFonts w:ascii="Arial" w:hAnsi="Arial" w:hint="default"/>
      </w:rPr>
    </w:lvl>
    <w:lvl w:ilvl="1" w:tplc="96744A18" w:tentative="1">
      <w:start w:val="1"/>
      <w:numFmt w:val="bullet"/>
      <w:lvlText w:val="•"/>
      <w:lvlJc w:val="left"/>
      <w:pPr>
        <w:tabs>
          <w:tab w:val="num" w:pos="1440"/>
        </w:tabs>
        <w:ind w:left="1440" w:hanging="360"/>
      </w:pPr>
      <w:rPr>
        <w:rFonts w:ascii="Arial" w:hAnsi="Arial" w:hint="default"/>
      </w:rPr>
    </w:lvl>
    <w:lvl w:ilvl="2" w:tplc="CA2A6898" w:tentative="1">
      <w:start w:val="1"/>
      <w:numFmt w:val="bullet"/>
      <w:lvlText w:val="•"/>
      <w:lvlJc w:val="left"/>
      <w:pPr>
        <w:tabs>
          <w:tab w:val="num" w:pos="2160"/>
        </w:tabs>
        <w:ind w:left="2160" w:hanging="360"/>
      </w:pPr>
      <w:rPr>
        <w:rFonts w:ascii="Arial" w:hAnsi="Arial" w:hint="default"/>
      </w:rPr>
    </w:lvl>
    <w:lvl w:ilvl="3" w:tplc="FDD8D15A" w:tentative="1">
      <w:start w:val="1"/>
      <w:numFmt w:val="bullet"/>
      <w:lvlText w:val="•"/>
      <w:lvlJc w:val="left"/>
      <w:pPr>
        <w:tabs>
          <w:tab w:val="num" w:pos="2880"/>
        </w:tabs>
        <w:ind w:left="2880" w:hanging="360"/>
      </w:pPr>
      <w:rPr>
        <w:rFonts w:ascii="Arial" w:hAnsi="Arial" w:hint="default"/>
      </w:rPr>
    </w:lvl>
    <w:lvl w:ilvl="4" w:tplc="F82A19FE" w:tentative="1">
      <w:start w:val="1"/>
      <w:numFmt w:val="bullet"/>
      <w:lvlText w:val="•"/>
      <w:lvlJc w:val="left"/>
      <w:pPr>
        <w:tabs>
          <w:tab w:val="num" w:pos="3600"/>
        </w:tabs>
        <w:ind w:left="3600" w:hanging="360"/>
      </w:pPr>
      <w:rPr>
        <w:rFonts w:ascii="Arial" w:hAnsi="Arial" w:hint="default"/>
      </w:rPr>
    </w:lvl>
    <w:lvl w:ilvl="5" w:tplc="80AA9A3C" w:tentative="1">
      <w:start w:val="1"/>
      <w:numFmt w:val="bullet"/>
      <w:lvlText w:val="•"/>
      <w:lvlJc w:val="left"/>
      <w:pPr>
        <w:tabs>
          <w:tab w:val="num" w:pos="4320"/>
        </w:tabs>
        <w:ind w:left="4320" w:hanging="360"/>
      </w:pPr>
      <w:rPr>
        <w:rFonts w:ascii="Arial" w:hAnsi="Arial" w:hint="default"/>
      </w:rPr>
    </w:lvl>
    <w:lvl w:ilvl="6" w:tplc="76007694" w:tentative="1">
      <w:start w:val="1"/>
      <w:numFmt w:val="bullet"/>
      <w:lvlText w:val="•"/>
      <w:lvlJc w:val="left"/>
      <w:pPr>
        <w:tabs>
          <w:tab w:val="num" w:pos="5040"/>
        </w:tabs>
        <w:ind w:left="5040" w:hanging="360"/>
      </w:pPr>
      <w:rPr>
        <w:rFonts w:ascii="Arial" w:hAnsi="Arial" w:hint="default"/>
      </w:rPr>
    </w:lvl>
    <w:lvl w:ilvl="7" w:tplc="69928300" w:tentative="1">
      <w:start w:val="1"/>
      <w:numFmt w:val="bullet"/>
      <w:lvlText w:val="•"/>
      <w:lvlJc w:val="left"/>
      <w:pPr>
        <w:tabs>
          <w:tab w:val="num" w:pos="5760"/>
        </w:tabs>
        <w:ind w:left="5760" w:hanging="360"/>
      </w:pPr>
      <w:rPr>
        <w:rFonts w:ascii="Arial" w:hAnsi="Arial" w:hint="default"/>
      </w:rPr>
    </w:lvl>
    <w:lvl w:ilvl="8" w:tplc="1AA2FF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FB0511"/>
    <w:multiLevelType w:val="multilevel"/>
    <w:tmpl w:val="FCFC1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F0858E2"/>
    <w:multiLevelType w:val="hybridMultilevel"/>
    <w:tmpl w:val="37F06E5A"/>
    <w:lvl w:ilvl="0" w:tplc="012E8CCC">
      <w:start w:val="1"/>
      <w:numFmt w:val="bullet"/>
      <w:lvlText w:val="•"/>
      <w:lvlJc w:val="left"/>
      <w:pPr>
        <w:tabs>
          <w:tab w:val="num" w:pos="720"/>
        </w:tabs>
        <w:ind w:left="720" w:hanging="360"/>
      </w:pPr>
      <w:rPr>
        <w:rFonts w:ascii="Arial" w:hAnsi="Arial" w:hint="default"/>
      </w:rPr>
    </w:lvl>
    <w:lvl w:ilvl="1" w:tplc="13E45770" w:tentative="1">
      <w:start w:val="1"/>
      <w:numFmt w:val="bullet"/>
      <w:lvlText w:val="•"/>
      <w:lvlJc w:val="left"/>
      <w:pPr>
        <w:tabs>
          <w:tab w:val="num" w:pos="1440"/>
        </w:tabs>
        <w:ind w:left="1440" w:hanging="360"/>
      </w:pPr>
      <w:rPr>
        <w:rFonts w:ascii="Arial" w:hAnsi="Arial" w:hint="default"/>
      </w:rPr>
    </w:lvl>
    <w:lvl w:ilvl="2" w:tplc="BCBE6C56" w:tentative="1">
      <w:start w:val="1"/>
      <w:numFmt w:val="bullet"/>
      <w:lvlText w:val="•"/>
      <w:lvlJc w:val="left"/>
      <w:pPr>
        <w:tabs>
          <w:tab w:val="num" w:pos="2160"/>
        </w:tabs>
        <w:ind w:left="2160" w:hanging="360"/>
      </w:pPr>
      <w:rPr>
        <w:rFonts w:ascii="Arial" w:hAnsi="Arial" w:hint="default"/>
      </w:rPr>
    </w:lvl>
    <w:lvl w:ilvl="3" w:tplc="BBFC547C" w:tentative="1">
      <w:start w:val="1"/>
      <w:numFmt w:val="bullet"/>
      <w:lvlText w:val="•"/>
      <w:lvlJc w:val="left"/>
      <w:pPr>
        <w:tabs>
          <w:tab w:val="num" w:pos="2880"/>
        </w:tabs>
        <w:ind w:left="2880" w:hanging="360"/>
      </w:pPr>
      <w:rPr>
        <w:rFonts w:ascii="Arial" w:hAnsi="Arial" w:hint="default"/>
      </w:rPr>
    </w:lvl>
    <w:lvl w:ilvl="4" w:tplc="AA18D622" w:tentative="1">
      <w:start w:val="1"/>
      <w:numFmt w:val="bullet"/>
      <w:lvlText w:val="•"/>
      <w:lvlJc w:val="left"/>
      <w:pPr>
        <w:tabs>
          <w:tab w:val="num" w:pos="3600"/>
        </w:tabs>
        <w:ind w:left="3600" w:hanging="360"/>
      </w:pPr>
      <w:rPr>
        <w:rFonts w:ascii="Arial" w:hAnsi="Arial" w:hint="default"/>
      </w:rPr>
    </w:lvl>
    <w:lvl w:ilvl="5" w:tplc="88825610" w:tentative="1">
      <w:start w:val="1"/>
      <w:numFmt w:val="bullet"/>
      <w:lvlText w:val="•"/>
      <w:lvlJc w:val="left"/>
      <w:pPr>
        <w:tabs>
          <w:tab w:val="num" w:pos="4320"/>
        </w:tabs>
        <w:ind w:left="4320" w:hanging="360"/>
      </w:pPr>
      <w:rPr>
        <w:rFonts w:ascii="Arial" w:hAnsi="Arial" w:hint="default"/>
      </w:rPr>
    </w:lvl>
    <w:lvl w:ilvl="6" w:tplc="16B6BC00" w:tentative="1">
      <w:start w:val="1"/>
      <w:numFmt w:val="bullet"/>
      <w:lvlText w:val="•"/>
      <w:lvlJc w:val="left"/>
      <w:pPr>
        <w:tabs>
          <w:tab w:val="num" w:pos="5040"/>
        </w:tabs>
        <w:ind w:left="5040" w:hanging="360"/>
      </w:pPr>
      <w:rPr>
        <w:rFonts w:ascii="Arial" w:hAnsi="Arial" w:hint="default"/>
      </w:rPr>
    </w:lvl>
    <w:lvl w:ilvl="7" w:tplc="F9F6EB1E" w:tentative="1">
      <w:start w:val="1"/>
      <w:numFmt w:val="bullet"/>
      <w:lvlText w:val="•"/>
      <w:lvlJc w:val="left"/>
      <w:pPr>
        <w:tabs>
          <w:tab w:val="num" w:pos="5760"/>
        </w:tabs>
        <w:ind w:left="5760" w:hanging="360"/>
      </w:pPr>
      <w:rPr>
        <w:rFonts w:ascii="Arial" w:hAnsi="Arial" w:hint="default"/>
      </w:rPr>
    </w:lvl>
    <w:lvl w:ilvl="8" w:tplc="647085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538E3"/>
    <w:multiLevelType w:val="hybridMultilevel"/>
    <w:tmpl w:val="434ADDB6"/>
    <w:lvl w:ilvl="0" w:tplc="37447C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3254E"/>
    <w:multiLevelType w:val="hybridMultilevel"/>
    <w:tmpl w:val="9D76470A"/>
    <w:lvl w:ilvl="0" w:tplc="A408496E">
      <w:start w:val="1"/>
      <w:numFmt w:val="bullet"/>
      <w:lvlText w:val="•"/>
      <w:lvlJc w:val="left"/>
      <w:pPr>
        <w:tabs>
          <w:tab w:val="num" w:pos="720"/>
        </w:tabs>
        <w:ind w:left="720" w:hanging="360"/>
      </w:pPr>
      <w:rPr>
        <w:rFonts w:ascii="Arial" w:hAnsi="Arial" w:hint="default"/>
      </w:rPr>
    </w:lvl>
    <w:lvl w:ilvl="1" w:tplc="6E702908" w:tentative="1">
      <w:start w:val="1"/>
      <w:numFmt w:val="bullet"/>
      <w:lvlText w:val="•"/>
      <w:lvlJc w:val="left"/>
      <w:pPr>
        <w:tabs>
          <w:tab w:val="num" w:pos="1440"/>
        </w:tabs>
        <w:ind w:left="1440" w:hanging="360"/>
      </w:pPr>
      <w:rPr>
        <w:rFonts w:ascii="Arial" w:hAnsi="Arial" w:hint="default"/>
      </w:rPr>
    </w:lvl>
    <w:lvl w:ilvl="2" w:tplc="5DF2A4B8">
      <w:numFmt w:val="bullet"/>
      <w:lvlText w:val="•"/>
      <w:lvlJc w:val="left"/>
      <w:pPr>
        <w:tabs>
          <w:tab w:val="num" w:pos="1211"/>
        </w:tabs>
        <w:ind w:left="1211" w:hanging="360"/>
      </w:pPr>
      <w:rPr>
        <w:rFonts w:ascii="Arial" w:hAnsi="Arial" w:hint="default"/>
      </w:rPr>
    </w:lvl>
    <w:lvl w:ilvl="3" w:tplc="97344F70" w:tentative="1">
      <w:start w:val="1"/>
      <w:numFmt w:val="bullet"/>
      <w:lvlText w:val="•"/>
      <w:lvlJc w:val="left"/>
      <w:pPr>
        <w:tabs>
          <w:tab w:val="num" w:pos="2880"/>
        </w:tabs>
        <w:ind w:left="2880" w:hanging="360"/>
      </w:pPr>
      <w:rPr>
        <w:rFonts w:ascii="Arial" w:hAnsi="Arial" w:hint="default"/>
      </w:rPr>
    </w:lvl>
    <w:lvl w:ilvl="4" w:tplc="CFFED1A2" w:tentative="1">
      <w:start w:val="1"/>
      <w:numFmt w:val="bullet"/>
      <w:lvlText w:val="•"/>
      <w:lvlJc w:val="left"/>
      <w:pPr>
        <w:tabs>
          <w:tab w:val="num" w:pos="3600"/>
        </w:tabs>
        <w:ind w:left="3600" w:hanging="360"/>
      </w:pPr>
      <w:rPr>
        <w:rFonts w:ascii="Arial" w:hAnsi="Arial" w:hint="default"/>
      </w:rPr>
    </w:lvl>
    <w:lvl w:ilvl="5" w:tplc="F460D104" w:tentative="1">
      <w:start w:val="1"/>
      <w:numFmt w:val="bullet"/>
      <w:lvlText w:val="•"/>
      <w:lvlJc w:val="left"/>
      <w:pPr>
        <w:tabs>
          <w:tab w:val="num" w:pos="4320"/>
        </w:tabs>
        <w:ind w:left="4320" w:hanging="360"/>
      </w:pPr>
      <w:rPr>
        <w:rFonts w:ascii="Arial" w:hAnsi="Arial" w:hint="default"/>
      </w:rPr>
    </w:lvl>
    <w:lvl w:ilvl="6" w:tplc="40B4963E" w:tentative="1">
      <w:start w:val="1"/>
      <w:numFmt w:val="bullet"/>
      <w:lvlText w:val="•"/>
      <w:lvlJc w:val="left"/>
      <w:pPr>
        <w:tabs>
          <w:tab w:val="num" w:pos="5040"/>
        </w:tabs>
        <w:ind w:left="5040" w:hanging="360"/>
      </w:pPr>
      <w:rPr>
        <w:rFonts w:ascii="Arial" w:hAnsi="Arial" w:hint="default"/>
      </w:rPr>
    </w:lvl>
    <w:lvl w:ilvl="7" w:tplc="3A7C398C" w:tentative="1">
      <w:start w:val="1"/>
      <w:numFmt w:val="bullet"/>
      <w:lvlText w:val="•"/>
      <w:lvlJc w:val="left"/>
      <w:pPr>
        <w:tabs>
          <w:tab w:val="num" w:pos="5760"/>
        </w:tabs>
        <w:ind w:left="5760" w:hanging="360"/>
      </w:pPr>
      <w:rPr>
        <w:rFonts w:ascii="Arial" w:hAnsi="Arial" w:hint="default"/>
      </w:rPr>
    </w:lvl>
    <w:lvl w:ilvl="8" w:tplc="2F7856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03790B"/>
    <w:multiLevelType w:val="hybridMultilevel"/>
    <w:tmpl w:val="C016AD14"/>
    <w:lvl w:ilvl="0" w:tplc="5D723F06">
      <w:start w:val="1"/>
      <w:numFmt w:val="lowerLetter"/>
      <w:lvlText w:val="%1)"/>
      <w:lvlJc w:val="left"/>
      <w:pPr>
        <w:tabs>
          <w:tab w:val="num" w:pos="720"/>
        </w:tabs>
        <w:ind w:left="720" w:hanging="360"/>
      </w:pPr>
    </w:lvl>
    <w:lvl w:ilvl="1" w:tplc="1300327C">
      <w:start w:val="1"/>
      <w:numFmt w:val="lowerLetter"/>
      <w:lvlText w:val="%2)"/>
      <w:lvlJc w:val="left"/>
      <w:pPr>
        <w:tabs>
          <w:tab w:val="num" w:pos="1440"/>
        </w:tabs>
        <w:ind w:left="1440" w:hanging="360"/>
      </w:pPr>
    </w:lvl>
    <w:lvl w:ilvl="2" w:tplc="22C4188A" w:tentative="1">
      <w:start w:val="1"/>
      <w:numFmt w:val="lowerLetter"/>
      <w:lvlText w:val="%3)"/>
      <w:lvlJc w:val="left"/>
      <w:pPr>
        <w:tabs>
          <w:tab w:val="num" w:pos="2160"/>
        </w:tabs>
        <w:ind w:left="2160" w:hanging="360"/>
      </w:pPr>
    </w:lvl>
    <w:lvl w:ilvl="3" w:tplc="AD6218C0" w:tentative="1">
      <w:start w:val="1"/>
      <w:numFmt w:val="lowerLetter"/>
      <w:lvlText w:val="%4)"/>
      <w:lvlJc w:val="left"/>
      <w:pPr>
        <w:tabs>
          <w:tab w:val="num" w:pos="2880"/>
        </w:tabs>
        <w:ind w:left="2880" w:hanging="360"/>
      </w:pPr>
    </w:lvl>
    <w:lvl w:ilvl="4" w:tplc="D2B88D6A" w:tentative="1">
      <w:start w:val="1"/>
      <w:numFmt w:val="lowerLetter"/>
      <w:lvlText w:val="%5)"/>
      <w:lvlJc w:val="left"/>
      <w:pPr>
        <w:tabs>
          <w:tab w:val="num" w:pos="3600"/>
        </w:tabs>
        <w:ind w:left="3600" w:hanging="360"/>
      </w:pPr>
    </w:lvl>
    <w:lvl w:ilvl="5" w:tplc="7DBE71AE" w:tentative="1">
      <w:start w:val="1"/>
      <w:numFmt w:val="lowerLetter"/>
      <w:lvlText w:val="%6)"/>
      <w:lvlJc w:val="left"/>
      <w:pPr>
        <w:tabs>
          <w:tab w:val="num" w:pos="4320"/>
        </w:tabs>
        <w:ind w:left="4320" w:hanging="360"/>
      </w:pPr>
    </w:lvl>
    <w:lvl w:ilvl="6" w:tplc="BC022E04" w:tentative="1">
      <w:start w:val="1"/>
      <w:numFmt w:val="lowerLetter"/>
      <w:lvlText w:val="%7)"/>
      <w:lvlJc w:val="left"/>
      <w:pPr>
        <w:tabs>
          <w:tab w:val="num" w:pos="5040"/>
        </w:tabs>
        <w:ind w:left="5040" w:hanging="360"/>
      </w:pPr>
    </w:lvl>
    <w:lvl w:ilvl="7" w:tplc="C41C09E0" w:tentative="1">
      <w:start w:val="1"/>
      <w:numFmt w:val="lowerLetter"/>
      <w:lvlText w:val="%8)"/>
      <w:lvlJc w:val="left"/>
      <w:pPr>
        <w:tabs>
          <w:tab w:val="num" w:pos="5760"/>
        </w:tabs>
        <w:ind w:left="5760" w:hanging="360"/>
      </w:pPr>
    </w:lvl>
    <w:lvl w:ilvl="8" w:tplc="31223276" w:tentative="1">
      <w:start w:val="1"/>
      <w:numFmt w:val="lowerLetter"/>
      <w:lvlText w:val="%9)"/>
      <w:lvlJc w:val="left"/>
      <w:pPr>
        <w:tabs>
          <w:tab w:val="num" w:pos="6480"/>
        </w:tabs>
        <w:ind w:left="6480" w:hanging="360"/>
      </w:pPr>
    </w:lvl>
  </w:abstractNum>
  <w:abstractNum w:abstractNumId="31" w15:restartNumberingAfterBreak="0">
    <w:nsid w:val="47E97FCB"/>
    <w:multiLevelType w:val="hybridMultilevel"/>
    <w:tmpl w:val="DB46B474"/>
    <w:lvl w:ilvl="0" w:tplc="74406092">
      <w:start w:val="1"/>
      <w:numFmt w:val="decimal"/>
      <w:lvlText w:val="%1."/>
      <w:lvlJc w:val="left"/>
      <w:pPr>
        <w:tabs>
          <w:tab w:val="num" w:pos="720"/>
        </w:tabs>
        <w:ind w:left="720" w:hanging="360"/>
      </w:pPr>
    </w:lvl>
    <w:lvl w:ilvl="1" w:tplc="24EE1632" w:tentative="1">
      <w:start w:val="1"/>
      <w:numFmt w:val="decimal"/>
      <w:lvlText w:val="%2."/>
      <w:lvlJc w:val="left"/>
      <w:pPr>
        <w:tabs>
          <w:tab w:val="num" w:pos="1440"/>
        </w:tabs>
        <w:ind w:left="1440" w:hanging="360"/>
      </w:pPr>
    </w:lvl>
    <w:lvl w:ilvl="2" w:tplc="02A49862" w:tentative="1">
      <w:start w:val="1"/>
      <w:numFmt w:val="decimal"/>
      <w:lvlText w:val="%3."/>
      <w:lvlJc w:val="left"/>
      <w:pPr>
        <w:tabs>
          <w:tab w:val="num" w:pos="2160"/>
        </w:tabs>
        <w:ind w:left="2160" w:hanging="360"/>
      </w:pPr>
    </w:lvl>
    <w:lvl w:ilvl="3" w:tplc="72A4A21C" w:tentative="1">
      <w:start w:val="1"/>
      <w:numFmt w:val="decimal"/>
      <w:lvlText w:val="%4."/>
      <w:lvlJc w:val="left"/>
      <w:pPr>
        <w:tabs>
          <w:tab w:val="num" w:pos="2880"/>
        </w:tabs>
        <w:ind w:left="2880" w:hanging="360"/>
      </w:pPr>
    </w:lvl>
    <w:lvl w:ilvl="4" w:tplc="877E8B5A" w:tentative="1">
      <w:start w:val="1"/>
      <w:numFmt w:val="decimal"/>
      <w:lvlText w:val="%5."/>
      <w:lvlJc w:val="left"/>
      <w:pPr>
        <w:tabs>
          <w:tab w:val="num" w:pos="3600"/>
        </w:tabs>
        <w:ind w:left="3600" w:hanging="360"/>
      </w:pPr>
    </w:lvl>
    <w:lvl w:ilvl="5" w:tplc="70A2508A" w:tentative="1">
      <w:start w:val="1"/>
      <w:numFmt w:val="decimal"/>
      <w:lvlText w:val="%6."/>
      <w:lvlJc w:val="left"/>
      <w:pPr>
        <w:tabs>
          <w:tab w:val="num" w:pos="4320"/>
        </w:tabs>
        <w:ind w:left="4320" w:hanging="360"/>
      </w:pPr>
    </w:lvl>
    <w:lvl w:ilvl="6" w:tplc="54A849B8" w:tentative="1">
      <w:start w:val="1"/>
      <w:numFmt w:val="decimal"/>
      <w:lvlText w:val="%7."/>
      <w:lvlJc w:val="left"/>
      <w:pPr>
        <w:tabs>
          <w:tab w:val="num" w:pos="5040"/>
        </w:tabs>
        <w:ind w:left="5040" w:hanging="360"/>
      </w:pPr>
    </w:lvl>
    <w:lvl w:ilvl="7" w:tplc="770ECBA2" w:tentative="1">
      <w:start w:val="1"/>
      <w:numFmt w:val="decimal"/>
      <w:lvlText w:val="%8."/>
      <w:lvlJc w:val="left"/>
      <w:pPr>
        <w:tabs>
          <w:tab w:val="num" w:pos="5760"/>
        </w:tabs>
        <w:ind w:left="5760" w:hanging="360"/>
      </w:pPr>
    </w:lvl>
    <w:lvl w:ilvl="8" w:tplc="8EAAAC9C" w:tentative="1">
      <w:start w:val="1"/>
      <w:numFmt w:val="decimal"/>
      <w:lvlText w:val="%9."/>
      <w:lvlJc w:val="left"/>
      <w:pPr>
        <w:tabs>
          <w:tab w:val="num" w:pos="6480"/>
        </w:tabs>
        <w:ind w:left="6480" w:hanging="360"/>
      </w:pPr>
    </w:lvl>
  </w:abstractNum>
  <w:abstractNum w:abstractNumId="32" w15:restartNumberingAfterBreak="0">
    <w:nsid w:val="49B9035B"/>
    <w:multiLevelType w:val="multilevel"/>
    <w:tmpl w:val="C4407C2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F21C5D"/>
    <w:multiLevelType w:val="hybridMultilevel"/>
    <w:tmpl w:val="C7B04DC8"/>
    <w:lvl w:ilvl="0" w:tplc="5798DDF8">
      <w:start w:val="1"/>
      <w:numFmt w:val="bullet"/>
      <w:lvlText w:val="•"/>
      <w:lvlJc w:val="left"/>
      <w:pPr>
        <w:tabs>
          <w:tab w:val="num" w:pos="720"/>
        </w:tabs>
        <w:ind w:left="720" w:hanging="360"/>
      </w:pPr>
      <w:rPr>
        <w:rFonts w:ascii="Arial" w:hAnsi="Arial" w:hint="default"/>
      </w:rPr>
    </w:lvl>
    <w:lvl w:ilvl="1" w:tplc="EE5E1374">
      <w:numFmt w:val="bullet"/>
      <w:lvlText w:val="ü"/>
      <w:lvlJc w:val="left"/>
      <w:pPr>
        <w:tabs>
          <w:tab w:val="num" w:pos="1440"/>
        </w:tabs>
        <w:ind w:left="1440" w:hanging="360"/>
      </w:pPr>
      <w:rPr>
        <w:rFonts w:ascii="Wingdings" w:hAnsi="Wingdings" w:hint="default"/>
      </w:rPr>
    </w:lvl>
    <w:lvl w:ilvl="2" w:tplc="B4D4CB76" w:tentative="1">
      <w:start w:val="1"/>
      <w:numFmt w:val="bullet"/>
      <w:lvlText w:val="•"/>
      <w:lvlJc w:val="left"/>
      <w:pPr>
        <w:tabs>
          <w:tab w:val="num" w:pos="2160"/>
        </w:tabs>
        <w:ind w:left="2160" w:hanging="360"/>
      </w:pPr>
      <w:rPr>
        <w:rFonts w:ascii="Arial" w:hAnsi="Arial" w:hint="default"/>
      </w:rPr>
    </w:lvl>
    <w:lvl w:ilvl="3" w:tplc="F654B352" w:tentative="1">
      <w:start w:val="1"/>
      <w:numFmt w:val="bullet"/>
      <w:lvlText w:val="•"/>
      <w:lvlJc w:val="left"/>
      <w:pPr>
        <w:tabs>
          <w:tab w:val="num" w:pos="2880"/>
        </w:tabs>
        <w:ind w:left="2880" w:hanging="360"/>
      </w:pPr>
      <w:rPr>
        <w:rFonts w:ascii="Arial" w:hAnsi="Arial" w:hint="default"/>
      </w:rPr>
    </w:lvl>
    <w:lvl w:ilvl="4" w:tplc="EE109464" w:tentative="1">
      <w:start w:val="1"/>
      <w:numFmt w:val="bullet"/>
      <w:lvlText w:val="•"/>
      <w:lvlJc w:val="left"/>
      <w:pPr>
        <w:tabs>
          <w:tab w:val="num" w:pos="3600"/>
        </w:tabs>
        <w:ind w:left="3600" w:hanging="360"/>
      </w:pPr>
      <w:rPr>
        <w:rFonts w:ascii="Arial" w:hAnsi="Arial" w:hint="default"/>
      </w:rPr>
    </w:lvl>
    <w:lvl w:ilvl="5" w:tplc="513A6EE0" w:tentative="1">
      <w:start w:val="1"/>
      <w:numFmt w:val="bullet"/>
      <w:lvlText w:val="•"/>
      <w:lvlJc w:val="left"/>
      <w:pPr>
        <w:tabs>
          <w:tab w:val="num" w:pos="4320"/>
        </w:tabs>
        <w:ind w:left="4320" w:hanging="360"/>
      </w:pPr>
      <w:rPr>
        <w:rFonts w:ascii="Arial" w:hAnsi="Arial" w:hint="default"/>
      </w:rPr>
    </w:lvl>
    <w:lvl w:ilvl="6" w:tplc="09C652B8" w:tentative="1">
      <w:start w:val="1"/>
      <w:numFmt w:val="bullet"/>
      <w:lvlText w:val="•"/>
      <w:lvlJc w:val="left"/>
      <w:pPr>
        <w:tabs>
          <w:tab w:val="num" w:pos="5040"/>
        </w:tabs>
        <w:ind w:left="5040" w:hanging="360"/>
      </w:pPr>
      <w:rPr>
        <w:rFonts w:ascii="Arial" w:hAnsi="Arial" w:hint="default"/>
      </w:rPr>
    </w:lvl>
    <w:lvl w:ilvl="7" w:tplc="D110EE88" w:tentative="1">
      <w:start w:val="1"/>
      <w:numFmt w:val="bullet"/>
      <w:lvlText w:val="•"/>
      <w:lvlJc w:val="left"/>
      <w:pPr>
        <w:tabs>
          <w:tab w:val="num" w:pos="5760"/>
        </w:tabs>
        <w:ind w:left="5760" w:hanging="360"/>
      </w:pPr>
      <w:rPr>
        <w:rFonts w:ascii="Arial" w:hAnsi="Arial" w:hint="default"/>
      </w:rPr>
    </w:lvl>
    <w:lvl w:ilvl="8" w:tplc="557A8D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C11F7A"/>
    <w:multiLevelType w:val="hybridMultilevel"/>
    <w:tmpl w:val="83ACF47E"/>
    <w:lvl w:ilvl="0" w:tplc="18B059DC">
      <w:start w:val="1"/>
      <w:numFmt w:val="bullet"/>
      <w:lvlText w:val="•"/>
      <w:lvlJc w:val="left"/>
      <w:pPr>
        <w:tabs>
          <w:tab w:val="num" w:pos="720"/>
        </w:tabs>
        <w:ind w:left="720" w:hanging="360"/>
      </w:pPr>
      <w:rPr>
        <w:rFonts w:ascii="Arial" w:hAnsi="Arial" w:hint="default"/>
      </w:rPr>
    </w:lvl>
    <w:lvl w:ilvl="1" w:tplc="AB22A942" w:tentative="1">
      <w:start w:val="1"/>
      <w:numFmt w:val="bullet"/>
      <w:lvlText w:val="•"/>
      <w:lvlJc w:val="left"/>
      <w:pPr>
        <w:tabs>
          <w:tab w:val="num" w:pos="1440"/>
        </w:tabs>
        <w:ind w:left="1440" w:hanging="360"/>
      </w:pPr>
      <w:rPr>
        <w:rFonts w:ascii="Arial" w:hAnsi="Arial" w:hint="default"/>
      </w:rPr>
    </w:lvl>
    <w:lvl w:ilvl="2" w:tplc="D5F4943E" w:tentative="1">
      <w:start w:val="1"/>
      <w:numFmt w:val="bullet"/>
      <w:lvlText w:val="•"/>
      <w:lvlJc w:val="left"/>
      <w:pPr>
        <w:tabs>
          <w:tab w:val="num" w:pos="2160"/>
        </w:tabs>
        <w:ind w:left="2160" w:hanging="360"/>
      </w:pPr>
      <w:rPr>
        <w:rFonts w:ascii="Arial" w:hAnsi="Arial" w:hint="default"/>
      </w:rPr>
    </w:lvl>
    <w:lvl w:ilvl="3" w:tplc="8FBCB92A" w:tentative="1">
      <w:start w:val="1"/>
      <w:numFmt w:val="bullet"/>
      <w:lvlText w:val="•"/>
      <w:lvlJc w:val="left"/>
      <w:pPr>
        <w:tabs>
          <w:tab w:val="num" w:pos="2880"/>
        </w:tabs>
        <w:ind w:left="2880" w:hanging="360"/>
      </w:pPr>
      <w:rPr>
        <w:rFonts w:ascii="Arial" w:hAnsi="Arial" w:hint="default"/>
      </w:rPr>
    </w:lvl>
    <w:lvl w:ilvl="4" w:tplc="0E8C83DA" w:tentative="1">
      <w:start w:val="1"/>
      <w:numFmt w:val="bullet"/>
      <w:lvlText w:val="•"/>
      <w:lvlJc w:val="left"/>
      <w:pPr>
        <w:tabs>
          <w:tab w:val="num" w:pos="3600"/>
        </w:tabs>
        <w:ind w:left="3600" w:hanging="360"/>
      </w:pPr>
      <w:rPr>
        <w:rFonts w:ascii="Arial" w:hAnsi="Arial" w:hint="default"/>
      </w:rPr>
    </w:lvl>
    <w:lvl w:ilvl="5" w:tplc="E8220E7A" w:tentative="1">
      <w:start w:val="1"/>
      <w:numFmt w:val="bullet"/>
      <w:lvlText w:val="•"/>
      <w:lvlJc w:val="left"/>
      <w:pPr>
        <w:tabs>
          <w:tab w:val="num" w:pos="4320"/>
        </w:tabs>
        <w:ind w:left="4320" w:hanging="360"/>
      </w:pPr>
      <w:rPr>
        <w:rFonts w:ascii="Arial" w:hAnsi="Arial" w:hint="default"/>
      </w:rPr>
    </w:lvl>
    <w:lvl w:ilvl="6" w:tplc="AAA886BA" w:tentative="1">
      <w:start w:val="1"/>
      <w:numFmt w:val="bullet"/>
      <w:lvlText w:val="•"/>
      <w:lvlJc w:val="left"/>
      <w:pPr>
        <w:tabs>
          <w:tab w:val="num" w:pos="5040"/>
        </w:tabs>
        <w:ind w:left="5040" w:hanging="360"/>
      </w:pPr>
      <w:rPr>
        <w:rFonts w:ascii="Arial" w:hAnsi="Arial" w:hint="default"/>
      </w:rPr>
    </w:lvl>
    <w:lvl w:ilvl="7" w:tplc="FC085B88" w:tentative="1">
      <w:start w:val="1"/>
      <w:numFmt w:val="bullet"/>
      <w:lvlText w:val="•"/>
      <w:lvlJc w:val="left"/>
      <w:pPr>
        <w:tabs>
          <w:tab w:val="num" w:pos="5760"/>
        </w:tabs>
        <w:ind w:left="5760" w:hanging="360"/>
      </w:pPr>
      <w:rPr>
        <w:rFonts w:ascii="Arial" w:hAnsi="Arial" w:hint="default"/>
      </w:rPr>
    </w:lvl>
    <w:lvl w:ilvl="8" w:tplc="04962E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F21542"/>
    <w:multiLevelType w:val="multilevel"/>
    <w:tmpl w:val="58D0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D96E38"/>
    <w:multiLevelType w:val="multilevel"/>
    <w:tmpl w:val="78B8A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B7B59E5"/>
    <w:multiLevelType w:val="multilevel"/>
    <w:tmpl w:val="C6926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77594E"/>
    <w:multiLevelType w:val="hybridMultilevel"/>
    <w:tmpl w:val="C304FACE"/>
    <w:lvl w:ilvl="0" w:tplc="78AA9A6A">
      <w:start w:val="1"/>
      <w:numFmt w:val="bullet"/>
      <w:lvlText w:val="•"/>
      <w:lvlJc w:val="left"/>
      <w:pPr>
        <w:tabs>
          <w:tab w:val="num" w:pos="720"/>
        </w:tabs>
        <w:ind w:left="720" w:hanging="360"/>
      </w:pPr>
      <w:rPr>
        <w:rFonts w:ascii="Arial" w:hAnsi="Arial" w:hint="default"/>
      </w:rPr>
    </w:lvl>
    <w:lvl w:ilvl="1" w:tplc="4552ECE8" w:tentative="1">
      <w:start w:val="1"/>
      <w:numFmt w:val="bullet"/>
      <w:lvlText w:val="•"/>
      <w:lvlJc w:val="left"/>
      <w:pPr>
        <w:tabs>
          <w:tab w:val="num" w:pos="1440"/>
        </w:tabs>
        <w:ind w:left="1440" w:hanging="360"/>
      </w:pPr>
      <w:rPr>
        <w:rFonts w:ascii="Arial" w:hAnsi="Arial" w:hint="default"/>
      </w:rPr>
    </w:lvl>
    <w:lvl w:ilvl="2" w:tplc="4178186E" w:tentative="1">
      <w:start w:val="1"/>
      <w:numFmt w:val="bullet"/>
      <w:lvlText w:val="•"/>
      <w:lvlJc w:val="left"/>
      <w:pPr>
        <w:tabs>
          <w:tab w:val="num" w:pos="2160"/>
        </w:tabs>
        <w:ind w:left="2160" w:hanging="360"/>
      </w:pPr>
      <w:rPr>
        <w:rFonts w:ascii="Arial" w:hAnsi="Arial" w:hint="default"/>
      </w:rPr>
    </w:lvl>
    <w:lvl w:ilvl="3" w:tplc="B1C099E4" w:tentative="1">
      <w:start w:val="1"/>
      <w:numFmt w:val="bullet"/>
      <w:lvlText w:val="•"/>
      <w:lvlJc w:val="left"/>
      <w:pPr>
        <w:tabs>
          <w:tab w:val="num" w:pos="2880"/>
        </w:tabs>
        <w:ind w:left="2880" w:hanging="360"/>
      </w:pPr>
      <w:rPr>
        <w:rFonts w:ascii="Arial" w:hAnsi="Arial" w:hint="default"/>
      </w:rPr>
    </w:lvl>
    <w:lvl w:ilvl="4" w:tplc="2A3C9768" w:tentative="1">
      <w:start w:val="1"/>
      <w:numFmt w:val="bullet"/>
      <w:lvlText w:val="•"/>
      <w:lvlJc w:val="left"/>
      <w:pPr>
        <w:tabs>
          <w:tab w:val="num" w:pos="3600"/>
        </w:tabs>
        <w:ind w:left="3600" w:hanging="360"/>
      </w:pPr>
      <w:rPr>
        <w:rFonts w:ascii="Arial" w:hAnsi="Arial" w:hint="default"/>
      </w:rPr>
    </w:lvl>
    <w:lvl w:ilvl="5" w:tplc="DC3A2902" w:tentative="1">
      <w:start w:val="1"/>
      <w:numFmt w:val="bullet"/>
      <w:lvlText w:val="•"/>
      <w:lvlJc w:val="left"/>
      <w:pPr>
        <w:tabs>
          <w:tab w:val="num" w:pos="4320"/>
        </w:tabs>
        <w:ind w:left="4320" w:hanging="360"/>
      </w:pPr>
      <w:rPr>
        <w:rFonts w:ascii="Arial" w:hAnsi="Arial" w:hint="default"/>
      </w:rPr>
    </w:lvl>
    <w:lvl w:ilvl="6" w:tplc="9E5CBBE4" w:tentative="1">
      <w:start w:val="1"/>
      <w:numFmt w:val="bullet"/>
      <w:lvlText w:val="•"/>
      <w:lvlJc w:val="left"/>
      <w:pPr>
        <w:tabs>
          <w:tab w:val="num" w:pos="5040"/>
        </w:tabs>
        <w:ind w:left="5040" w:hanging="360"/>
      </w:pPr>
      <w:rPr>
        <w:rFonts w:ascii="Arial" w:hAnsi="Arial" w:hint="default"/>
      </w:rPr>
    </w:lvl>
    <w:lvl w:ilvl="7" w:tplc="9A8A4408" w:tentative="1">
      <w:start w:val="1"/>
      <w:numFmt w:val="bullet"/>
      <w:lvlText w:val="•"/>
      <w:lvlJc w:val="left"/>
      <w:pPr>
        <w:tabs>
          <w:tab w:val="num" w:pos="5760"/>
        </w:tabs>
        <w:ind w:left="5760" w:hanging="360"/>
      </w:pPr>
      <w:rPr>
        <w:rFonts w:ascii="Arial" w:hAnsi="Arial" w:hint="default"/>
      </w:rPr>
    </w:lvl>
    <w:lvl w:ilvl="8" w:tplc="3ABE088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AC0EB7"/>
    <w:multiLevelType w:val="hybridMultilevel"/>
    <w:tmpl w:val="78A03562"/>
    <w:lvl w:ilvl="0" w:tplc="5B928B2C">
      <w:start w:val="1"/>
      <w:numFmt w:val="bullet"/>
      <w:lvlText w:val="•"/>
      <w:lvlJc w:val="left"/>
      <w:pPr>
        <w:tabs>
          <w:tab w:val="num" w:pos="720"/>
        </w:tabs>
        <w:ind w:left="720" w:hanging="360"/>
      </w:pPr>
      <w:rPr>
        <w:rFonts w:ascii="Arial" w:hAnsi="Arial" w:hint="default"/>
      </w:rPr>
    </w:lvl>
    <w:lvl w:ilvl="1" w:tplc="7F50AF44" w:tentative="1">
      <w:start w:val="1"/>
      <w:numFmt w:val="bullet"/>
      <w:lvlText w:val="•"/>
      <w:lvlJc w:val="left"/>
      <w:pPr>
        <w:tabs>
          <w:tab w:val="num" w:pos="1440"/>
        </w:tabs>
        <w:ind w:left="1440" w:hanging="360"/>
      </w:pPr>
      <w:rPr>
        <w:rFonts w:ascii="Arial" w:hAnsi="Arial" w:hint="default"/>
      </w:rPr>
    </w:lvl>
    <w:lvl w:ilvl="2" w:tplc="4B16FF0E" w:tentative="1">
      <w:start w:val="1"/>
      <w:numFmt w:val="bullet"/>
      <w:lvlText w:val="•"/>
      <w:lvlJc w:val="left"/>
      <w:pPr>
        <w:tabs>
          <w:tab w:val="num" w:pos="2160"/>
        </w:tabs>
        <w:ind w:left="2160" w:hanging="360"/>
      </w:pPr>
      <w:rPr>
        <w:rFonts w:ascii="Arial" w:hAnsi="Arial" w:hint="default"/>
      </w:rPr>
    </w:lvl>
    <w:lvl w:ilvl="3" w:tplc="6C1011A2" w:tentative="1">
      <w:start w:val="1"/>
      <w:numFmt w:val="bullet"/>
      <w:lvlText w:val="•"/>
      <w:lvlJc w:val="left"/>
      <w:pPr>
        <w:tabs>
          <w:tab w:val="num" w:pos="2880"/>
        </w:tabs>
        <w:ind w:left="2880" w:hanging="360"/>
      </w:pPr>
      <w:rPr>
        <w:rFonts w:ascii="Arial" w:hAnsi="Arial" w:hint="default"/>
      </w:rPr>
    </w:lvl>
    <w:lvl w:ilvl="4" w:tplc="B66A9110" w:tentative="1">
      <w:start w:val="1"/>
      <w:numFmt w:val="bullet"/>
      <w:lvlText w:val="•"/>
      <w:lvlJc w:val="left"/>
      <w:pPr>
        <w:tabs>
          <w:tab w:val="num" w:pos="3600"/>
        </w:tabs>
        <w:ind w:left="3600" w:hanging="360"/>
      </w:pPr>
      <w:rPr>
        <w:rFonts w:ascii="Arial" w:hAnsi="Arial" w:hint="default"/>
      </w:rPr>
    </w:lvl>
    <w:lvl w:ilvl="5" w:tplc="81B8F384" w:tentative="1">
      <w:start w:val="1"/>
      <w:numFmt w:val="bullet"/>
      <w:lvlText w:val="•"/>
      <w:lvlJc w:val="left"/>
      <w:pPr>
        <w:tabs>
          <w:tab w:val="num" w:pos="4320"/>
        </w:tabs>
        <w:ind w:left="4320" w:hanging="360"/>
      </w:pPr>
      <w:rPr>
        <w:rFonts w:ascii="Arial" w:hAnsi="Arial" w:hint="default"/>
      </w:rPr>
    </w:lvl>
    <w:lvl w:ilvl="6" w:tplc="94227FE0" w:tentative="1">
      <w:start w:val="1"/>
      <w:numFmt w:val="bullet"/>
      <w:lvlText w:val="•"/>
      <w:lvlJc w:val="left"/>
      <w:pPr>
        <w:tabs>
          <w:tab w:val="num" w:pos="5040"/>
        </w:tabs>
        <w:ind w:left="5040" w:hanging="360"/>
      </w:pPr>
      <w:rPr>
        <w:rFonts w:ascii="Arial" w:hAnsi="Arial" w:hint="default"/>
      </w:rPr>
    </w:lvl>
    <w:lvl w:ilvl="7" w:tplc="4A8C45B0" w:tentative="1">
      <w:start w:val="1"/>
      <w:numFmt w:val="bullet"/>
      <w:lvlText w:val="•"/>
      <w:lvlJc w:val="left"/>
      <w:pPr>
        <w:tabs>
          <w:tab w:val="num" w:pos="5760"/>
        </w:tabs>
        <w:ind w:left="5760" w:hanging="360"/>
      </w:pPr>
      <w:rPr>
        <w:rFonts w:ascii="Arial" w:hAnsi="Arial" w:hint="default"/>
      </w:rPr>
    </w:lvl>
    <w:lvl w:ilvl="8" w:tplc="F63AA0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080C70"/>
    <w:multiLevelType w:val="hybridMultilevel"/>
    <w:tmpl w:val="A9AE14C6"/>
    <w:lvl w:ilvl="0" w:tplc="2E2E0A6C">
      <w:start w:val="1"/>
      <w:numFmt w:val="bullet"/>
      <w:lvlText w:val="•"/>
      <w:lvlJc w:val="left"/>
      <w:pPr>
        <w:tabs>
          <w:tab w:val="num" w:pos="720"/>
        </w:tabs>
        <w:ind w:left="720" w:hanging="360"/>
      </w:pPr>
      <w:rPr>
        <w:rFonts w:ascii="Arial" w:hAnsi="Arial" w:hint="default"/>
      </w:rPr>
    </w:lvl>
    <w:lvl w:ilvl="1" w:tplc="2C10D510" w:tentative="1">
      <w:start w:val="1"/>
      <w:numFmt w:val="bullet"/>
      <w:lvlText w:val="•"/>
      <w:lvlJc w:val="left"/>
      <w:pPr>
        <w:tabs>
          <w:tab w:val="num" w:pos="1440"/>
        </w:tabs>
        <w:ind w:left="1440" w:hanging="360"/>
      </w:pPr>
      <w:rPr>
        <w:rFonts w:ascii="Arial" w:hAnsi="Arial" w:hint="default"/>
      </w:rPr>
    </w:lvl>
    <w:lvl w:ilvl="2" w:tplc="6CC8B602" w:tentative="1">
      <w:start w:val="1"/>
      <w:numFmt w:val="bullet"/>
      <w:lvlText w:val="•"/>
      <w:lvlJc w:val="left"/>
      <w:pPr>
        <w:tabs>
          <w:tab w:val="num" w:pos="2160"/>
        </w:tabs>
        <w:ind w:left="2160" w:hanging="360"/>
      </w:pPr>
      <w:rPr>
        <w:rFonts w:ascii="Arial" w:hAnsi="Arial" w:hint="default"/>
      </w:rPr>
    </w:lvl>
    <w:lvl w:ilvl="3" w:tplc="021C532E" w:tentative="1">
      <w:start w:val="1"/>
      <w:numFmt w:val="bullet"/>
      <w:lvlText w:val="•"/>
      <w:lvlJc w:val="left"/>
      <w:pPr>
        <w:tabs>
          <w:tab w:val="num" w:pos="2880"/>
        </w:tabs>
        <w:ind w:left="2880" w:hanging="360"/>
      </w:pPr>
      <w:rPr>
        <w:rFonts w:ascii="Arial" w:hAnsi="Arial" w:hint="default"/>
      </w:rPr>
    </w:lvl>
    <w:lvl w:ilvl="4" w:tplc="91E69A5E" w:tentative="1">
      <w:start w:val="1"/>
      <w:numFmt w:val="bullet"/>
      <w:lvlText w:val="•"/>
      <w:lvlJc w:val="left"/>
      <w:pPr>
        <w:tabs>
          <w:tab w:val="num" w:pos="3600"/>
        </w:tabs>
        <w:ind w:left="3600" w:hanging="360"/>
      </w:pPr>
      <w:rPr>
        <w:rFonts w:ascii="Arial" w:hAnsi="Arial" w:hint="default"/>
      </w:rPr>
    </w:lvl>
    <w:lvl w:ilvl="5" w:tplc="AB4C2A4C" w:tentative="1">
      <w:start w:val="1"/>
      <w:numFmt w:val="bullet"/>
      <w:lvlText w:val="•"/>
      <w:lvlJc w:val="left"/>
      <w:pPr>
        <w:tabs>
          <w:tab w:val="num" w:pos="4320"/>
        </w:tabs>
        <w:ind w:left="4320" w:hanging="360"/>
      </w:pPr>
      <w:rPr>
        <w:rFonts w:ascii="Arial" w:hAnsi="Arial" w:hint="default"/>
      </w:rPr>
    </w:lvl>
    <w:lvl w:ilvl="6" w:tplc="EE1EADA0" w:tentative="1">
      <w:start w:val="1"/>
      <w:numFmt w:val="bullet"/>
      <w:lvlText w:val="•"/>
      <w:lvlJc w:val="left"/>
      <w:pPr>
        <w:tabs>
          <w:tab w:val="num" w:pos="5040"/>
        </w:tabs>
        <w:ind w:left="5040" w:hanging="360"/>
      </w:pPr>
      <w:rPr>
        <w:rFonts w:ascii="Arial" w:hAnsi="Arial" w:hint="default"/>
      </w:rPr>
    </w:lvl>
    <w:lvl w:ilvl="7" w:tplc="844E105A" w:tentative="1">
      <w:start w:val="1"/>
      <w:numFmt w:val="bullet"/>
      <w:lvlText w:val="•"/>
      <w:lvlJc w:val="left"/>
      <w:pPr>
        <w:tabs>
          <w:tab w:val="num" w:pos="5760"/>
        </w:tabs>
        <w:ind w:left="5760" w:hanging="360"/>
      </w:pPr>
      <w:rPr>
        <w:rFonts w:ascii="Arial" w:hAnsi="Arial" w:hint="default"/>
      </w:rPr>
    </w:lvl>
    <w:lvl w:ilvl="8" w:tplc="88269E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3F7E80"/>
    <w:multiLevelType w:val="multilevel"/>
    <w:tmpl w:val="B4862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9B2304"/>
    <w:multiLevelType w:val="hybridMultilevel"/>
    <w:tmpl w:val="0A70B78A"/>
    <w:lvl w:ilvl="0" w:tplc="D2361872">
      <w:start w:val="1"/>
      <w:numFmt w:val="bullet"/>
      <w:lvlText w:val="•"/>
      <w:lvlJc w:val="left"/>
      <w:pPr>
        <w:tabs>
          <w:tab w:val="num" w:pos="720"/>
        </w:tabs>
        <w:ind w:left="720" w:hanging="360"/>
      </w:pPr>
      <w:rPr>
        <w:rFonts w:ascii="Arial" w:hAnsi="Arial" w:hint="default"/>
      </w:rPr>
    </w:lvl>
    <w:lvl w:ilvl="1" w:tplc="3300FBFC" w:tentative="1">
      <w:start w:val="1"/>
      <w:numFmt w:val="bullet"/>
      <w:lvlText w:val="•"/>
      <w:lvlJc w:val="left"/>
      <w:pPr>
        <w:tabs>
          <w:tab w:val="num" w:pos="1440"/>
        </w:tabs>
        <w:ind w:left="1440" w:hanging="360"/>
      </w:pPr>
      <w:rPr>
        <w:rFonts w:ascii="Arial" w:hAnsi="Arial" w:hint="default"/>
      </w:rPr>
    </w:lvl>
    <w:lvl w:ilvl="2" w:tplc="ACE0AB32" w:tentative="1">
      <w:start w:val="1"/>
      <w:numFmt w:val="bullet"/>
      <w:lvlText w:val="•"/>
      <w:lvlJc w:val="left"/>
      <w:pPr>
        <w:tabs>
          <w:tab w:val="num" w:pos="2160"/>
        </w:tabs>
        <w:ind w:left="2160" w:hanging="360"/>
      </w:pPr>
      <w:rPr>
        <w:rFonts w:ascii="Arial" w:hAnsi="Arial" w:hint="default"/>
      </w:rPr>
    </w:lvl>
    <w:lvl w:ilvl="3" w:tplc="07BCF680" w:tentative="1">
      <w:start w:val="1"/>
      <w:numFmt w:val="bullet"/>
      <w:lvlText w:val="•"/>
      <w:lvlJc w:val="left"/>
      <w:pPr>
        <w:tabs>
          <w:tab w:val="num" w:pos="2880"/>
        </w:tabs>
        <w:ind w:left="2880" w:hanging="360"/>
      </w:pPr>
      <w:rPr>
        <w:rFonts w:ascii="Arial" w:hAnsi="Arial" w:hint="default"/>
      </w:rPr>
    </w:lvl>
    <w:lvl w:ilvl="4" w:tplc="22626034" w:tentative="1">
      <w:start w:val="1"/>
      <w:numFmt w:val="bullet"/>
      <w:lvlText w:val="•"/>
      <w:lvlJc w:val="left"/>
      <w:pPr>
        <w:tabs>
          <w:tab w:val="num" w:pos="3600"/>
        </w:tabs>
        <w:ind w:left="3600" w:hanging="360"/>
      </w:pPr>
      <w:rPr>
        <w:rFonts w:ascii="Arial" w:hAnsi="Arial" w:hint="default"/>
      </w:rPr>
    </w:lvl>
    <w:lvl w:ilvl="5" w:tplc="0B80B18C" w:tentative="1">
      <w:start w:val="1"/>
      <w:numFmt w:val="bullet"/>
      <w:lvlText w:val="•"/>
      <w:lvlJc w:val="left"/>
      <w:pPr>
        <w:tabs>
          <w:tab w:val="num" w:pos="4320"/>
        </w:tabs>
        <w:ind w:left="4320" w:hanging="360"/>
      </w:pPr>
      <w:rPr>
        <w:rFonts w:ascii="Arial" w:hAnsi="Arial" w:hint="default"/>
      </w:rPr>
    </w:lvl>
    <w:lvl w:ilvl="6" w:tplc="BEB24116" w:tentative="1">
      <w:start w:val="1"/>
      <w:numFmt w:val="bullet"/>
      <w:lvlText w:val="•"/>
      <w:lvlJc w:val="left"/>
      <w:pPr>
        <w:tabs>
          <w:tab w:val="num" w:pos="5040"/>
        </w:tabs>
        <w:ind w:left="5040" w:hanging="360"/>
      </w:pPr>
      <w:rPr>
        <w:rFonts w:ascii="Arial" w:hAnsi="Arial" w:hint="default"/>
      </w:rPr>
    </w:lvl>
    <w:lvl w:ilvl="7" w:tplc="646E39EC" w:tentative="1">
      <w:start w:val="1"/>
      <w:numFmt w:val="bullet"/>
      <w:lvlText w:val="•"/>
      <w:lvlJc w:val="left"/>
      <w:pPr>
        <w:tabs>
          <w:tab w:val="num" w:pos="5760"/>
        </w:tabs>
        <w:ind w:left="5760" w:hanging="360"/>
      </w:pPr>
      <w:rPr>
        <w:rFonts w:ascii="Arial" w:hAnsi="Arial" w:hint="default"/>
      </w:rPr>
    </w:lvl>
    <w:lvl w:ilvl="8" w:tplc="8B06D24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A2C704D"/>
    <w:multiLevelType w:val="hybridMultilevel"/>
    <w:tmpl w:val="F83009F0"/>
    <w:lvl w:ilvl="0" w:tplc="964A2E6C">
      <w:start w:val="1"/>
      <w:numFmt w:val="bullet"/>
      <w:lvlText w:val="•"/>
      <w:lvlJc w:val="left"/>
      <w:pPr>
        <w:tabs>
          <w:tab w:val="num" w:pos="720"/>
        </w:tabs>
        <w:ind w:left="720" w:hanging="360"/>
      </w:pPr>
      <w:rPr>
        <w:rFonts w:ascii="Arial" w:hAnsi="Arial" w:hint="default"/>
      </w:rPr>
    </w:lvl>
    <w:lvl w:ilvl="1" w:tplc="673E3D16" w:tentative="1">
      <w:start w:val="1"/>
      <w:numFmt w:val="bullet"/>
      <w:lvlText w:val="•"/>
      <w:lvlJc w:val="left"/>
      <w:pPr>
        <w:tabs>
          <w:tab w:val="num" w:pos="1440"/>
        </w:tabs>
        <w:ind w:left="1440" w:hanging="360"/>
      </w:pPr>
      <w:rPr>
        <w:rFonts w:ascii="Arial" w:hAnsi="Arial" w:hint="default"/>
      </w:rPr>
    </w:lvl>
    <w:lvl w:ilvl="2" w:tplc="E5604E32" w:tentative="1">
      <w:start w:val="1"/>
      <w:numFmt w:val="bullet"/>
      <w:lvlText w:val="•"/>
      <w:lvlJc w:val="left"/>
      <w:pPr>
        <w:tabs>
          <w:tab w:val="num" w:pos="2160"/>
        </w:tabs>
        <w:ind w:left="2160" w:hanging="360"/>
      </w:pPr>
      <w:rPr>
        <w:rFonts w:ascii="Arial" w:hAnsi="Arial" w:hint="default"/>
      </w:rPr>
    </w:lvl>
    <w:lvl w:ilvl="3" w:tplc="675A62D0" w:tentative="1">
      <w:start w:val="1"/>
      <w:numFmt w:val="bullet"/>
      <w:lvlText w:val="•"/>
      <w:lvlJc w:val="left"/>
      <w:pPr>
        <w:tabs>
          <w:tab w:val="num" w:pos="2880"/>
        </w:tabs>
        <w:ind w:left="2880" w:hanging="360"/>
      </w:pPr>
      <w:rPr>
        <w:rFonts w:ascii="Arial" w:hAnsi="Arial" w:hint="default"/>
      </w:rPr>
    </w:lvl>
    <w:lvl w:ilvl="4" w:tplc="3B0A4116" w:tentative="1">
      <w:start w:val="1"/>
      <w:numFmt w:val="bullet"/>
      <w:lvlText w:val="•"/>
      <w:lvlJc w:val="left"/>
      <w:pPr>
        <w:tabs>
          <w:tab w:val="num" w:pos="3600"/>
        </w:tabs>
        <w:ind w:left="3600" w:hanging="360"/>
      </w:pPr>
      <w:rPr>
        <w:rFonts w:ascii="Arial" w:hAnsi="Arial" w:hint="default"/>
      </w:rPr>
    </w:lvl>
    <w:lvl w:ilvl="5" w:tplc="41B2ABAE" w:tentative="1">
      <w:start w:val="1"/>
      <w:numFmt w:val="bullet"/>
      <w:lvlText w:val="•"/>
      <w:lvlJc w:val="left"/>
      <w:pPr>
        <w:tabs>
          <w:tab w:val="num" w:pos="4320"/>
        </w:tabs>
        <w:ind w:left="4320" w:hanging="360"/>
      </w:pPr>
      <w:rPr>
        <w:rFonts w:ascii="Arial" w:hAnsi="Arial" w:hint="default"/>
      </w:rPr>
    </w:lvl>
    <w:lvl w:ilvl="6" w:tplc="9D60D98C" w:tentative="1">
      <w:start w:val="1"/>
      <w:numFmt w:val="bullet"/>
      <w:lvlText w:val="•"/>
      <w:lvlJc w:val="left"/>
      <w:pPr>
        <w:tabs>
          <w:tab w:val="num" w:pos="5040"/>
        </w:tabs>
        <w:ind w:left="5040" w:hanging="360"/>
      </w:pPr>
      <w:rPr>
        <w:rFonts w:ascii="Arial" w:hAnsi="Arial" w:hint="default"/>
      </w:rPr>
    </w:lvl>
    <w:lvl w:ilvl="7" w:tplc="84BC86D4" w:tentative="1">
      <w:start w:val="1"/>
      <w:numFmt w:val="bullet"/>
      <w:lvlText w:val="•"/>
      <w:lvlJc w:val="left"/>
      <w:pPr>
        <w:tabs>
          <w:tab w:val="num" w:pos="5760"/>
        </w:tabs>
        <w:ind w:left="5760" w:hanging="360"/>
      </w:pPr>
      <w:rPr>
        <w:rFonts w:ascii="Arial" w:hAnsi="Arial" w:hint="default"/>
      </w:rPr>
    </w:lvl>
    <w:lvl w:ilvl="8" w:tplc="E64ED78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6D2533"/>
    <w:multiLevelType w:val="hybridMultilevel"/>
    <w:tmpl w:val="9E0A8632"/>
    <w:lvl w:ilvl="0" w:tplc="37447C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C4566C"/>
    <w:multiLevelType w:val="multilevel"/>
    <w:tmpl w:val="4D260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0E4E73"/>
    <w:multiLevelType w:val="hybridMultilevel"/>
    <w:tmpl w:val="B9AA5C58"/>
    <w:lvl w:ilvl="0" w:tplc="2BB65C58">
      <w:start w:val="1"/>
      <w:numFmt w:val="bullet"/>
      <w:lvlText w:val="•"/>
      <w:lvlJc w:val="left"/>
      <w:pPr>
        <w:tabs>
          <w:tab w:val="num" w:pos="720"/>
        </w:tabs>
        <w:ind w:left="720" w:hanging="360"/>
      </w:pPr>
      <w:rPr>
        <w:rFonts w:ascii="Arial" w:hAnsi="Arial" w:hint="default"/>
      </w:rPr>
    </w:lvl>
    <w:lvl w:ilvl="1" w:tplc="118EDD86" w:tentative="1">
      <w:start w:val="1"/>
      <w:numFmt w:val="bullet"/>
      <w:lvlText w:val="•"/>
      <w:lvlJc w:val="left"/>
      <w:pPr>
        <w:tabs>
          <w:tab w:val="num" w:pos="1440"/>
        </w:tabs>
        <w:ind w:left="1440" w:hanging="360"/>
      </w:pPr>
      <w:rPr>
        <w:rFonts w:ascii="Arial" w:hAnsi="Arial" w:hint="default"/>
      </w:rPr>
    </w:lvl>
    <w:lvl w:ilvl="2" w:tplc="0942626C" w:tentative="1">
      <w:start w:val="1"/>
      <w:numFmt w:val="bullet"/>
      <w:lvlText w:val="•"/>
      <w:lvlJc w:val="left"/>
      <w:pPr>
        <w:tabs>
          <w:tab w:val="num" w:pos="2160"/>
        </w:tabs>
        <w:ind w:left="2160" w:hanging="360"/>
      </w:pPr>
      <w:rPr>
        <w:rFonts w:ascii="Arial" w:hAnsi="Arial" w:hint="default"/>
      </w:rPr>
    </w:lvl>
    <w:lvl w:ilvl="3" w:tplc="4BC41AB0" w:tentative="1">
      <w:start w:val="1"/>
      <w:numFmt w:val="bullet"/>
      <w:lvlText w:val="•"/>
      <w:lvlJc w:val="left"/>
      <w:pPr>
        <w:tabs>
          <w:tab w:val="num" w:pos="2880"/>
        </w:tabs>
        <w:ind w:left="2880" w:hanging="360"/>
      </w:pPr>
      <w:rPr>
        <w:rFonts w:ascii="Arial" w:hAnsi="Arial" w:hint="default"/>
      </w:rPr>
    </w:lvl>
    <w:lvl w:ilvl="4" w:tplc="542A4B0E" w:tentative="1">
      <w:start w:val="1"/>
      <w:numFmt w:val="bullet"/>
      <w:lvlText w:val="•"/>
      <w:lvlJc w:val="left"/>
      <w:pPr>
        <w:tabs>
          <w:tab w:val="num" w:pos="3600"/>
        </w:tabs>
        <w:ind w:left="3600" w:hanging="360"/>
      </w:pPr>
      <w:rPr>
        <w:rFonts w:ascii="Arial" w:hAnsi="Arial" w:hint="default"/>
      </w:rPr>
    </w:lvl>
    <w:lvl w:ilvl="5" w:tplc="E064FE8C" w:tentative="1">
      <w:start w:val="1"/>
      <w:numFmt w:val="bullet"/>
      <w:lvlText w:val="•"/>
      <w:lvlJc w:val="left"/>
      <w:pPr>
        <w:tabs>
          <w:tab w:val="num" w:pos="4320"/>
        </w:tabs>
        <w:ind w:left="4320" w:hanging="360"/>
      </w:pPr>
      <w:rPr>
        <w:rFonts w:ascii="Arial" w:hAnsi="Arial" w:hint="default"/>
      </w:rPr>
    </w:lvl>
    <w:lvl w:ilvl="6" w:tplc="CDDE6F2C" w:tentative="1">
      <w:start w:val="1"/>
      <w:numFmt w:val="bullet"/>
      <w:lvlText w:val="•"/>
      <w:lvlJc w:val="left"/>
      <w:pPr>
        <w:tabs>
          <w:tab w:val="num" w:pos="5040"/>
        </w:tabs>
        <w:ind w:left="5040" w:hanging="360"/>
      </w:pPr>
      <w:rPr>
        <w:rFonts w:ascii="Arial" w:hAnsi="Arial" w:hint="default"/>
      </w:rPr>
    </w:lvl>
    <w:lvl w:ilvl="7" w:tplc="89C83F38" w:tentative="1">
      <w:start w:val="1"/>
      <w:numFmt w:val="bullet"/>
      <w:lvlText w:val="•"/>
      <w:lvlJc w:val="left"/>
      <w:pPr>
        <w:tabs>
          <w:tab w:val="num" w:pos="5760"/>
        </w:tabs>
        <w:ind w:left="5760" w:hanging="360"/>
      </w:pPr>
      <w:rPr>
        <w:rFonts w:ascii="Arial" w:hAnsi="Arial" w:hint="default"/>
      </w:rPr>
    </w:lvl>
    <w:lvl w:ilvl="8" w:tplc="A20AE80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FFC5681"/>
    <w:multiLevelType w:val="multilevel"/>
    <w:tmpl w:val="A6D0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3350C3D"/>
    <w:multiLevelType w:val="hybridMultilevel"/>
    <w:tmpl w:val="7264D140"/>
    <w:lvl w:ilvl="0" w:tplc="020CDCBA">
      <w:start w:val="1"/>
      <w:numFmt w:val="bullet"/>
      <w:lvlText w:val="•"/>
      <w:lvlJc w:val="left"/>
      <w:pPr>
        <w:tabs>
          <w:tab w:val="num" w:pos="720"/>
        </w:tabs>
        <w:ind w:left="720" w:hanging="360"/>
      </w:pPr>
      <w:rPr>
        <w:rFonts w:ascii="Arial" w:hAnsi="Arial" w:hint="default"/>
      </w:rPr>
    </w:lvl>
    <w:lvl w:ilvl="1" w:tplc="6F360D1E" w:tentative="1">
      <w:start w:val="1"/>
      <w:numFmt w:val="bullet"/>
      <w:lvlText w:val="•"/>
      <w:lvlJc w:val="left"/>
      <w:pPr>
        <w:tabs>
          <w:tab w:val="num" w:pos="1440"/>
        </w:tabs>
        <w:ind w:left="1440" w:hanging="360"/>
      </w:pPr>
      <w:rPr>
        <w:rFonts w:ascii="Arial" w:hAnsi="Arial" w:hint="default"/>
      </w:rPr>
    </w:lvl>
    <w:lvl w:ilvl="2" w:tplc="AA8E916E" w:tentative="1">
      <w:start w:val="1"/>
      <w:numFmt w:val="bullet"/>
      <w:lvlText w:val="•"/>
      <w:lvlJc w:val="left"/>
      <w:pPr>
        <w:tabs>
          <w:tab w:val="num" w:pos="2160"/>
        </w:tabs>
        <w:ind w:left="2160" w:hanging="360"/>
      </w:pPr>
      <w:rPr>
        <w:rFonts w:ascii="Arial" w:hAnsi="Arial" w:hint="default"/>
      </w:rPr>
    </w:lvl>
    <w:lvl w:ilvl="3" w:tplc="BBD4452E" w:tentative="1">
      <w:start w:val="1"/>
      <w:numFmt w:val="bullet"/>
      <w:lvlText w:val="•"/>
      <w:lvlJc w:val="left"/>
      <w:pPr>
        <w:tabs>
          <w:tab w:val="num" w:pos="2880"/>
        </w:tabs>
        <w:ind w:left="2880" w:hanging="360"/>
      </w:pPr>
      <w:rPr>
        <w:rFonts w:ascii="Arial" w:hAnsi="Arial" w:hint="default"/>
      </w:rPr>
    </w:lvl>
    <w:lvl w:ilvl="4" w:tplc="4FF03494" w:tentative="1">
      <w:start w:val="1"/>
      <w:numFmt w:val="bullet"/>
      <w:lvlText w:val="•"/>
      <w:lvlJc w:val="left"/>
      <w:pPr>
        <w:tabs>
          <w:tab w:val="num" w:pos="3600"/>
        </w:tabs>
        <w:ind w:left="3600" w:hanging="360"/>
      </w:pPr>
      <w:rPr>
        <w:rFonts w:ascii="Arial" w:hAnsi="Arial" w:hint="default"/>
      </w:rPr>
    </w:lvl>
    <w:lvl w:ilvl="5" w:tplc="8842B402" w:tentative="1">
      <w:start w:val="1"/>
      <w:numFmt w:val="bullet"/>
      <w:lvlText w:val="•"/>
      <w:lvlJc w:val="left"/>
      <w:pPr>
        <w:tabs>
          <w:tab w:val="num" w:pos="4320"/>
        </w:tabs>
        <w:ind w:left="4320" w:hanging="360"/>
      </w:pPr>
      <w:rPr>
        <w:rFonts w:ascii="Arial" w:hAnsi="Arial" w:hint="default"/>
      </w:rPr>
    </w:lvl>
    <w:lvl w:ilvl="6" w:tplc="1D64E592" w:tentative="1">
      <w:start w:val="1"/>
      <w:numFmt w:val="bullet"/>
      <w:lvlText w:val="•"/>
      <w:lvlJc w:val="left"/>
      <w:pPr>
        <w:tabs>
          <w:tab w:val="num" w:pos="5040"/>
        </w:tabs>
        <w:ind w:left="5040" w:hanging="360"/>
      </w:pPr>
      <w:rPr>
        <w:rFonts w:ascii="Arial" w:hAnsi="Arial" w:hint="default"/>
      </w:rPr>
    </w:lvl>
    <w:lvl w:ilvl="7" w:tplc="902422C0" w:tentative="1">
      <w:start w:val="1"/>
      <w:numFmt w:val="bullet"/>
      <w:lvlText w:val="•"/>
      <w:lvlJc w:val="left"/>
      <w:pPr>
        <w:tabs>
          <w:tab w:val="num" w:pos="5760"/>
        </w:tabs>
        <w:ind w:left="5760" w:hanging="360"/>
      </w:pPr>
      <w:rPr>
        <w:rFonts w:ascii="Arial" w:hAnsi="Arial" w:hint="default"/>
      </w:rPr>
    </w:lvl>
    <w:lvl w:ilvl="8" w:tplc="9FDEAC7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3751B4D"/>
    <w:multiLevelType w:val="multilevel"/>
    <w:tmpl w:val="2DE86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5B66C3"/>
    <w:multiLevelType w:val="multilevel"/>
    <w:tmpl w:val="3474BF5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850E3A"/>
    <w:multiLevelType w:val="hybridMultilevel"/>
    <w:tmpl w:val="07B035B0"/>
    <w:lvl w:ilvl="0" w:tplc="2DC8D300">
      <w:start w:val="1"/>
      <w:numFmt w:val="bullet"/>
      <w:lvlText w:val="•"/>
      <w:lvlJc w:val="left"/>
      <w:pPr>
        <w:tabs>
          <w:tab w:val="num" w:pos="720"/>
        </w:tabs>
        <w:ind w:left="720" w:hanging="360"/>
      </w:pPr>
      <w:rPr>
        <w:rFonts w:ascii="Arial" w:hAnsi="Arial" w:hint="default"/>
      </w:rPr>
    </w:lvl>
    <w:lvl w:ilvl="1" w:tplc="4BE4E7A0" w:tentative="1">
      <w:start w:val="1"/>
      <w:numFmt w:val="bullet"/>
      <w:lvlText w:val="•"/>
      <w:lvlJc w:val="left"/>
      <w:pPr>
        <w:tabs>
          <w:tab w:val="num" w:pos="1440"/>
        </w:tabs>
        <w:ind w:left="1440" w:hanging="360"/>
      </w:pPr>
      <w:rPr>
        <w:rFonts w:ascii="Arial" w:hAnsi="Arial" w:hint="default"/>
      </w:rPr>
    </w:lvl>
    <w:lvl w:ilvl="2" w:tplc="9A9A821E" w:tentative="1">
      <w:start w:val="1"/>
      <w:numFmt w:val="bullet"/>
      <w:lvlText w:val="•"/>
      <w:lvlJc w:val="left"/>
      <w:pPr>
        <w:tabs>
          <w:tab w:val="num" w:pos="2160"/>
        </w:tabs>
        <w:ind w:left="2160" w:hanging="360"/>
      </w:pPr>
      <w:rPr>
        <w:rFonts w:ascii="Arial" w:hAnsi="Arial" w:hint="default"/>
      </w:rPr>
    </w:lvl>
    <w:lvl w:ilvl="3" w:tplc="47EECB08" w:tentative="1">
      <w:start w:val="1"/>
      <w:numFmt w:val="bullet"/>
      <w:lvlText w:val="•"/>
      <w:lvlJc w:val="left"/>
      <w:pPr>
        <w:tabs>
          <w:tab w:val="num" w:pos="2880"/>
        </w:tabs>
        <w:ind w:left="2880" w:hanging="360"/>
      </w:pPr>
      <w:rPr>
        <w:rFonts w:ascii="Arial" w:hAnsi="Arial" w:hint="default"/>
      </w:rPr>
    </w:lvl>
    <w:lvl w:ilvl="4" w:tplc="B030B6AE" w:tentative="1">
      <w:start w:val="1"/>
      <w:numFmt w:val="bullet"/>
      <w:lvlText w:val="•"/>
      <w:lvlJc w:val="left"/>
      <w:pPr>
        <w:tabs>
          <w:tab w:val="num" w:pos="3600"/>
        </w:tabs>
        <w:ind w:left="3600" w:hanging="360"/>
      </w:pPr>
      <w:rPr>
        <w:rFonts w:ascii="Arial" w:hAnsi="Arial" w:hint="default"/>
      </w:rPr>
    </w:lvl>
    <w:lvl w:ilvl="5" w:tplc="C8FCEDF2" w:tentative="1">
      <w:start w:val="1"/>
      <w:numFmt w:val="bullet"/>
      <w:lvlText w:val="•"/>
      <w:lvlJc w:val="left"/>
      <w:pPr>
        <w:tabs>
          <w:tab w:val="num" w:pos="4320"/>
        </w:tabs>
        <w:ind w:left="4320" w:hanging="360"/>
      </w:pPr>
      <w:rPr>
        <w:rFonts w:ascii="Arial" w:hAnsi="Arial" w:hint="default"/>
      </w:rPr>
    </w:lvl>
    <w:lvl w:ilvl="6" w:tplc="23167696" w:tentative="1">
      <w:start w:val="1"/>
      <w:numFmt w:val="bullet"/>
      <w:lvlText w:val="•"/>
      <w:lvlJc w:val="left"/>
      <w:pPr>
        <w:tabs>
          <w:tab w:val="num" w:pos="5040"/>
        </w:tabs>
        <w:ind w:left="5040" w:hanging="360"/>
      </w:pPr>
      <w:rPr>
        <w:rFonts w:ascii="Arial" w:hAnsi="Arial" w:hint="default"/>
      </w:rPr>
    </w:lvl>
    <w:lvl w:ilvl="7" w:tplc="F0708360" w:tentative="1">
      <w:start w:val="1"/>
      <w:numFmt w:val="bullet"/>
      <w:lvlText w:val="•"/>
      <w:lvlJc w:val="left"/>
      <w:pPr>
        <w:tabs>
          <w:tab w:val="num" w:pos="5760"/>
        </w:tabs>
        <w:ind w:left="5760" w:hanging="360"/>
      </w:pPr>
      <w:rPr>
        <w:rFonts w:ascii="Arial" w:hAnsi="Arial" w:hint="default"/>
      </w:rPr>
    </w:lvl>
    <w:lvl w:ilvl="8" w:tplc="7A5CB83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9074E8C"/>
    <w:multiLevelType w:val="hybridMultilevel"/>
    <w:tmpl w:val="109EF16E"/>
    <w:lvl w:ilvl="0" w:tplc="9DB49040">
      <w:start w:val="1"/>
      <w:numFmt w:val="bullet"/>
      <w:lvlText w:val="•"/>
      <w:lvlJc w:val="left"/>
      <w:pPr>
        <w:tabs>
          <w:tab w:val="num" w:pos="720"/>
        </w:tabs>
        <w:ind w:left="720" w:hanging="360"/>
      </w:pPr>
      <w:rPr>
        <w:rFonts w:ascii="Arial" w:hAnsi="Arial" w:hint="default"/>
      </w:rPr>
    </w:lvl>
    <w:lvl w:ilvl="1" w:tplc="51A6AFF8" w:tentative="1">
      <w:start w:val="1"/>
      <w:numFmt w:val="bullet"/>
      <w:lvlText w:val="•"/>
      <w:lvlJc w:val="left"/>
      <w:pPr>
        <w:tabs>
          <w:tab w:val="num" w:pos="1440"/>
        </w:tabs>
        <w:ind w:left="1440" w:hanging="360"/>
      </w:pPr>
      <w:rPr>
        <w:rFonts w:ascii="Arial" w:hAnsi="Arial" w:hint="default"/>
      </w:rPr>
    </w:lvl>
    <w:lvl w:ilvl="2" w:tplc="7384F6D4" w:tentative="1">
      <w:start w:val="1"/>
      <w:numFmt w:val="bullet"/>
      <w:lvlText w:val="•"/>
      <w:lvlJc w:val="left"/>
      <w:pPr>
        <w:tabs>
          <w:tab w:val="num" w:pos="2160"/>
        </w:tabs>
        <w:ind w:left="2160" w:hanging="360"/>
      </w:pPr>
      <w:rPr>
        <w:rFonts w:ascii="Arial" w:hAnsi="Arial" w:hint="default"/>
      </w:rPr>
    </w:lvl>
    <w:lvl w:ilvl="3" w:tplc="D750AAD2" w:tentative="1">
      <w:start w:val="1"/>
      <w:numFmt w:val="bullet"/>
      <w:lvlText w:val="•"/>
      <w:lvlJc w:val="left"/>
      <w:pPr>
        <w:tabs>
          <w:tab w:val="num" w:pos="2880"/>
        </w:tabs>
        <w:ind w:left="2880" w:hanging="360"/>
      </w:pPr>
      <w:rPr>
        <w:rFonts w:ascii="Arial" w:hAnsi="Arial" w:hint="default"/>
      </w:rPr>
    </w:lvl>
    <w:lvl w:ilvl="4" w:tplc="B5841F3A" w:tentative="1">
      <w:start w:val="1"/>
      <w:numFmt w:val="bullet"/>
      <w:lvlText w:val="•"/>
      <w:lvlJc w:val="left"/>
      <w:pPr>
        <w:tabs>
          <w:tab w:val="num" w:pos="3600"/>
        </w:tabs>
        <w:ind w:left="3600" w:hanging="360"/>
      </w:pPr>
      <w:rPr>
        <w:rFonts w:ascii="Arial" w:hAnsi="Arial" w:hint="default"/>
      </w:rPr>
    </w:lvl>
    <w:lvl w:ilvl="5" w:tplc="6AD4B906" w:tentative="1">
      <w:start w:val="1"/>
      <w:numFmt w:val="bullet"/>
      <w:lvlText w:val="•"/>
      <w:lvlJc w:val="left"/>
      <w:pPr>
        <w:tabs>
          <w:tab w:val="num" w:pos="4320"/>
        </w:tabs>
        <w:ind w:left="4320" w:hanging="360"/>
      </w:pPr>
      <w:rPr>
        <w:rFonts w:ascii="Arial" w:hAnsi="Arial" w:hint="default"/>
      </w:rPr>
    </w:lvl>
    <w:lvl w:ilvl="6" w:tplc="D200D918" w:tentative="1">
      <w:start w:val="1"/>
      <w:numFmt w:val="bullet"/>
      <w:lvlText w:val="•"/>
      <w:lvlJc w:val="left"/>
      <w:pPr>
        <w:tabs>
          <w:tab w:val="num" w:pos="5040"/>
        </w:tabs>
        <w:ind w:left="5040" w:hanging="360"/>
      </w:pPr>
      <w:rPr>
        <w:rFonts w:ascii="Arial" w:hAnsi="Arial" w:hint="default"/>
      </w:rPr>
    </w:lvl>
    <w:lvl w:ilvl="7" w:tplc="1F7E65DA" w:tentative="1">
      <w:start w:val="1"/>
      <w:numFmt w:val="bullet"/>
      <w:lvlText w:val="•"/>
      <w:lvlJc w:val="left"/>
      <w:pPr>
        <w:tabs>
          <w:tab w:val="num" w:pos="5760"/>
        </w:tabs>
        <w:ind w:left="5760" w:hanging="360"/>
      </w:pPr>
      <w:rPr>
        <w:rFonts w:ascii="Arial" w:hAnsi="Arial" w:hint="default"/>
      </w:rPr>
    </w:lvl>
    <w:lvl w:ilvl="8" w:tplc="E77889E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A6C4B6F"/>
    <w:multiLevelType w:val="hybridMultilevel"/>
    <w:tmpl w:val="58C27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C8971AA"/>
    <w:multiLevelType w:val="hybridMultilevel"/>
    <w:tmpl w:val="98BCDE62"/>
    <w:lvl w:ilvl="0" w:tplc="079438E4">
      <w:start w:val="1"/>
      <w:numFmt w:val="bullet"/>
      <w:lvlText w:val="•"/>
      <w:lvlJc w:val="left"/>
      <w:pPr>
        <w:tabs>
          <w:tab w:val="num" w:pos="720"/>
        </w:tabs>
        <w:ind w:left="720" w:hanging="360"/>
      </w:pPr>
      <w:rPr>
        <w:rFonts w:ascii="Arial" w:hAnsi="Arial" w:hint="default"/>
      </w:rPr>
    </w:lvl>
    <w:lvl w:ilvl="1" w:tplc="011CF9B4" w:tentative="1">
      <w:start w:val="1"/>
      <w:numFmt w:val="bullet"/>
      <w:lvlText w:val="•"/>
      <w:lvlJc w:val="left"/>
      <w:pPr>
        <w:tabs>
          <w:tab w:val="num" w:pos="1440"/>
        </w:tabs>
        <w:ind w:left="1440" w:hanging="360"/>
      </w:pPr>
      <w:rPr>
        <w:rFonts w:ascii="Arial" w:hAnsi="Arial" w:hint="default"/>
      </w:rPr>
    </w:lvl>
    <w:lvl w:ilvl="2" w:tplc="F7ECDB54" w:tentative="1">
      <w:start w:val="1"/>
      <w:numFmt w:val="bullet"/>
      <w:lvlText w:val="•"/>
      <w:lvlJc w:val="left"/>
      <w:pPr>
        <w:tabs>
          <w:tab w:val="num" w:pos="2160"/>
        </w:tabs>
        <w:ind w:left="2160" w:hanging="360"/>
      </w:pPr>
      <w:rPr>
        <w:rFonts w:ascii="Arial" w:hAnsi="Arial" w:hint="default"/>
      </w:rPr>
    </w:lvl>
    <w:lvl w:ilvl="3" w:tplc="CC44E318" w:tentative="1">
      <w:start w:val="1"/>
      <w:numFmt w:val="bullet"/>
      <w:lvlText w:val="•"/>
      <w:lvlJc w:val="left"/>
      <w:pPr>
        <w:tabs>
          <w:tab w:val="num" w:pos="2880"/>
        </w:tabs>
        <w:ind w:left="2880" w:hanging="360"/>
      </w:pPr>
      <w:rPr>
        <w:rFonts w:ascii="Arial" w:hAnsi="Arial" w:hint="default"/>
      </w:rPr>
    </w:lvl>
    <w:lvl w:ilvl="4" w:tplc="BE4E26C2" w:tentative="1">
      <w:start w:val="1"/>
      <w:numFmt w:val="bullet"/>
      <w:lvlText w:val="•"/>
      <w:lvlJc w:val="left"/>
      <w:pPr>
        <w:tabs>
          <w:tab w:val="num" w:pos="3600"/>
        </w:tabs>
        <w:ind w:left="3600" w:hanging="360"/>
      </w:pPr>
      <w:rPr>
        <w:rFonts w:ascii="Arial" w:hAnsi="Arial" w:hint="default"/>
      </w:rPr>
    </w:lvl>
    <w:lvl w:ilvl="5" w:tplc="336E7EC6" w:tentative="1">
      <w:start w:val="1"/>
      <w:numFmt w:val="bullet"/>
      <w:lvlText w:val="•"/>
      <w:lvlJc w:val="left"/>
      <w:pPr>
        <w:tabs>
          <w:tab w:val="num" w:pos="4320"/>
        </w:tabs>
        <w:ind w:left="4320" w:hanging="360"/>
      </w:pPr>
      <w:rPr>
        <w:rFonts w:ascii="Arial" w:hAnsi="Arial" w:hint="default"/>
      </w:rPr>
    </w:lvl>
    <w:lvl w:ilvl="6" w:tplc="FA0684CE" w:tentative="1">
      <w:start w:val="1"/>
      <w:numFmt w:val="bullet"/>
      <w:lvlText w:val="•"/>
      <w:lvlJc w:val="left"/>
      <w:pPr>
        <w:tabs>
          <w:tab w:val="num" w:pos="5040"/>
        </w:tabs>
        <w:ind w:left="5040" w:hanging="360"/>
      </w:pPr>
      <w:rPr>
        <w:rFonts w:ascii="Arial" w:hAnsi="Arial" w:hint="default"/>
      </w:rPr>
    </w:lvl>
    <w:lvl w:ilvl="7" w:tplc="44D86FFA" w:tentative="1">
      <w:start w:val="1"/>
      <w:numFmt w:val="bullet"/>
      <w:lvlText w:val="•"/>
      <w:lvlJc w:val="left"/>
      <w:pPr>
        <w:tabs>
          <w:tab w:val="num" w:pos="5760"/>
        </w:tabs>
        <w:ind w:left="5760" w:hanging="360"/>
      </w:pPr>
      <w:rPr>
        <w:rFonts w:ascii="Arial" w:hAnsi="Arial" w:hint="default"/>
      </w:rPr>
    </w:lvl>
    <w:lvl w:ilvl="8" w:tplc="63367182" w:tentative="1">
      <w:start w:val="1"/>
      <w:numFmt w:val="bullet"/>
      <w:lvlText w:val="•"/>
      <w:lvlJc w:val="left"/>
      <w:pPr>
        <w:tabs>
          <w:tab w:val="num" w:pos="6480"/>
        </w:tabs>
        <w:ind w:left="6480" w:hanging="360"/>
      </w:pPr>
      <w:rPr>
        <w:rFonts w:ascii="Arial" w:hAnsi="Arial" w:hint="default"/>
      </w:rPr>
    </w:lvl>
  </w:abstractNum>
  <w:num w:numId="1" w16cid:durableId="434398585">
    <w:abstractNumId w:val="50"/>
  </w:num>
  <w:num w:numId="2" w16cid:durableId="140655441">
    <w:abstractNumId w:val="32"/>
  </w:num>
  <w:num w:numId="3" w16cid:durableId="2080321062">
    <w:abstractNumId w:val="41"/>
  </w:num>
  <w:num w:numId="4" w16cid:durableId="1471633712">
    <w:abstractNumId w:val="49"/>
  </w:num>
  <w:num w:numId="5" w16cid:durableId="1046641949">
    <w:abstractNumId w:val="16"/>
  </w:num>
  <w:num w:numId="6" w16cid:durableId="778645015">
    <w:abstractNumId w:val="5"/>
  </w:num>
  <w:num w:numId="7" w16cid:durableId="991642785">
    <w:abstractNumId w:val="6"/>
  </w:num>
  <w:num w:numId="8" w16cid:durableId="2045862939">
    <w:abstractNumId w:val="12"/>
  </w:num>
  <w:num w:numId="9" w16cid:durableId="1081676232">
    <w:abstractNumId w:val="47"/>
  </w:num>
  <w:num w:numId="10" w16cid:durableId="2036613371">
    <w:abstractNumId w:val="26"/>
  </w:num>
  <w:num w:numId="11" w16cid:durableId="2070112700">
    <w:abstractNumId w:val="36"/>
  </w:num>
  <w:num w:numId="12" w16cid:durableId="1492067372">
    <w:abstractNumId w:val="3"/>
  </w:num>
  <w:num w:numId="13" w16cid:durableId="1215653852">
    <w:abstractNumId w:val="9"/>
  </w:num>
  <w:num w:numId="14" w16cid:durableId="1667394642">
    <w:abstractNumId w:val="37"/>
  </w:num>
  <w:num w:numId="15" w16cid:durableId="1958487072">
    <w:abstractNumId w:val="19"/>
  </w:num>
  <w:num w:numId="16" w16cid:durableId="747464014">
    <w:abstractNumId w:val="35"/>
  </w:num>
  <w:num w:numId="17" w16cid:durableId="1222709760">
    <w:abstractNumId w:val="18"/>
  </w:num>
  <w:num w:numId="18" w16cid:durableId="232816157">
    <w:abstractNumId w:val="1"/>
  </w:num>
  <w:num w:numId="19" w16cid:durableId="362831560">
    <w:abstractNumId w:val="20"/>
  </w:num>
  <w:num w:numId="20" w16cid:durableId="407700435">
    <w:abstractNumId w:val="45"/>
  </w:num>
  <w:num w:numId="21" w16cid:durableId="412556662">
    <w:abstractNumId w:val="23"/>
  </w:num>
  <w:num w:numId="22" w16cid:durableId="153184694">
    <w:abstractNumId w:val="10"/>
  </w:num>
  <w:num w:numId="23" w16cid:durableId="20132418">
    <w:abstractNumId w:val="33"/>
  </w:num>
  <w:num w:numId="24" w16cid:durableId="1325862783">
    <w:abstractNumId w:val="27"/>
  </w:num>
  <w:num w:numId="25" w16cid:durableId="853376880">
    <w:abstractNumId w:val="34"/>
  </w:num>
  <w:num w:numId="26" w16cid:durableId="1312636061">
    <w:abstractNumId w:val="40"/>
  </w:num>
  <w:num w:numId="27" w16cid:durableId="1167402922">
    <w:abstractNumId w:val="22"/>
  </w:num>
  <w:num w:numId="28" w16cid:durableId="698698638">
    <w:abstractNumId w:val="15"/>
  </w:num>
  <w:num w:numId="29" w16cid:durableId="802893619">
    <w:abstractNumId w:val="11"/>
  </w:num>
  <w:num w:numId="30" w16cid:durableId="1851409969">
    <w:abstractNumId w:val="4"/>
  </w:num>
  <w:num w:numId="31" w16cid:durableId="1309894697">
    <w:abstractNumId w:val="24"/>
  </w:num>
  <w:num w:numId="32" w16cid:durableId="1504517037">
    <w:abstractNumId w:val="48"/>
  </w:num>
  <w:num w:numId="33" w16cid:durableId="273289061">
    <w:abstractNumId w:val="51"/>
  </w:num>
  <w:num w:numId="34" w16cid:durableId="631980824">
    <w:abstractNumId w:val="28"/>
  </w:num>
  <w:num w:numId="35" w16cid:durableId="1923829644">
    <w:abstractNumId w:val="8"/>
  </w:num>
  <w:num w:numId="36" w16cid:durableId="1984458085">
    <w:abstractNumId w:val="29"/>
  </w:num>
  <w:num w:numId="37" w16cid:durableId="2144227632">
    <w:abstractNumId w:val="38"/>
  </w:num>
  <w:num w:numId="38" w16cid:durableId="1520467131">
    <w:abstractNumId w:val="42"/>
  </w:num>
  <w:num w:numId="39" w16cid:durableId="1452942686">
    <w:abstractNumId w:val="52"/>
  </w:num>
  <w:num w:numId="40" w16cid:durableId="942415767">
    <w:abstractNumId w:val="7"/>
  </w:num>
  <w:num w:numId="41" w16cid:durableId="1620456465">
    <w:abstractNumId w:val="21"/>
  </w:num>
  <w:num w:numId="42" w16cid:durableId="1335457887">
    <w:abstractNumId w:val="13"/>
  </w:num>
  <w:num w:numId="43" w16cid:durableId="1143085863">
    <w:abstractNumId w:val="44"/>
  </w:num>
  <w:num w:numId="44" w16cid:durableId="75128588">
    <w:abstractNumId w:val="14"/>
  </w:num>
  <w:num w:numId="45" w16cid:durableId="255136011">
    <w:abstractNumId w:val="39"/>
  </w:num>
  <w:num w:numId="46" w16cid:durableId="1479028208">
    <w:abstractNumId w:val="31"/>
  </w:num>
  <w:num w:numId="47" w16cid:durableId="182404114">
    <w:abstractNumId w:val="0"/>
  </w:num>
  <w:num w:numId="48" w16cid:durableId="924343235">
    <w:abstractNumId w:val="17"/>
  </w:num>
  <w:num w:numId="49" w16cid:durableId="826358504">
    <w:abstractNumId w:val="30"/>
  </w:num>
  <w:num w:numId="50" w16cid:durableId="509488130">
    <w:abstractNumId w:val="25"/>
  </w:num>
  <w:num w:numId="51" w16cid:durableId="2052538459">
    <w:abstractNumId w:val="54"/>
  </w:num>
  <w:num w:numId="52" w16cid:durableId="40830769">
    <w:abstractNumId w:val="46"/>
  </w:num>
  <w:num w:numId="53" w16cid:durableId="986008868">
    <w:abstractNumId w:val="43"/>
  </w:num>
  <w:num w:numId="54" w16cid:durableId="67843715">
    <w:abstractNumId w:val="2"/>
  </w:num>
  <w:num w:numId="55" w16cid:durableId="602223028">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D9"/>
    <w:rsid w:val="000367F6"/>
    <w:rsid w:val="0004440F"/>
    <w:rsid w:val="00046B2F"/>
    <w:rsid w:val="00047805"/>
    <w:rsid w:val="00076491"/>
    <w:rsid w:val="000842C1"/>
    <w:rsid w:val="000A02D5"/>
    <w:rsid w:val="000D0305"/>
    <w:rsid w:val="000E03A4"/>
    <w:rsid w:val="000F4064"/>
    <w:rsid w:val="000F73F0"/>
    <w:rsid w:val="00106ACC"/>
    <w:rsid w:val="00115BD1"/>
    <w:rsid w:val="001301D9"/>
    <w:rsid w:val="001333D5"/>
    <w:rsid w:val="00160BD3"/>
    <w:rsid w:val="00164737"/>
    <w:rsid w:val="0016686A"/>
    <w:rsid w:val="00166CB2"/>
    <w:rsid w:val="00182C31"/>
    <w:rsid w:val="001C21B6"/>
    <w:rsid w:val="001C2D94"/>
    <w:rsid w:val="001C2FC6"/>
    <w:rsid w:val="001C3042"/>
    <w:rsid w:val="00223331"/>
    <w:rsid w:val="00225248"/>
    <w:rsid w:val="00254F08"/>
    <w:rsid w:val="00267C4F"/>
    <w:rsid w:val="00297EEC"/>
    <w:rsid w:val="002B3536"/>
    <w:rsid w:val="002D73A0"/>
    <w:rsid w:val="002E2263"/>
    <w:rsid w:val="002E5507"/>
    <w:rsid w:val="002E6DBF"/>
    <w:rsid w:val="002F3131"/>
    <w:rsid w:val="0030703F"/>
    <w:rsid w:val="00313677"/>
    <w:rsid w:val="00317C9B"/>
    <w:rsid w:val="003201F2"/>
    <w:rsid w:val="00325710"/>
    <w:rsid w:val="003277DD"/>
    <w:rsid w:val="00336F74"/>
    <w:rsid w:val="003430BA"/>
    <w:rsid w:val="00352669"/>
    <w:rsid w:val="00361E9C"/>
    <w:rsid w:val="00362DAA"/>
    <w:rsid w:val="003764C6"/>
    <w:rsid w:val="00377457"/>
    <w:rsid w:val="00395353"/>
    <w:rsid w:val="003C1945"/>
    <w:rsid w:val="003C3ACC"/>
    <w:rsid w:val="003D602E"/>
    <w:rsid w:val="003E6384"/>
    <w:rsid w:val="003F4CB2"/>
    <w:rsid w:val="003F7AA8"/>
    <w:rsid w:val="004079FD"/>
    <w:rsid w:val="00421222"/>
    <w:rsid w:val="00424F61"/>
    <w:rsid w:val="00434963"/>
    <w:rsid w:val="004354DB"/>
    <w:rsid w:val="00493F6D"/>
    <w:rsid w:val="004B4902"/>
    <w:rsid w:val="004C7C7C"/>
    <w:rsid w:val="004D68F3"/>
    <w:rsid w:val="004E09C0"/>
    <w:rsid w:val="004F4071"/>
    <w:rsid w:val="00524003"/>
    <w:rsid w:val="00525D6C"/>
    <w:rsid w:val="005417C4"/>
    <w:rsid w:val="0055501A"/>
    <w:rsid w:val="0056098C"/>
    <w:rsid w:val="00576112"/>
    <w:rsid w:val="0058053E"/>
    <w:rsid w:val="00586EA8"/>
    <w:rsid w:val="0059642A"/>
    <w:rsid w:val="005A7BFC"/>
    <w:rsid w:val="005B0B3F"/>
    <w:rsid w:val="005B3164"/>
    <w:rsid w:val="005D60E9"/>
    <w:rsid w:val="005E27F8"/>
    <w:rsid w:val="00617626"/>
    <w:rsid w:val="00626688"/>
    <w:rsid w:val="00663183"/>
    <w:rsid w:val="00670541"/>
    <w:rsid w:val="006707FF"/>
    <w:rsid w:val="00685037"/>
    <w:rsid w:val="006A44B4"/>
    <w:rsid w:val="006C00BE"/>
    <w:rsid w:val="006D720C"/>
    <w:rsid w:val="006E355C"/>
    <w:rsid w:val="006E4DBA"/>
    <w:rsid w:val="006F06C0"/>
    <w:rsid w:val="00702218"/>
    <w:rsid w:val="00705EC7"/>
    <w:rsid w:val="00723264"/>
    <w:rsid w:val="00754028"/>
    <w:rsid w:val="00761368"/>
    <w:rsid w:val="0076612E"/>
    <w:rsid w:val="00766BDE"/>
    <w:rsid w:val="007734C3"/>
    <w:rsid w:val="007823C9"/>
    <w:rsid w:val="007A19CB"/>
    <w:rsid w:val="007A5803"/>
    <w:rsid w:val="007C11D9"/>
    <w:rsid w:val="007C2990"/>
    <w:rsid w:val="007C52DE"/>
    <w:rsid w:val="007E7D56"/>
    <w:rsid w:val="007F27DC"/>
    <w:rsid w:val="008111EF"/>
    <w:rsid w:val="00814F13"/>
    <w:rsid w:val="00817EEB"/>
    <w:rsid w:val="00817F0B"/>
    <w:rsid w:val="00835BB5"/>
    <w:rsid w:val="00842AFD"/>
    <w:rsid w:val="008517A4"/>
    <w:rsid w:val="00851807"/>
    <w:rsid w:val="008A2FA3"/>
    <w:rsid w:val="008A7502"/>
    <w:rsid w:val="008B1F8E"/>
    <w:rsid w:val="008E1EE2"/>
    <w:rsid w:val="008F1CBA"/>
    <w:rsid w:val="008F6CBC"/>
    <w:rsid w:val="00901CDE"/>
    <w:rsid w:val="00902EF7"/>
    <w:rsid w:val="009347C6"/>
    <w:rsid w:val="00970F34"/>
    <w:rsid w:val="00975A0C"/>
    <w:rsid w:val="00992409"/>
    <w:rsid w:val="009957D6"/>
    <w:rsid w:val="009A0358"/>
    <w:rsid w:val="009A77E7"/>
    <w:rsid w:val="009D7C26"/>
    <w:rsid w:val="009E5277"/>
    <w:rsid w:val="009E59E2"/>
    <w:rsid w:val="009F51E6"/>
    <w:rsid w:val="009F5DFF"/>
    <w:rsid w:val="00A5041F"/>
    <w:rsid w:val="00A528FF"/>
    <w:rsid w:val="00A537FB"/>
    <w:rsid w:val="00A56901"/>
    <w:rsid w:val="00A943A7"/>
    <w:rsid w:val="00AB2831"/>
    <w:rsid w:val="00AC63BA"/>
    <w:rsid w:val="00AC705D"/>
    <w:rsid w:val="00AD7C7C"/>
    <w:rsid w:val="00B050B3"/>
    <w:rsid w:val="00B13B4E"/>
    <w:rsid w:val="00B21C72"/>
    <w:rsid w:val="00B30283"/>
    <w:rsid w:val="00B618F7"/>
    <w:rsid w:val="00B64517"/>
    <w:rsid w:val="00B84102"/>
    <w:rsid w:val="00BC07C9"/>
    <w:rsid w:val="00BF6A80"/>
    <w:rsid w:val="00C12217"/>
    <w:rsid w:val="00C23478"/>
    <w:rsid w:val="00C313C4"/>
    <w:rsid w:val="00C34FAE"/>
    <w:rsid w:val="00C41E2A"/>
    <w:rsid w:val="00C45C9B"/>
    <w:rsid w:val="00C7763C"/>
    <w:rsid w:val="00C94419"/>
    <w:rsid w:val="00CA0D1E"/>
    <w:rsid w:val="00CA1306"/>
    <w:rsid w:val="00CC078C"/>
    <w:rsid w:val="00CC6859"/>
    <w:rsid w:val="00CE00B7"/>
    <w:rsid w:val="00CE0540"/>
    <w:rsid w:val="00CE797B"/>
    <w:rsid w:val="00CF5D5A"/>
    <w:rsid w:val="00CF64D7"/>
    <w:rsid w:val="00D06A85"/>
    <w:rsid w:val="00D13A78"/>
    <w:rsid w:val="00D438F4"/>
    <w:rsid w:val="00D44E80"/>
    <w:rsid w:val="00D50A2D"/>
    <w:rsid w:val="00E3590C"/>
    <w:rsid w:val="00E51851"/>
    <w:rsid w:val="00E75999"/>
    <w:rsid w:val="00E8048B"/>
    <w:rsid w:val="00EB66C3"/>
    <w:rsid w:val="00EB7F85"/>
    <w:rsid w:val="00EE70AA"/>
    <w:rsid w:val="00F215EC"/>
    <w:rsid w:val="00F27B17"/>
    <w:rsid w:val="00F4282E"/>
    <w:rsid w:val="00F43A7E"/>
    <w:rsid w:val="00F43B8B"/>
    <w:rsid w:val="00F5499E"/>
    <w:rsid w:val="00F937D0"/>
    <w:rsid w:val="00F95024"/>
    <w:rsid w:val="00FA0636"/>
    <w:rsid w:val="00FB223A"/>
    <w:rsid w:val="00FC25F4"/>
    <w:rsid w:val="00FE1577"/>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2DBE374B"/>
  <w15:docId w15:val="{6C316EF0-C4DE-7546-8DA1-1316E34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Heading1">
    <w:name w:val="heading 1"/>
    <w:basedOn w:val="Normal"/>
    <w:next w:val="Normal"/>
    <w:link w:val="Heading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Header">
    <w:name w:val="header"/>
    <w:basedOn w:val="Normal"/>
    <w:link w:val="HeaderChar"/>
    <w:uiPriority w:val="99"/>
    <w:unhideWhenUsed/>
    <w:rsid w:val="00F102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F10200"/>
  </w:style>
  <w:style w:type="paragraph" w:styleId="Footer">
    <w:name w:val="footer"/>
    <w:basedOn w:val="Normal"/>
    <w:link w:val="FooterChar"/>
    <w:uiPriority w:val="99"/>
    <w:unhideWhenUsed/>
    <w:rsid w:val="00F102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4AC"/>
    <w:pPr>
      <w:ind w:left="720"/>
      <w:contextualSpacing/>
    </w:pPr>
  </w:style>
  <w:style w:type="character" w:styleId="Hyperlink">
    <w:name w:val="Hyperlink"/>
    <w:basedOn w:val="DefaultParagraphFont"/>
    <w:uiPriority w:val="99"/>
    <w:unhideWhenUsed/>
    <w:rsid w:val="00A84328"/>
    <w:rPr>
      <w:color w:val="0563C1" w:themeColor="hyperlink"/>
      <w:u w:val="single"/>
    </w:rPr>
  </w:style>
  <w:style w:type="character" w:styleId="UnresolvedMention">
    <w:name w:val="Unresolved Mention"/>
    <w:basedOn w:val="DefaultParagraphFont"/>
    <w:uiPriority w:val="99"/>
    <w:semiHidden/>
    <w:unhideWhenUsed/>
    <w:rsid w:val="00A84328"/>
    <w:rPr>
      <w:color w:val="605E5C"/>
      <w:shd w:val="clear" w:color="auto" w:fill="E1DFDD"/>
    </w:rPr>
  </w:style>
  <w:style w:type="paragraph" w:styleId="HTMLPreformatted">
    <w:name w:val="HTML Preformatted"/>
    <w:basedOn w:val="Normal"/>
    <w:link w:val="HTMLPreformatte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748D"/>
    <w:rPr>
      <w:rFonts w:ascii="Courier New" w:eastAsia="Times New Roman" w:hAnsi="Courier New" w:cs="Courier New"/>
      <w:sz w:val="20"/>
      <w:szCs w:val="20"/>
      <w:lang w:val="en-GB" w:eastAsia="en-GB"/>
    </w:rPr>
  </w:style>
  <w:style w:type="character" w:customStyle="1" w:styleId="y2iqfc">
    <w:name w:val="y2iqfc"/>
    <w:basedOn w:val="DefaultParagraphFont"/>
    <w:rsid w:val="007F748D"/>
  </w:style>
  <w:style w:type="character" w:customStyle="1" w:styleId="Heading1Char">
    <w:name w:val="Heading 1 Char"/>
    <w:basedOn w:val="DefaultParagraphFont"/>
    <w:link w:val="Heading1"/>
    <w:uiPriority w:val="9"/>
    <w:rsid w:val="00F35904"/>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0E79D3"/>
    <w:pPr>
      <w:outlineLvl w:val="9"/>
    </w:pPr>
    <w:rPr>
      <w:lang w:eastAsia="es-ES"/>
    </w:rPr>
  </w:style>
  <w:style w:type="character" w:customStyle="1" w:styleId="TitleChar">
    <w:name w:val="Title Char"/>
    <w:basedOn w:val="DefaultParagraphFont"/>
    <w:link w:val="Title"/>
    <w:uiPriority w:val="10"/>
    <w:rsid w:val="00F35904"/>
    <w:rPr>
      <w:rFonts w:ascii="Arial" w:eastAsiaTheme="majorEastAsia" w:hAnsi="Arial" w:cstheme="majorBidi"/>
      <w:b/>
      <w:spacing w:val="-10"/>
      <w:kern w:val="28"/>
      <w:sz w:val="36"/>
      <w:szCs w:val="56"/>
    </w:rPr>
  </w:style>
  <w:style w:type="paragraph" w:styleId="TO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NormalWeb">
    <w:name w:val="Normal (Web)"/>
    <w:basedOn w:val="Normal"/>
    <w:uiPriority w:val="99"/>
    <w:semiHidden/>
    <w:unhideWhenUsed/>
    <w:rsid w:val="007E2C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4E6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customStyle="1" w:styleId="apple-converted-space">
    <w:name w:val="apple-converted-space"/>
    <w:basedOn w:val="DefaultParagraphFont"/>
    <w:rsid w:val="001C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050">
      <w:bodyDiv w:val="1"/>
      <w:marLeft w:val="0"/>
      <w:marRight w:val="0"/>
      <w:marTop w:val="0"/>
      <w:marBottom w:val="0"/>
      <w:divBdr>
        <w:top w:val="none" w:sz="0" w:space="0" w:color="auto"/>
        <w:left w:val="none" w:sz="0" w:space="0" w:color="auto"/>
        <w:bottom w:val="none" w:sz="0" w:space="0" w:color="auto"/>
        <w:right w:val="none" w:sz="0" w:space="0" w:color="auto"/>
      </w:divBdr>
    </w:div>
    <w:div w:id="71707535">
      <w:bodyDiv w:val="1"/>
      <w:marLeft w:val="0"/>
      <w:marRight w:val="0"/>
      <w:marTop w:val="0"/>
      <w:marBottom w:val="0"/>
      <w:divBdr>
        <w:top w:val="none" w:sz="0" w:space="0" w:color="auto"/>
        <w:left w:val="none" w:sz="0" w:space="0" w:color="auto"/>
        <w:bottom w:val="none" w:sz="0" w:space="0" w:color="auto"/>
        <w:right w:val="none" w:sz="0" w:space="0" w:color="auto"/>
      </w:divBdr>
      <w:divsChild>
        <w:div w:id="983123902">
          <w:marLeft w:val="446"/>
          <w:marRight w:val="0"/>
          <w:marTop w:val="0"/>
          <w:marBottom w:val="0"/>
          <w:divBdr>
            <w:top w:val="none" w:sz="0" w:space="0" w:color="auto"/>
            <w:left w:val="none" w:sz="0" w:space="0" w:color="auto"/>
            <w:bottom w:val="none" w:sz="0" w:space="0" w:color="auto"/>
            <w:right w:val="none" w:sz="0" w:space="0" w:color="auto"/>
          </w:divBdr>
        </w:div>
        <w:div w:id="928319679">
          <w:marLeft w:val="446"/>
          <w:marRight w:val="0"/>
          <w:marTop w:val="0"/>
          <w:marBottom w:val="0"/>
          <w:divBdr>
            <w:top w:val="none" w:sz="0" w:space="0" w:color="auto"/>
            <w:left w:val="none" w:sz="0" w:space="0" w:color="auto"/>
            <w:bottom w:val="none" w:sz="0" w:space="0" w:color="auto"/>
            <w:right w:val="none" w:sz="0" w:space="0" w:color="auto"/>
          </w:divBdr>
        </w:div>
        <w:div w:id="1536969671">
          <w:marLeft w:val="446"/>
          <w:marRight w:val="0"/>
          <w:marTop w:val="0"/>
          <w:marBottom w:val="0"/>
          <w:divBdr>
            <w:top w:val="none" w:sz="0" w:space="0" w:color="auto"/>
            <w:left w:val="none" w:sz="0" w:space="0" w:color="auto"/>
            <w:bottom w:val="none" w:sz="0" w:space="0" w:color="auto"/>
            <w:right w:val="none" w:sz="0" w:space="0" w:color="auto"/>
          </w:divBdr>
        </w:div>
        <w:div w:id="1690831773">
          <w:marLeft w:val="446"/>
          <w:marRight w:val="0"/>
          <w:marTop w:val="0"/>
          <w:marBottom w:val="0"/>
          <w:divBdr>
            <w:top w:val="none" w:sz="0" w:space="0" w:color="auto"/>
            <w:left w:val="none" w:sz="0" w:space="0" w:color="auto"/>
            <w:bottom w:val="none" w:sz="0" w:space="0" w:color="auto"/>
            <w:right w:val="none" w:sz="0" w:space="0" w:color="auto"/>
          </w:divBdr>
        </w:div>
      </w:divsChild>
    </w:div>
    <w:div w:id="91559046">
      <w:bodyDiv w:val="1"/>
      <w:marLeft w:val="0"/>
      <w:marRight w:val="0"/>
      <w:marTop w:val="0"/>
      <w:marBottom w:val="0"/>
      <w:divBdr>
        <w:top w:val="none" w:sz="0" w:space="0" w:color="auto"/>
        <w:left w:val="none" w:sz="0" w:space="0" w:color="auto"/>
        <w:bottom w:val="none" w:sz="0" w:space="0" w:color="auto"/>
        <w:right w:val="none" w:sz="0" w:space="0" w:color="auto"/>
      </w:divBdr>
    </w:div>
    <w:div w:id="98451317">
      <w:bodyDiv w:val="1"/>
      <w:marLeft w:val="0"/>
      <w:marRight w:val="0"/>
      <w:marTop w:val="0"/>
      <w:marBottom w:val="0"/>
      <w:divBdr>
        <w:top w:val="none" w:sz="0" w:space="0" w:color="auto"/>
        <w:left w:val="none" w:sz="0" w:space="0" w:color="auto"/>
        <w:bottom w:val="none" w:sz="0" w:space="0" w:color="auto"/>
        <w:right w:val="none" w:sz="0" w:space="0" w:color="auto"/>
      </w:divBdr>
      <w:divsChild>
        <w:div w:id="377315774">
          <w:marLeft w:val="446"/>
          <w:marRight w:val="0"/>
          <w:marTop w:val="0"/>
          <w:marBottom w:val="160"/>
          <w:divBdr>
            <w:top w:val="none" w:sz="0" w:space="0" w:color="auto"/>
            <w:left w:val="none" w:sz="0" w:space="0" w:color="auto"/>
            <w:bottom w:val="none" w:sz="0" w:space="0" w:color="auto"/>
            <w:right w:val="none" w:sz="0" w:space="0" w:color="auto"/>
          </w:divBdr>
        </w:div>
        <w:div w:id="1774280197">
          <w:marLeft w:val="446"/>
          <w:marRight w:val="0"/>
          <w:marTop w:val="0"/>
          <w:marBottom w:val="160"/>
          <w:divBdr>
            <w:top w:val="none" w:sz="0" w:space="0" w:color="auto"/>
            <w:left w:val="none" w:sz="0" w:space="0" w:color="auto"/>
            <w:bottom w:val="none" w:sz="0" w:space="0" w:color="auto"/>
            <w:right w:val="none" w:sz="0" w:space="0" w:color="auto"/>
          </w:divBdr>
        </w:div>
      </w:divsChild>
    </w:div>
    <w:div w:id="130639783">
      <w:bodyDiv w:val="1"/>
      <w:marLeft w:val="0"/>
      <w:marRight w:val="0"/>
      <w:marTop w:val="0"/>
      <w:marBottom w:val="0"/>
      <w:divBdr>
        <w:top w:val="none" w:sz="0" w:space="0" w:color="auto"/>
        <w:left w:val="none" w:sz="0" w:space="0" w:color="auto"/>
        <w:bottom w:val="none" w:sz="0" w:space="0" w:color="auto"/>
        <w:right w:val="none" w:sz="0" w:space="0" w:color="auto"/>
      </w:divBdr>
    </w:div>
    <w:div w:id="130832553">
      <w:bodyDiv w:val="1"/>
      <w:marLeft w:val="0"/>
      <w:marRight w:val="0"/>
      <w:marTop w:val="0"/>
      <w:marBottom w:val="0"/>
      <w:divBdr>
        <w:top w:val="none" w:sz="0" w:space="0" w:color="auto"/>
        <w:left w:val="none" w:sz="0" w:space="0" w:color="auto"/>
        <w:bottom w:val="none" w:sz="0" w:space="0" w:color="auto"/>
        <w:right w:val="none" w:sz="0" w:space="0" w:color="auto"/>
      </w:divBdr>
    </w:div>
    <w:div w:id="136538182">
      <w:bodyDiv w:val="1"/>
      <w:marLeft w:val="0"/>
      <w:marRight w:val="0"/>
      <w:marTop w:val="0"/>
      <w:marBottom w:val="0"/>
      <w:divBdr>
        <w:top w:val="none" w:sz="0" w:space="0" w:color="auto"/>
        <w:left w:val="none" w:sz="0" w:space="0" w:color="auto"/>
        <w:bottom w:val="none" w:sz="0" w:space="0" w:color="auto"/>
        <w:right w:val="none" w:sz="0" w:space="0" w:color="auto"/>
      </w:divBdr>
    </w:div>
    <w:div w:id="140314382">
      <w:bodyDiv w:val="1"/>
      <w:marLeft w:val="0"/>
      <w:marRight w:val="0"/>
      <w:marTop w:val="0"/>
      <w:marBottom w:val="0"/>
      <w:divBdr>
        <w:top w:val="none" w:sz="0" w:space="0" w:color="auto"/>
        <w:left w:val="none" w:sz="0" w:space="0" w:color="auto"/>
        <w:bottom w:val="none" w:sz="0" w:space="0" w:color="auto"/>
        <w:right w:val="none" w:sz="0" w:space="0" w:color="auto"/>
      </w:divBdr>
      <w:divsChild>
        <w:div w:id="1361278472">
          <w:marLeft w:val="446"/>
          <w:marRight w:val="0"/>
          <w:marTop w:val="0"/>
          <w:marBottom w:val="0"/>
          <w:divBdr>
            <w:top w:val="none" w:sz="0" w:space="0" w:color="auto"/>
            <w:left w:val="none" w:sz="0" w:space="0" w:color="auto"/>
            <w:bottom w:val="none" w:sz="0" w:space="0" w:color="auto"/>
            <w:right w:val="none" w:sz="0" w:space="0" w:color="auto"/>
          </w:divBdr>
        </w:div>
        <w:div w:id="804850971">
          <w:marLeft w:val="446"/>
          <w:marRight w:val="0"/>
          <w:marTop w:val="0"/>
          <w:marBottom w:val="0"/>
          <w:divBdr>
            <w:top w:val="none" w:sz="0" w:space="0" w:color="auto"/>
            <w:left w:val="none" w:sz="0" w:space="0" w:color="auto"/>
            <w:bottom w:val="none" w:sz="0" w:space="0" w:color="auto"/>
            <w:right w:val="none" w:sz="0" w:space="0" w:color="auto"/>
          </w:divBdr>
        </w:div>
        <w:div w:id="1022319766">
          <w:marLeft w:val="446"/>
          <w:marRight w:val="0"/>
          <w:marTop w:val="0"/>
          <w:marBottom w:val="0"/>
          <w:divBdr>
            <w:top w:val="none" w:sz="0" w:space="0" w:color="auto"/>
            <w:left w:val="none" w:sz="0" w:space="0" w:color="auto"/>
            <w:bottom w:val="none" w:sz="0" w:space="0" w:color="auto"/>
            <w:right w:val="none" w:sz="0" w:space="0" w:color="auto"/>
          </w:divBdr>
        </w:div>
      </w:divsChild>
    </w:div>
    <w:div w:id="175583790">
      <w:bodyDiv w:val="1"/>
      <w:marLeft w:val="0"/>
      <w:marRight w:val="0"/>
      <w:marTop w:val="0"/>
      <w:marBottom w:val="0"/>
      <w:divBdr>
        <w:top w:val="none" w:sz="0" w:space="0" w:color="auto"/>
        <w:left w:val="none" w:sz="0" w:space="0" w:color="auto"/>
        <w:bottom w:val="none" w:sz="0" w:space="0" w:color="auto"/>
        <w:right w:val="none" w:sz="0" w:space="0" w:color="auto"/>
      </w:divBdr>
      <w:divsChild>
        <w:div w:id="1317801254">
          <w:marLeft w:val="446"/>
          <w:marRight w:val="0"/>
          <w:marTop w:val="0"/>
          <w:marBottom w:val="0"/>
          <w:divBdr>
            <w:top w:val="none" w:sz="0" w:space="0" w:color="auto"/>
            <w:left w:val="none" w:sz="0" w:space="0" w:color="auto"/>
            <w:bottom w:val="none" w:sz="0" w:space="0" w:color="auto"/>
            <w:right w:val="none" w:sz="0" w:space="0" w:color="auto"/>
          </w:divBdr>
        </w:div>
        <w:div w:id="1138259201">
          <w:marLeft w:val="446"/>
          <w:marRight w:val="0"/>
          <w:marTop w:val="0"/>
          <w:marBottom w:val="0"/>
          <w:divBdr>
            <w:top w:val="none" w:sz="0" w:space="0" w:color="auto"/>
            <w:left w:val="none" w:sz="0" w:space="0" w:color="auto"/>
            <w:bottom w:val="none" w:sz="0" w:space="0" w:color="auto"/>
            <w:right w:val="none" w:sz="0" w:space="0" w:color="auto"/>
          </w:divBdr>
        </w:div>
        <w:div w:id="325280682">
          <w:marLeft w:val="446"/>
          <w:marRight w:val="0"/>
          <w:marTop w:val="0"/>
          <w:marBottom w:val="0"/>
          <w:divBdr>
            <w:top w:val="none" w:sz="0" w:space="0" w:color="auto"/>
            <w:left w:val="none" w:sz="0" w:space="0" w:color="auto"/>
            <w:bottom w:val="none" w:sz="0" w:space="0" w:color="auto"/>
            <w:right w:val="none" w:sz="0" w:space="0" w:color="auto"/>
          </w:divBdr>
        </w:div>
        <w:div w:id="1256132923">
          <w:marLeft w:val="446"/>
          <w:marRight w:val="0"/>
          <w:marTop w:val="0"/>
          <w:marBottom w:val="0"/>
          <w:divBdr>
            <w:top w:val="none" w:sz="0" w:space="0" w:color="auto"/>
            <w:left w:val="none" w:sz="0" w:space="0" w:color="auto"/>
            <w:bottom w:val="none" w:sz="0" w:space="0" w:color="auto"/>
            <w:right w:val="none" w:sz="0" w:space="0" w:color="auto"/>
          </w:divBdr>
        </w:div>
        <w:div w:id="1647738216">
          <w:marLeft w:val="446"/>
          <w:marRight w:val="0"/>
          <w:marTop w:val="0"/>
          <w:marBottom w:val="0"/>
          <w:divBdr>
            <w:top w:val="none" w:sz="0" w:space="0" w:color="auto"/>
            <w:left w:val="none" w:sz="0" w:space="0" w:color="auto"/>
            <w:bottom w:val="none" w:sz="0" w:space="0" w:color="auto"/>
            <w:right w:val="none" w:sz="0" w:space="0" w:color="auto"/>
          </w:divBdr>
        </w:div>
        <w:div w:id="499781630">
          <w:marLeft w:val="446"/>
          <w:marRight w:val="0"/>
          <w:marTop w:val="0"/>
          <w:marBottom w:val="0"/>
          <w:divBdr>
            <w:top w:val="none" w:sz="0" w:space="0" w:color="auto"/>
            <w:left w:val="none" w:sz="0" w:space="0" w:color="auto"/>
            <w:bottom w:val="none" w:sz="0" w:space="0" w:color="auto"/>
            <w:right w:val="none" w:sz="0" w:space="0" w:color="auto"/>
          </w:divBdr>
        </w:div>
      </w:divsChild>
    </w:div>
    <w:div w:id="178549229">
      <w:bodyDiv w:val="1"/>
      <w:marLeft w:val="0"/>
      <w:marRight w:val="0"/>
      <w:marTop w:val="0"/>
      <w:marBottom w:val="0"/>
      <w:divBdr>
        <w:top w:val="none" w:sz="0" w:space="0" w:color="auto"/>
        <w:left w:val="none" w:sz="0" w:space="0" w:color="auto"/>
        <w:bottom w:val="none" w:sz="0" w:space="0" w:color="auto"/>
        <w:right w:val="none" w:sz="0" w:space="0" w:color="auto"/>
      </w:divBdr>
    </w:div>
    <w:div w:id="195893141">
      <w:bodyDiv w:val="1"/>
      <w:marLeft w:val="0"/>
      <w:marRight w:val="0"/>
      <w:marTop w:val="0"/>
      <w:marBottom w:val="0"/>
      <w:divBdr>
        <w:top w:val="none" w:sz="0" w:space="0" w:color="auto"/>
        <w:left w:val="none" w:sz="0" w:space="0" w:color="auto"/>
        <w:bottom w:val="none" w:sz="0" w:space="0" w:color="auto"/>
        <w:right w:val="none" w:sz="0" w:space="0" w:color="auto"/>
      </w:divBdr>
    </w:div>
    <w:div w:id="203058730">
      <w:bodyDiv w:val="1"/>
      <w:marLeft w:val="0"/>
      <w:marRight w:val="0"/>
      <w:marTop w:val="0"/>
      <w:marBottom w:val="0"/>
      <w:divBdr>
        <w:top w:val="none" w:sz="0" w:space="0" w:color="auto"/>
        <w:left w:val="none" w:sz="0" w:space="0" w:color="auto"/>
        <w:bottom w:val="none" w:sz="0" w:space="0" w:color="auto"/>
        <w:right w:val="none" w:sz="0" w:space="0" w:color="auto"/>
      </w:divBdr>
    </w:div>
    <w:div w:id="211814630">
      <w:bodyDiv w:val="1"/>
      <w:marLeft w:val="0"/>
      <w:marRight w:val="0"/>
      <w:marTop w:val="0"/>
      <w:marBottom w:val="0"/>
      <w:divBdr>
        <w:top w:val="none" w:sz="0" w:space="0" w:color="auto"/>
        <w:left w:val="none" w:sz="0" w:space="0" w:color="auto"/>
        <w:bottom w:val="none" w:sz="0" w:space="0" w:color="auto"/>
        <w:right w:val="none" w:sz="0" w:space="0" w:color="auto"/>
      </w:divBdr>
    </w:div>
    <w:div w:id="214438985">
      <w:bodyDiv w:val="1"/>
      <w:marLeft w:val="0"/>
      <w:marRight w:val="0"/>
      <w:marTop w:val="0"/>
      <w:marBottom w:val="0"/>
      <w:divBdr>
        <w:top w:val="none" w:sz="0" w:space="0" w:color="auto"/>
        <w:left w:val="none" w:sz="0" w:space="0" w:color="auto"/>
        <w:bottom w:val="none" w:sz="0" w:space="0" w:color="auto"/>
        <w:right w:val="none" w:sz="0" w:space="0" w:color="auto"/>
      </w:divBdr>
      <w:divsChild>
        <w:div w:id="2047560708">
          <w:marLeft w:val="446"/>
          <w:marRight w:val="0"/>
          <w:marTop w:val="0"/>
          <w:marBottom w:val="0"/>
          <w:divBdr>
            <w:top w:val="none" w:sz="0" w:space="0" w:color="auto"/>
            <w:left w:val="none" w:sz="0" w:space="0" w:color="auto"/>
            <w:bottom w:val="none" w:sz="0" w:space="0" w:color="auto"/>
            <w:right w:val="none" w:sz="0" w:space="0" w:color="auto"/>
          </w:divBdr>
        </w:div>
        <w:div w:id="1353455128">
          <w:marLeft w:val="446"/>
          <w:marRight w:val="0"/>
          <w:marTop w:val="0"/>
          <w:marBottom w:val="0"/>
          <w:divBdr>
            <w:top w:val="none" w:sz="0" w:space="0" w:color="auto"/>
            <w:left w:val="none" w:sz="0" w:space="0" w:color="auto"/>
            <w:bottom w:val="none" w:sz="0" w:space="0" w:color="auto"/>
            <w:right w:val="none" w:sz="0" w:space="0" w:color="auto"/>
          </w:divBdr>
        </w:div>
        <w:div w:id="494994342">
          <w:marLeft w:val="446"/>
          <w:marRight w:val="0"/>
          <w:marTop w:val="0"/>
          <w:marBottom w:val="0"/>
          <w:divBdr>
            <w:top w:val="none" w:sz="0" w:space="0" w:color="auto"/>
            <w:left w:val="none" w:sz="0" w:space="0" w:color="auto"/>
            <w:bottom w:val="none" w:sz="0" w:space="0" w:color="auto"/>
            <w:right w:val="none" w:sz="0" w:space="0" w:color="auto"/>
          </w:divBdr>
        </w:div>
      </w:divsChild>
    </w:div>
    <w:div w:id="273561084">
      <w:bodyDiv w:val="1"/>
      <w:marLeft w:val="0"/>
      <w:marRight w:val="0"/>
      <w:marTop w:val="0"/>
      <w:marBottom w:val="0"/>
      <w:divBdr>
        <w:top w:val="none" w:sz="0" w:space="0" w:color="auto"/>
        <w:left w:val="none" w:sz="0" w:space="0" w:color="auto"/>
        <w:bottom w:val="none" w:sz="0" w:space="0" w:color="auto"/>
        <w:right w:val="none" w:sz="0" w:space="0" w:color="auto"/>
      </w:divBdr>
    </w:div>
    <w:div w:id="289096261">
      <w:bodyDiv w:val="1"/>
      <w:marLeft w:val="0"/>
      <w:marRight w:val="0"/>
      <w:marTop w:val="0"/>
      <w:marBottom w:val="0"/>
      <w:divBdr>
        <w:top w:val="none" w:sz="0" w:space="0" w:color="auto"/>
        <w:left w:val="none" w:sz="0" w:space="0" w:color="auto"/>
        <w:bottom w:val="none" w:sz="0" w:space="0" w:color="auto"/>
        <w:right w:val="none" w:sz="0" w:space="0" w:color="auto"/>
      </w:divBdr>
    </w:div>
    <w:div w:id="313532356">
      <w:bodyDiv w:val="1"/>
      <w:marLeft w:val="0"/>
      <w:marRight w:val="0"/>
      <w:marTop w:val="0"/>
      <w:marBottom w:val="0"/>
      <w:divBdr>
        <w:top w:val="none" w:sz="0" w:space="0" w:color="auto"/>
        <w:left w:val="none" w:sz="0" w:space="0" w:color="auto"/>
        <w:bottom w:val="none" w:sz="0" w:space="0" w:color="auto"/>
        <w:right w:val="none" w:sz="0" w:space="0" w:color="auto"/>
      </w:divBdr>
    </w:div>
    <w:div w:id="313534494">
      <w:bodyDiv w:val="1"/>
      <w:marLeft w:val="0"/>
      <w:marRight w:val="0"/>
      <w:marTop w:val="0"/>
      <w:marBottom w:val="0"/>
      <w:divBdr>
        <w:top w:val="none" w:sz="0" w:space="0" w:color="auto"/>
        <w:left w:val="none" w:sz="0" w:space="0" w:color="auto"/>
        <w:bottom w:val="none" w:sz="0" w:space="0" w:color="auto"/>
        <w:right w:val="none" w:sz="0" w:space="0" w:color="auto"/>
      </w:divBdr>
    </w:div>
    <w:div w:id="316226490">
      <w:bodyDiv w:val="1"/>
      <w:marLeft w:val="0"/>
      <w:marRight w:val="0"/>
      <w:marTop w:val="0"/>
      <w:marBottom w:val="0"/>
      <w:divBdr>
        <w:top w:val="none" w:sz="0" w:space="0" w:color="auto"/>
        <w:left w:val="none" w:sz="0" w:space="0" w:color="auto"/>
        <w:bottom w:val="none" w:sz="0" w:space="0" w:color="auto"/>
        <w:right w:val="none" w:sz="0" w:space="0" w:color="auto"/>
      </w:divBdr>
      <w:divsChild>
        <w:div w:id="1536311329">
          <w:marLeft w:val="446"/>
          <w:marRight w:val="0"/>
          <w:marTop w:val="0"/>
          <w:marBottom w:val="0"/>
          <w:divBdr>
            <w:top w:val="none" w:sz="0" w:space="0" w:color="auto"/>
            <w:left w:val="none" w:sz="0" w:space="0" w:color="auto"/>
            <w:bottom w:val="none" w:sz="0" w:space="0" w:color="auto"/>
            <w:right w:val="none" w:sz="0" w:space="0" w:color="auto"/>
          </w:divBdr>
        </w:div>
        <w:div w:id="1187058248">
          <w:marLeft w:val="446"/>
          <w:marRight w:val="0"/>
          <w:marTop w:val="0"/>
          <w:marBottom w:val="0"/>
          <w:divBdr>
            <w:top w:val="none" w:sz="0" w:space="0" w:color="auto"/>
            <w:left w:val="none" w:sz="0" w:space="0" w:color="auto"/>
            <w:bottom w:val="none" w:sz="0" w:space="0" w:color="auto"/>
            <w:right w:val="none" w:sz="0" w:space="0" w:color="auto"/>
          </w:divBdr>
        </w:div>
        <w:div w:id="285433700">
          <w:marLeft w:val="446"/>
          <w:marRight w:val="0"/>
          <w:marTop w:val="0"/>
          <w:marBottom w:val="0"/>
          <w:divBdr>
            <w:top w:val="none" w:sz="0" w:space="0" w:color="auto"/>
            <w:left w:val="none" w:sz="0" w:space="0" w:color="auto"/>
            <w:bottom w:val="none" w:sz="0" w:space="0" w:color="auto"/>
            <w:right w:val="none" w:sz="0" w:space="0" w:color="auto"/>
          </w:divBdr>
        </w:div>
      </w:divsChild>
    </w:div>
    <w:div w:id="334454300">
      <w:bodyDiv w:val="1"/>
      <w:marLeft w:val="0"/>
      <w:marRight w:val="0"/>
      <w:marTop w:val="0"/>
      <w:marBottom w:val="0"/>
      <w:divBdr>
        <w:top w:val="none" w:sz="0" w:space="0" w:color="auto"/>
        <w:left w:val="none" w:sz="0" w:space="0" w:color="auto"/>
        <w:bottom w:val="none" w:sz="0" w:space="0" w:color="auto"/>
        <w:right w:val="none" w:sz="0" w:space="0" w:color="auto"/>
      </w:divBdr>
    </w:div>
    <w:div w:id="346568237">
      <w:bodyDiv w:val="1"/>
      <w:marLeft w:val="0"/>
      <w:marRight w:val="0"/>
      <w:marTop w:val="0"/>
      <w:marBottom w:val="0"/>
      <w:divBdr>
        <w:top w:val="none" w:sz="0" w:space="0" w:color="auto"/>
        <w:left w:val="none" w:sz="0" w:space="0" w:color="auto"/>
        <w:bottom w:val="none" w:sz="0" w:space="0" w:color="auto"/>
        <w:right w:val="none" w:sz="0" w:space="0" w:color="auto"/>
      </w:divBdr>
    </w:div>
    <w:div w:id="373120391">
      <w:bodyDiv w:val="1"/>
      <w:marLeft w:val="0"/>
      <w:marRight w:val="0"/>
      <w:marTop w:val="0"/>
      <w:marBottom w:val="0"/>
      <w:divBdr>
        <w:top w:val="none" w:sz="0" w:space="0" w:color="auto"/>
        <w:left w:val="none" w:sz="0" w:space="0" w:color="auto"/>
        <w:bottom w:val="none" w:sz="0" w:space="0" w:color="auto"/>
        <w:right w:val="none" w:sz="0" w:space="0" w:color="auto"/>
      </w:divBdr>
    </w:div>
    <w:div w:id="379978425">
      <w:bodyDiv w:val="1"/>
      <w:marLeft w:val="0"/>
      <w:marRight w:val="0"/>
      <w:marTop w:val="0"/>
      <w:marBottom w:val="0"/>
      <w:divBdr>
        <w:top w:val="none" w:sz="0" w:space="0" w:color="auto"/>
        <w:left w:val="none" w:sz="0" w:space="0" w:color="auto"/>
        <w:bottom w:val="none" w:sz="0" w:space="0" w:color="auto"/>
        <w:right w:val="none" w:sz="0" w:space="0" w:color="auto"/>
      </w:divBdr>
    </w:div>
    <w:div w:id="391464976">
      <w:bodyDiv w:val="1"/>
      <w:marLeft w:val="0"/>
      <w:marRight w:val="0"/>
      <w:marTop w:val="0"/>
      <w:marBottom w:val="0"/>
      <w:divBdr>
        <w:top w:val="none" w:sz="0" w:space="0" w:color="auto"/>
        <w:left w:val="none" w:sz="0" w:space="0" w:color="auto"/>
        <w:bottom w:val="none" w:sz="0" w:space="0" w:color="auto"/>
        <w:right w:val="none" w:sz="0" w:space="0" w:color="auto"/>
      </w:divBdr>
      <w:divsChild>
        <w:div w:id="791478994">
          <w:marLeft w:val="446"/>
          <w:marRight w:val="0"/>
          <w:marTop w:val="0"/>
          <w:marBottom w:val="0"/>
          <w:divBdr>
            <w:top w:val="none" w:sz="0" w:space="0" w:color="auto"/>
            <w:left w:val="none" w:sz="0" w:space="0" w:color="auto"/>
            <w:bottom w:val="none" w:sz="0" w:space="0" w:color="auto"/>
            <w:right w:val="none" w:sz="0" w:space="0" w:color="auto"/>
          </w:divBdr>
        </w:div>
        <w:div w:id="414282981">
          <w:marLeft w:val="446"/>
          <w:marRight w:val="0"/>
          <w:marTop w:val="0"/>
          <w:marBottom w:val="0"/>
          <w:divBdr>
            <w:top w:val="none" w:sz="0" w:space="0" w:color="auto"/>
            <w:left w:val="none" w:sz="0" w:space="0" w:color="auto"/>
            <w:bottom w:val="none" w:sz="0" w:space="0" w:color="auto"/>
            <w:right w:val="none" w:sz="0" w:space="0" w:color="auto"/>
          </w:divBdr>
        </w:div>
      </w:divsChild>
    </w:div>
    <w:div w:id="397676179">
      <w:bodyDiv w:val="1"/>
      <w:marLeft w:val="0"/>
      <w:marRight w:val="0"/>
      <w:marTop w:val="0"/>
      <w:marBottom w:val="0"/>
      <w:divBdr>
        <w:top w:val="none" w:sz="0" w:space="0" w:color="auto"/>
        <w:left w:val="none" w:sz="0" w:space="0" w:color="auto"/>
        <w:bottom w:val="none" w:sz="0" w:space="0" w:color="auto"/>
        <w:right w:val="none" w:sz="0" w:space="0" w:color="auto"/>
      </w:divBdr>
    </w:div>
    <w:div w:id="407965488">
      <w:bodyDiv w:val="1"/>
      <w:marLeft w:val="0"/>
      <w:marRight w:val="0"/>
      <w:marTop w:val="0"/>
      <w:marBottom w:val="0"/>
      <w:divBdr>
        <w:top w:val="none" w:sz="0" w:space="0" w:color="auto"/>
        <w:left w:val="none" w:sz="0" w:space="0" w:color="auto"/>
        <w:bottom w:val="none" w:sz="0" w:space="0" w:color="auto"/>
        <w:right w:val="none" w:sz="0" w:space="0" w:color="auto"/>
      </w:divBdr>
    </w:div>
    <w:div w:id="410932239">
      <w:bodyDiv w:val="1"/>
      <w:marLeft w:val="0"/>
      <w:marRight w:val="0"/>
      <w:marTop w:val="0"/>
      <w:marBottom w:val="0"/>
      <w:divBdr>
        <w:top w:val="none" w:sz="0" w:space="0" w:color="auto"/>
        <w:left w:val="none" w:sz="0" w:space="0" w:color="auto"/>
        <w:bottom w:val="none" w:sz="0" w:space="0" w:color="auto"/>
        <w:right w:val="none" w:sz="0" w:space="0" w:color="auto"/>
      </w:divBdr>
    </w:div>
    <w:div w:id="414858416">
      <w:bodyDiv w:val="1"/>
      <w:marLeft w:val="0"/>
      <w:marRight w:val="0"/>
      <w:marTop w:val="0"/>
      <w:marBottom w:val="0"/>
      <w:divBdr>
        <w:top w:val="none" w:sz="0" w:space="0" w:color="auto"/>
        <w:left w:val="none" w:sz="0" w:space="0" w:color="auto"/>
        <w:bottom w:val="none" w:sz="0" w:space="0" w:color="auto"/>
        <w:right w:val="none" w:sz="0" w:space="0" w:color="auto"/>
      </w:divBdr>
    </w:div>
    <w:div w:id="439226944">
      <w:bodyDiv w:val="1"/>
      <w:marLeft w:val="0"/>
      <w:marRight w:val="0"/>
      <w:marTop w:val="0"/>
      <w:marBottom w:val="0"/>
      <w:divBdr>
        <w:top w:val="none" w:sz="0" w:space="0" w:color="auto"/>
        <w:left w:val="none" w:sz="0" w:space="0" w:color="auto"/>
        <w:bottom w:val="none" w:sz="0" w:space="0" w:color="auto"/>
        <w:right w:val="none" w:sz="0" w:space="0" w:color="auto"/>
      </w:divBdr>
    </w:div>
    <w:div w:id="441070212">
      <w:bodyDiv w:val="1"/>
      <w:marLeft w:val="0"/>
      <w:marRight w:val="0"/>
      <w:marTop w:val="0"/>
      <w:marBottom w:val="0"/>
      <w:divBdr>
        <w:top w:val="none" w:sz="0" w:space="0" w:color="auto"/>
        <w:left w:val="none" w:sz="0" w:space="0" w:color="auto"/>
        <w:bottom w:val="none" w:sz="0" w:space="0" w:color="auto"/>
        <w:right w:val="none" w:sz="0" w:space="0" w:color="auto"/>
      </w:divBdr>
    </w:div>
    <w:div w:id="452754480">
      <w:bodyDiv w:val="1"/>
      <w:marLeft w:val="0"/>
      <w:marRight w:val="0"/>
      <w:marTop w:val="0"/>
      <w:marBottom w:val="0"/>
      <w:divBdr>
        <w:top w:val="none" w:sz="0" w:space="0" w:color="auto"/>
        <w:left w:val="none" w:sz="0" w:space="0" w:color="auto"/>
        <w:bottom w:val="none" w:sz="0" w:space="0" w:color="auto"/>
        <w:right w:val="none" w:sz="0" w:space="0" w:color="auto"/>
      </w:divBdr>
    </w:div>
    <w:div w:id="481123857">
      <w:bodyDiv w:val="1"/>
      <w:marLeft w:val="0"/>
      <w:marRight w:val="0"/>
      <w:marTop w:val="0"/>
      <w:marBottom w:val="0"/>
      <w:divBdr>
        <w:top w:val="none" w:sz="0" w:space="0" w:color="auto"/>
        <w:left w:val="none" w:sz="0" w:space="0" w:color="auto"/>
        <w:bottom w:val="none" w:sz="0" w:space="0" w:color="auto"/>
        <w:right w:val="none" w:sz="0" w:space="0" w:color="auto"/>
      </w:divBdr>
    </w:div>
    <w:div w:id="482162397">
      <w:bodyDiv w:val="1"/>
      <w:marLeft w:val="0"/>
      <w:marRight w:val="0"/>
      <w:marTop w:val="0"/>
      <w:marBottom w:val="0"/>
      <w:divBdr>
        <w:top w:val="none" w:sz="0" w:space="0" w:color="auto"/>
        <w:left w:val="none" w:sz="0" w:space="0" w:color="auto"/>
        <w:bottom w:val="none" w:sz="0" w:space="0" w:color="auto"/>
        <w:right w:val="none" w:sz="0" w:space="0" w:color="auto"/>
      </w:divBdr>
    </w:div>
    <w:div w:id="486673549">
      <w:bodyDiv w:val="1"/>
      <w:marLeft w:val="0"/>
      <w:marRight w:val="0"/>
      <w:marTop w:val="0"/>
      <w:marBottom w:val="0"/>
      <w:divBdr>
        <w:top w:val="none" w:sz="0" w:space="0" w:color="auto"/>
        <w:left w:val="none" w:sz="0" w:space="0" w:color="auto"/>
        <w:bottom w:val="none" w:sz="0" w:space="0" w:color="auto"/>
        <w:right w:val="none" w:sz="0" w:space="0" w:color="auto"/>
      </w:divBdr>
      <w:divsChild>
        <w:div w:id="470829572">
          <w:marLeft w:val="547"/>
          <w:marRight w:val="0"/>
          <w:marTop w:val="0"/>
          <w:marBottom w:val="0"/>
          <w:divBdr>
            <w:top w:val="none" w:sz="0" w:space="0" w:color="auto"/>
            <w:left w:val="none" w:sz="0" w:space="0" w:color="auto"/>
            <w:bottom w:val="none" w:sz="0" w:space="0" w:color="auto"/>
            <w:right w:val="none" w:sz="0" w:space="0" w:color="auto"/>
          </w:divBdr>
        </w:div>
        <w:div w:id="163253369">
          <w:marLeft w:val="547"/>
          <w:marRight w:val="0"/>
          <w:marTop w:val="0"/>
          <w:marBottom w:val="0"/>
          <w:divBdr>
            <w:top w:val="none" w:sz="0" w:space="0" w:color="auto"/>
            <w:left w:val="none" w:sz="0" w:space="0" w:color="auto"/>
            <w:bottom w:val="none" w:sz="0" w:space="0" w:color="auto"/>
            <w:right w:val="none" w:sz="0" w:space="0" w:color="auto"/>
          </w:divBdr>
        </w:div>
        <w:div w:id="220289013">
          <w:marLeft w:val="547"/>
          <w:marRight w:val="0"/>
          <w:marTop w:val="0"/>
          <w:marBottom w:val="0"/>
          <w:divBdr>
            <w:top w:val="none" w:sz="0" w:space="0" w:color="auto"/>
            <w:left w:val="none" w:sz="0" w:space="0" w:color="auto"/>
            <w:bottom w:val="none" w:sz="0" w:space="0" w:color="auto"/>
            <w:right w:val="none" w:sz="0" w:space="0" w:color="auto"/>
          </w:divBdr>
        </w:div>
        <w:div w:id="392974813">
          <w:marLeft w:val="547"/>
          <w:marRight w:val="0"/>
          <w:marTop w:val="0"/>
          <w:marBottom w:val="0"/>
          <w:divBdr>
            <w:top w:val="none" w:sz="0" w:space="0" w:color="auto"/>
            <w:left w:val="none" w:sz="0" w:space="0" w:color="auto"/>
            <w:bottom w:val="none" w:sz="0" w:space="0" w:color="auto"/>
            <w:right w:val="none" w:sz="0" w:space="0" w:color="auto"/>
          </w:divBdr>
        </w:div>
      </w:divsChild>
    </w:div>
    <w:div w:id="496461184">
      <w:bodyDiv w:val="1"/>
      <w:marLeft w:val="0"/>
      <w:marRight w:val="0"/>
      <w:marTop w:val="0"/>
      <w:marBottom w:val="0"/>
      <w:divBdr>
        <w:top w:val="none" w:sz="0" w:space="0" w:color="auto"/>
        <w:left w:val="none" w:sz="0" w:space="0" w:color="auto"/>
        <w:bottom w:val="none" w:sz="0" w:space="0" w:color="auto"/>
        <w:right w:val="none" w:sz="0" w:space="0" w:color="auto"/>
      </w:divBdr>
      <w:divsChild>
        <w:div w:id="826281522">
          <w:marLeft w:val="446"/>
          <w:marRight w:val="0"/>
          <w:marTop w:val="0"/>
          <w:marBottom w:val="0"/>
          <w:divBdr>
            <w:top w:val="none" w:sz="0" w:space="0" w:color="auto"/>
            <w:left w:val="none" w:sz="0" w:space="0" w:color="auto"/>
            <w:bottom w:val="none" w:sz="0" w:space="0" w:color="auto"/>
            <w:right w:val="none" w:sz="0" w:space="0" w:color="auto"/>
          </w:divBdr>
        </w:div>
        <w:div w:id="1362049659">
          <w:marLeft w:val="446"/>
          <w:marRight w:val="0"/>
          <w:marTop w:val="0"/>
          <w:marBottom w:val="0"/>
          <w:divBdr>
            <w:top w:val="none" w:sz="0" w:space="0" w:color="auto"/>
            <w:left w:val="none" w:sz="0" w:space="0" w:color="auto"/>
            <w:bottom w:val="none" w:sz="0" w:space="0" w:color="auto"/>
            <w:right w:val="none" w:sz="0" w:space="0" w:color="auto"/>
          </w:divBdr>
        </w:div>
        <w:div w:id="561402680">
          <w:marLeft w:val="446"/>
          <w:marRight w:val="0"/>
          <w:marTop w:val="0"/>
          <w:marBottom w:val="0"/>
          <w:divBdr>
            <w:top w:val="none" w:sz="0" w:space="0" w:color="auto"/>
            <w:left w:val="none" w:sz="0" w:space="0" w:color="auto"/>
            <w:bottom w:val="none" w:sz="0" w:space="0" w:color="auto"/>
            <w:right w:val="none" w:sz="0" w:space="0" w:color="auto"/>
          </w:divBdr>
        </w:div>
      </w:divsChild>
    </w:div>
    <w:div w:id="509686039">
      <w:bodyDiv w:val="1"/>
      <w:marLeft w:val="0"/>
      <w:marRight w:val="0"/>
      <w:marTop w:val="0"/>
      <w:marBottom w:val="0"/>
      <w:divBdr>
        <w:top w:val="none" w:sz="0" w:space="0" w:color="auto"/>
        <w:left w:val="none" w:sz="0" w:space="0" w:color="auto"/>
        <w:bottom w:val="none" w:sz="0" w:space="0" w:color="auto"/>
        <w:right w:val="none" w:sz="0" w:space="0" w:color="auto"/>
      </w:divBdr>
      <w:divsChild>
        <w:div w:id="1792551314">
          <w:marLeft w:val="1267"/>
          <w:marRight w:val="0"/>
          <w:marTop w:val="0"/>
          <w:marBottom w:val="0"/>
          <w:divBdr>
            <w:top w:val="none" w:sz="0" w:space="0" w:color="auto"/>
            <w:left w:val="none" w:sz="0" w:space="0" w:color="auto"/>
            <w:bottom w:val="none" w:sz="0" w:space="0" w:color="auto"/>
            <w:right w:val="none" w:sz="0" w:space="0" w:color="auto"/>
          </w:divBdr>
        </w:div>
        <w:div w:id="427040849">
          <w:marLeft w:val="1267"/>
          <w:marRight w:val="0"/>
          <w:marTop w:val="0"/>
          <w:marBottom w:val="0"/>
          <w:divBdr>
            <w:top w:val="none" w:sz="0" w:space="0" w:color="auto"/>
            <w:left w:val="none" w:sz="0" w:space="0" w:color="auto"/>
            <w:bottom w:val="none" w:sz="0" w:space="0" w:color="auto"/>
            <w:right w:val="none" w:sz="0" w:space="0" w:color="auto"/>
          </w:divBdr>
        </w:div>
        <w:div w:id="1578980514">
          <w:marLeft w:val="1267"/>
          <w:marRight w:val="0"/>
          <w:marTop w:val="0"/>
          <w:marBottom w:val="0"/>
          <w:divBdr>
            <w:top w:val="none" w:sz="0" w:space="0" w:color="auto"/>
            <w:left w:val="none" w:sz="0" w:space="0" w:color="auto"/>
            <w:bottom w:val="none" w:sz="0" w:space="0" w:color="auto"/>
            <w:right w:val="none" w:sz="0" w:space="0" w:color="auto"/>
          </w:divBdr>
        </w:div>
        <w:div w:id="467747398">
          <w:marLeft w:val="1267"/>
          <w:marRight w:val="0"/>
          <w:marTop w:val="0"/>
          <w:marBottom w:val="0"/>
          <w:divBdr>
            <w:top w:val="none" w:sz="0" w:space="0" w:color="auto"/>
            <w:left w:val="none" w:sz="0" w:space="0" w:color="auto"/>
            <w:bottom w:val="none" w:sz="0" w:space="0" w:color="auto"/>
            <w:right w:val="none" w:sz="0" w:space="0" w:color="auto"/>
          </w:divBdr>
        </w:div>
        <w:div w:id="1118837019">
          <w:marLeft w:val="1267"/>
          <w:marRight w:val="0"/>
          <w:marTop w:val="0"/>
          <w:marBottom w:val="0"/>
          <w:divBdr>
            <w:top w:val="none" w:sz="0" w:space="0" w:color="auto"/>
            <w:left w:val="none" w:sz="0" w:space="0" w:color="auto"/>
            <w:bottom w:val="none" w:sz="0" w:space="0" w:color="auto"/>
            <w:right w:val="none" w:sz="0" w:space="0" w:color="auto"/>
          </w:divBdr>
        </w:div>
      </w:divsChild>
    </w:div>
    <w:div w:id="515392287">
      <w:bodyDiv w:val="1"/>
      <w:marLeft w:val="0"/>
      <w:marRight w:val="0"/>
      <w:marTop w:val="0"/>
      <w:marBottom w:val="0"/>
      <w:divBdr>
        <w:top w:val="none" w:sz="0" w:space="0" w:color="auto"/>
        <w:left w:val="none" w:sz="0" w:space="0" w:color="auto"/>
        <w:bottom w:val="none" w:sz="0" w:space="0" w:color="auto"/>
        <w:right w:val="none" w:sz="0" w:space="0" w:color="auto"/>
      </w:divBdr>
      <w:divsChild>
        <w:div w:id="1036541671">
          <w:marLeft w:val="446"/>
          <w:marRight w:val="0"/>
          <w:marTop w:val="0"/>
          <w:marBottom w:val="0"/>
          <w:divBdr>
            <w:top w:val="none" w:sz="0" w:space="0" w:color="auto"/>
            <w:left w:val="none" w:sz="0" w:space="0" w:color="auto"/>
            <w:bottom w:val="none" w:sz="0" w:space="0" w:color="auto"/>
            <w:right w:val="none" w:sz="0" w:space="0" w:color="auto"/>
          </w:divBdr>
        </w:div>
        <w:div w:id="626202203">
          <w:marLeft w:val="446"/>
          <w:marRight w:val="0"/>
          <w:marTop w:val="0"/>
          <w:marBottom w:val="0"/>
          <w:divBdr>
            <w:top w:val="none" w:sz="0" w:space="0" w:color="auto"/>
            <w:left w:val="none" w:sz="0" w:space="0" w:color="auto"/>
            <w:bottom w:val="none" w:sz="0" w:space="0" w:color="auto"/>
            <w:right w:val="none" w:sz="0" w:space="0" w:color="auto"/>
          </w:divBdr>
        </w:div>
        <w:div w:id="238293605">
          <w:marLeft w:val="446"/>
          <w:marRight w:val="0"/>
          <w:marTop w:val="0"/>
          <w:marBottom w:val="0"/>
          <w:divBdr>
            <w:top w:val="none" w:sz="0" w:space="0" w:color="auto"/>
            <w:left w:val="none" w:sz="0" w:space="0" w:color="auto"/>
            <w:bottom w:val="none" w:sz="0" w:space="0" w:color="auto"/>
            <w:right w:val="none" w:sz="0" w:space="0" w:color="auto"/>
          </w:divBdr>
        </w:div>
        <w:div w:id="734547357">
          <w:marLeft w:val="446"/>
          <w:marRight w:val="0"/>
          <w:marTop w:val="0"/>
          <w:marBottom w:val="0"/>
          <w:divBdr>
            <w:top w:val="none" w:sz="0" w:space="0" w:color="auto"/>
            <w:left w:val="none" w:sz="0" w:space="0" w:color="auto"/>
            <w:bottom w:val="none" w:sz="0" w:space="0" w:color="auto"/>
            <w:right w:val="none" w:sz="0" w:space="0" w:color="auto"/>
          </w:divBdr>
        </w:div>
      </w:divsChild>
    </w:div>
    <w:div w:id="527329624">
      <w:bodyDiv w:val="1"/>
      <w:marLeft w:val="0"/>
      <w:marRight w:val="0"/>
      <w:marTop w:val="0"/>
      <w:marBottom w:val="0"/>
      <w:divBdr>
        <w:top w:val="none" w:sz="0" w:space="0" w:color="auto"/>
        <w:left w:val="none" w:sz="0" w:space="0" w:color="auto"/>
        <w:bottom w:val="none" w:sz="0" w:space="0" w:color="auto"/>
        <w:right w:val="none" w:sz="0" w:space="0" w:color="auto"/>
      </w:divBdr>
      <w:divsChild>
        <w:div w:id="1226145686">
          <w:marLeft w:val="446"/>
          <w:marRight w:val="0"/>
          <w:marTop w:val="0"/>
          <w:marBottom w:val="0"/>
          <w:divBdr>
            <w:top w:val="none" w:sz="0" w:space="0" w:color="auto"/>
            <w:left w:val="none" w:sz="0" w:space="0" w:color="auto"/>
            <w:bottom w:val="none" w:sz="0" w:space="0" w:color="auto"/>
            <w:right w:val="none" w:sz="0" w:space="0" w:color="auto"/>
          </w:divBdr>
        </w:div>
        <w:div w:id="1253473316">
          <w:marLeft w:val="446"/>
          <w:marRight w:val="0"/>
          <w:marTop w:val="0"/>
          <w:marBottom w:val="0"/>
          <w:divBdr>
            <w:top w:val="none" w:sz="0" w:space="0" w:color="auto"/>
            <w:left w:val="none" w:sz="0" w:space="0" w:color="auto"/>
            <w:bottom w:val="none" w:sz="0" w:space="0" w:color="auto"/>
            <w:right w:val="none" w:sz="0" w:space="0" w:color="auto"/>
          </w:divBdr>
        </w:div>
        <w:div w:id="428545924">
          <w:marLeft w:val="1886"/>
          <w:marRight w:val="0"/>
          <w:marTop w:val="0"/>
          <w:marBottom w:val="0"/>
          <w:divBdr>
            <w:top w:val="none" w:sz="0" w:space="0" w:color="auto"/>
            <w:left w:val="none" w:sz="0" w:space="0" w:color="auto"/>
            <w:bottom w:val="none" w:sz="0" w:space="0" w:color="auto"/>
            <w:right w:val="none" w:sz="0" w:space="0" w:color="auto"/>
          </w:divBdr>
        </w:div>
        <w:div w:id="31417960">
          <w:marLeft w:val="1886"/>
          <w:marRight w:val="0"/>
          <w:marTop w:val="0"/>
          <w:marBottom w:val="0"/>
          <w:divBdr>
            <w:top w:val="none" w:sz="0" w:space="0" w:color="auto"/>
            <w:left w:val="none" w:sz="0" w:space="0" w:color="auto"/>
            <w:bottom w:val="none" w:sz="0" w:space="0" w:color="auto"/>
            <w:right w:val="none" w:sz="0" w:space="0" w:color="auto"/>
          </w:divBdr>
        </w:div>
        <w:div w:id="253362328">
          <w:marLeft w:val="1886"/>
          <w:marRight w:val="0"/>
          <w:marTop w:val="0"/>
          <w:marBottom w:val="0"/>
          <w:divBdr>
            <w:top w:val="none" w:sz="0" w:space="0" w:color="auto"/>
            <w:left w:val="none" w:sz="0" w:space="0" w:color="auto"/>
            <w:bottom w:val="none" w:sz="0" w:space="0" w:color="auto"/>
            <w:right w:val="none" w:sz="0" w:space="0" w:color="auto"/>
          </w:divBdr>
        </w:div>
        <w:div w:id="1477725062">
          <w:marLeft w:val="1886"/>
          <w:marRight w:val="0"/>
          <w:marTop w:val="0"/>
          <w:marBottom w:val="0"/>
          <w:divBdr>
            <w:top w:val="none" w:sz="0" w:space="0" w:color="auto"/>
            <w:left w:val="none" w:sz="0" w:space="0" w:color="auto"/>
            <w:bottom w:val="none" w:sz="0" w:space="0" w:color="auto"/>
            <w:right w:val="none" w:sz="0" w:space="0" w:color="auto"/>
          </w:divBdr>
        </w:div>
        <w:div w:id="405879122">
          <w:marLeft w:val="446"/>
          <w:marRight w:val="0"/>
          <w:marTop w:val="0"/>
          <w:marBottom w:val="0"/>
          <w:divBdr>
            <w:top w:val="none" w:sz="0" w:space="0" w:color="auto"/>
            <w:left w:val="none" w:sz="0" w:space="0" w:color="auto"/>
            <w:bottom w:val="none" w:sz="0" w:space="0" w:color="auto"/>
            <w:right w:val="none" w:sz="0" w:space="0" w:color="auto"/>
          </w:divBdr>
        </w:div>
      </w:divsChild>
    </w:div>
    <w:div w:id="535504178">
      <w:bodyDiv w:val="1"/>
      <w:marLeft w:val="0"/>
      <w:marRight w:val="0"/>
      <w:marTop w:val="0"/>
      <w:marBottom w:val="0"/>
      <w:divBdr>
        <w:top w:val="none" w:sz="0" w:space="0" w:color="auto"/>
        <w:left w:val="none" w:sz="0" w:space="0" w:color="auto"/>
        <w:bottom w:val="none" w:sz="0" w:space="0" w:color="auto"/>
        <w:right w:val="none" w:sz="0" w:space="0" w:color="auto"/>
      </w:divBdr>
    </w:div>
    <w:div w:id="546843232">
      <w:bodyDiv w:val="1"/>
      <w:marLeft w:val="0"/>
      <w:marRight w:val="0"/>
      <w:marTop w:val="0"/>
      <w:marBottom w:val="0"/>
      <w:divBdr>
        <w:top w:val="none" w:sz="0" w:space="0" w:color="auto"/>
        <w:left w:val="none" w:sz="0" w:space="0" w:color="auto"/>
        <w:bottom w:val="none" w:sz="0" w:space="0" w:color="auto"/>
        <w:right w:val="none" w:sz="0" w:space="0" w:color="auto"/>
      </w:divBdr>
    </w:div>
    <w:div w:id="547031461">
      <w:bodyDiv w:val="1"/>
      <w:marLeft w:val="0"/>
      <w:marRight w:val="0"/>
      <w:marTop w:val="0"/>
      <w:marBottom w:val="0"/>
      <w:divBdr>
        <w:top w:val="none" w:sz="0" w:space="0" w:color="auto"/>
        <w:left w:val="none" w:sz="0" w:space="0" w:color="auto"/>
        <w:bottom w:val="none" w:sz="0" w:space="0" w:color="auto"/>
        <w:right w:val="none" w:sz="0" w:space="0" w:color="auto"/>
      </w:divBdr>
    </w:div>
    <w:div w:id="563875718">
      <w:bodyDiv w:val="1"/>
      <w:marLeft w:val="0"/>
      <w:marRight w:val="0"/>
      <w:marTop w:val="0"/>
      <w:marBottom w:val="0"/>
      <w:divBdr>
        <w:top w:val="none" w:sz="0" w:space="0" w:color="auto"/>
        <w:left w:val="none" w:sz="0" w:space="0" w:color="auto"/>
        <w:bottom w:val="none" w:sz="0" w:space="0" w:color="auto"/>
        <w:right w:val="none" w:sz="0" w:space="0" w:color="auto"/>
      </w:divBdr>
      <w:divsChild>
        <w:div w:id="1256010223">
          <w:marLeft w:val="547"/>
          <w:marRight w:val="0"/>
          <w:marTop w:val="0"/>
          <w:marBottom w:val="160"/>
          <w:divBdr>
            <w:top w:val="none" w:sz="0" w:space="0" w:color="auto"/>
            <w:left w:val="none" w:sz="0" w:space="0" w:color="auto"/>
            <w:bottom w:val="none" w:sz="0" w:space="0" w:color="auto"/>
            <w:right w:val="none" w:sz="0" w:space="0" w:color="auto"/>
          </w:divBdr>
        </w:div>
        <w:div w:id="1561473832">
          <w:marLeft w:val="547"/>
          <w:marRight w:val="0"/>
          <w:marTop w:val="0"/>
          <w:marBottom w:val="160"/>
          <w:divBdr>
            <w:top w:val="none" w:sz="0" w:space="0" w:color="auto"/>
            <w:left w:val="none" w:sz="0" w:space="0" w:color="auto"/>
            <w:bottom w:val="none" w:sz="0" w:space="0" w:color="auto"/>
            <w:right w:val="none" w:sz="0" w:space="0" w:color="auto"/>
          </w:divBdr>
        </w:div>
        <w:div w:id="417866268">
          <w:marLeft w:val="547"/>
          <w:marRight w:val="0"/>
          <w:marTop w:val="0"/>
          <w:marBottom w:val="160"/>
          <w:divBdr>
            <w:top w:val="none" w:sz="0" w:space="0" w:color="auto"/>
            <w:left w:val="none" w:sz="0" w:space="0" w:color="auto"/>
            <w:bottom w:val="none" w:sz="0" w:space="0" w:color="auto"/>
            <w:right w:val="none" w:sz="0" w:space="0" w:color="auto"/>
          </w:divBdr>
        </w:div>
      </w:divsChild>
    </w:div>
    <w:div w:id="575016371">
      <w:bodyDiv w:val="1"/>
      <w:marLeft w:val="0"/>
      <w:marRight w:val="0"/>
      <w:marTop w:val="0"/>
      <w:marBottom w:val="0"/>
      <w:divBdr>
        <w:top w:val="none" w:sz="0" w:space="0" w:color="auto"/>
        <w:left w:val="none" w:sz="0" w:space="0" w:color="auto"/>
        <w:bottom w:val="none" w:sz="0" w:space="0" w:color="auto"/>
        <w:right w:val="none" w:sz="0" w:space="0" w:color="auto"/>
      </w:divBdr>
    </w:div>
    <w:div w:id="660885265">
      <w:bodyDiv w:val="1"/>
      <w:marLeft w:val="0"/>
      <w:marRight w:val="0"/>
      <w:marTop w:val="0"/>
      <w:marBottom w:val="0"/>
      <w:divBdr>
        <w:top w:val="none" w:sz="0" w:space="0" w:color="auto"/>
        <w:left w:val="none" w:sz="0" w:space="0" w:color="auto"/>
        <w:bottom w:val="none" w:sz="0" w:space="0" w:color="auto"/>
        <w:right w:val="none" w:sz="0" w:space="0" w:color="auto"/>
      </w:divBdr>
    </w:div>
    <w:div w:id="662855346">
      <w:bodyDiv w:val="1"/>
      <w:marLeft w:val="0"/>
      <w:marRight w:val="0"/>
      <w:marTop w:val="0"/>
      <w:marBottom w:val="0"/>
      <w:divBdr>
        <w:top w:val="none" w:sz="0" w:space="0" w:color="auto"/>
        <w:left w:val="none" w:sz="0" w:space="0" w:color="auto"/>
        <w:bottom w:val="none" w:sz="0" w:space="0" w:color="auto"/>
        <w:right w:val="none" w:sz="0" w:space="0" w:color="auto"/>
      </w:divBdr>
    </w:div>
    <w:div w:id="674259671">
      <w:bodyDiv w:val="1"/>
      <w:marLeft w:val="0"/>
      <w:marRight w:val="0"/>
      <w:marTop w:val="0"/>
      <w:marBottom w:val="0"/>
      <w:divBdr>
        <w:top w:val="none" w:sz="0" w:space="0" w:color="auto"/>
        <w:left w:val="none" w:sz="0" w:space="0" w:color="auto"/>
        <w:bottom w:val="none" w:sz="0" w:space="0" w:color="auto"/>
        <w:right w:val="none" w:sz="0" w:space="0" w:color="auto"/>
      </w:divBdr>
    </w:div>
    <w:div w:id="678505371">
      <w:bodyDiv w:val="1"/>
      <w:marLeft w:val="0"/>
      <w:marRight w:val="0"/>
      <w:marTop w:val="0"/>
      <w:marBottom w:val="0"/>
      <w:divBdr>
        <w:top w:val="none" w:sz="0" w:space="0" w:color="auto"/>
        <w:left w:val="none" w:sz="0" w:space="0" w:color="auto"/>
        <w:bottom w:val="none" w:sz="0" w:space="0" w:color="auto"/>
        <w:right w:val="none" w:sz="0" w:space="0" w:color="auto"/>
      </w:divBdr>
    </w:div>
    <w:div w:id="692538960">
      <w:bodyDiv w:val="1"/>
      <w:marLeft w:val="0"/>
      <w:marRight w:val="0"/>
      <w:marTop w:val="0"/>
      <w:marBottom w:val="0"/>
      <w:divBdr>
        <w:top w:val="none" w:sz="0" w:space="0" w:color="auto"/>
        <w:left w:val="none" w:sz="0" w:space="0" w:color="auto"/>
        <w:bottom w:val="none" w:sz="0" w:space="0" w:color="auto"/>
        <w:right w:val="none" w:sz="0" w:space="0" w:color="auto"/>
      </w:divBdr>
    </w:div>
    <w:div w:id="762844065">
      <w:bodyDiv w:val="1"/>
      <w:marLeft w:val="0"/>
      <w:marRight w:val="0"/>
      <w:marTop w:val="0"/>
      <w:marBottom w:val="0"/>
      <w:divBdr>
        <w:top w:val="none" w:sz="0" w:space="0" w:color="auto"/>
        <w:left w:val="none" w:sz="0" w:space="0" w:color="auto"/>
        <w:bottom w:val="none" w:sz="0" w:space="0" w:color="auto"/>
        <w:right w:val="none" w:sz="0" w:space="0" w:color="auto"/>
      </w:divBdr>
    </w:div>
    <w:div w:id="780420934">
      <w:bodyDiv w:val="1"/>
      <w:marLeft w:val="0"/>
      <w:marRight w:val="0"/>
      <w:marTop w:val="0"/>
      <w:marBottom w:val="0"/>
      <w:divBdr>
        <w:top w:val="none" w:sz="0" w:space="0" w:color="auto"/>
        <w:left w:val="none" w:sz="0" w:space="0" w:color="auto"/>
        <w:bottom w:val="none" w:sz="0" w:space="0" w:color="auto"/>
        <w:right w:val="none" w:sz="0" w:space="0" w:color="auto"/>
      </w:divBdr>
    </w:div>
    <w:div w:id="783116492">
      <w:bodyDiv w:val="1"/>
      <w:marLeft w:val="0"/>
      <w:marRight w:val="0"/>
      <w:marTop w:val="0"/>
      <w:marBottom w:val="0"/>
      <w:divBdr>
        <w:top w:val="none" w:sz="0" w:space="0" w:color="auto"/>
        <w:left w:val="none" w:sz="0" w:space="0" w:color="auto"/>
        <w:bottom w:val="none" w:sz="0" w:space="0" w:color="auto"/>
        <w:right w:val="none" w:sz="0" w:space="0" w:color="auto"/>
      </w:divBdr>
    </w:div>
    <w:div w:id="786387870">
      <w:bodyDiv w:val="1"/>
      <w:marLeft w:val="0"/>
      <w:marRight w:val="0"/>
      <w:marTop w:val="0"/>
      <w:marBottom w:val="0"/>
      <w:divBdr>
        <w:top w:val="none" w:sz="0" w:space="0" w:color="auto"/>
        <w:left w:val="none" w:sz="0" w:space="0" w:color="auto"/>
        <w:bottom w:val="none" w:sz="0" w:space="0" w:color="auto"/>
        <w:right w:val="none" w:sz="0" w:space="0" w:color="auto"/>
      </w:divBdr>
    </w:div>
    <w:div w:id="806699106">
      <w:bodyDiv w:val="1"/>
      <w:marLeft w:val="0"/>
      <w:marRight w:val="0"/>
      <w:marTop w:val="0"/>
      <w:marBottom w:val="0"/>
      <w:divBdr>
        <w:top w:val="none" w:sz="0" w:space="0" w:color="auto"/>
        <w:left w:val="none" w:sz="0" w:space="0" w:color="auto"/>
        <w:bottom w:val="none" w:sz="0" w:space="0" w:color="auto"/>
        <w:right w:val="none" w:sz="0" w:space="0" w:color="auto"/>
      </w:divBdr>
    </w:div>
    <w:div w:id="810827215">
      <w:bodyDiv w:val="1"/>
      <w:marLeft w:val="0"/>
      <w:marRight w:val="0"/>
      <w:marTop w:val="0"/>
      <w:marBottom w:val="0"/>
      <w:divBdr>
        <w:top w:val="none" w:sz="0" w:space="0" w:color="auto"/>
        <w:left w:val="none" w:sz="0" w:space="0" w:color="auto"/>
        <w:bottom w:val="none" w:sz="0" w:space="0" w:color="auto"/>
        <w:right w:val="none" w:sz="0" w:space="0" w:color="auto"/>
      </w:divBdr>
    </w:div>
    <w:div w:id="870145495">
      <w:bodyDiv w:val="1"/>
      <w:marLeft w:val="0"/>
      <w:marRight w:val="0"/>
      <w:marTop w:val="0"/>
      <w:marBottom w:val="0"/>
      <w:divBdr>
        <w:top w:val="none" w:sz="0" w:space="0" w:color="auto"/>
        <w:left w:val="none" w:sz="0" w:space="0" w:color="auto"/>
        <w:bottom w:val="none" w:sz="0" w:space="0" w:color="auto"/>
        <w:right w:val="none" w:sz="0" w:space="0" w:color="auto"/>
      </w:divBdr>
    </w:div>
    <w:div w:id="875388930">
      <w:bodyDiv w:val="1"/>
      <w:marLeft w:val="0"/>
      <w:marRight w:val="0"/>
      <w:marTop w:val="0"/>
      <w:marBottom w:val="0"/>
      <w:divBdr>
        <w:top w:val="none" w:sz="0" w:space="0" w:color="auto"/>
        <w:left w:val="none" w:sz="0" w:space="0" w:color="auto"/>
        <w:bottom w:val="none" w:sz="0" w:space="0" w:color="auto"/>
        <w:right w:val="none" w:sz="0" w:space="0" w:color="auto"/>
      </w:divBdr>
    </w:div>
    <w:div w:id="935329939">
      <w:bodyDiv w:val="1"/>
      <w:marLeft w:val="0"/>
      <w:marRight w:val="0"/>
      <w:marTop w:val="0"/>
      <w:marBottom w:val="0"/>
      <w:divBdr>
        <w:top w:val="none" w:sz="0" w:space="0" w:color="auto"/>
        <w:left w:val="none" w:sz="0" w:space="0" w:color="auto"/>
        <w:bottom w:val="none" w:sz="0" w:space="0" w:color="auto"/>
        <w:right w:val="none" w:sz="0" w:space="0" w:color="auto"/>
      </w:divBdr>
    </w:div>
    <w:div w:id="946153807">
      <w:bodyDiv w:val="1"/>
      <w:marLeft w:val="0"/>
      <w:marRight w:val="0"/>
      <w:marTop w:val="0"/>
      <w:marBottom w:val="0"/>
      <w:divBdr>
        <w:top w:val="none" w:sz="0" w:space="0" w:color="auto"/>
        <w:left w:val="none" w:sz="0" w:space="0" w:color="auto"/>
        <w:bottom w:val="none" w:sz="0" w:space="0" w:color="auto"/>
        <w:right w:val="none" w:sz="0" w:space="0" w:color="auto"/>
      </w:divBdr>
    </w:div>
    <w:div w:id="946155875">
      <w:bodyDiv w:val="1"/>
      <w:marLeft w:val="0"/>
      <w:marRight w:val="0"/>
      <w:marTop w:val="0"/>
      <w:marBottom w:val="0"/>
      <w:divBdr>
        <w:top w:val="none" w:sz="0" w:space="0" w:color="auto"/>
        <w:left w:val="none" w:sz="0" w:space="0" w:color="auto"/>
        <w:bottom w:val="none" w:sz="0" w:space="0" w:color="auto"/>
        <w:right w:val="none" w:sz="0" w:space="0" w:color="auto"/>
      </w:divBdr>
    </w:div>
    <w:div w:id="954871567">
      <w:bodyDiv w:val="1"/>
      <w:marLeft w:val="0"/>
      <w:marRight w:val="0"/>
      <w:marTop w:val="0"/>
      <w:marBottom w:val="0"/>
      <w:divBdr>
        <w:top w:val="none" w:sz="0" w:space="0" w:color="auto"/>
        <w:left w:val="none" w:sz="0" w:space="0" w:color="auto"/>
        <w:bottom w:val="none" w:sz="0" w:space="0" w:color="auto"/>
        <w:right w:val="none" w:sz="0" w:space="0" w:color="auto"/>
      </w:divBdr>
      <w:divsChild>
        <w:div w:id="1774398736">
          <w:marLeft w:val="446"/>
          <w:marRight w:val="0"/>
          <w:marTop w:val="0"/>
          <w:marBottom w:val="0"/>
          <w:divBdr>
            <w:top w:val="none" w:sz="0" w:space="0" w:color="auto"/>
            <w:left w:val="none" w:sz="0" w:space="0" w:color="auto"/>
            <w:bottom w:val="none" w:sz="0" w:space="0" w:color="auto"/>
            <w:right w:val="none" w:sz="0" w:space="0" w:color="auto"/>
          </w:divBdr>
        </w:div>
        <w:div w:id="971905033">
          <w:marLeft w:val="446"/>
          <w:marRight w:val="0"/>
          <w:marTop w:val="0"/>
          <w:marBottom w:val="0"/>
          <w:divBdr>
            <w:top w:val="none" w:sz="0" w:space="0" w:color="auto"/>
            <w:left w:val="none" w:sz="0" w:space="0" w:color="auto"/>
            <w:bottom w:val="none" w:sz="0" w:space="0" w:color="auto"/>
            <w:right w:val="none" w:sz="0" w:space="0" w:color="auto"/>
          </w:divBdr>
        </w:div>
        <w:div w:id="2143451581">
          <w:marLeft w:val="446"/>
          <w:marRight w:val="0"/>
          <w:marTop w:val="0"/>
          <w:marBottom w:val="0"/>
          <w:divBdr>
            <w:top w:val="none" w:sz="0" w:space="0" w:color="auto"/>
            <w:left w:val="none" w:sz="0" w:space="0" w:color="auto"/>
            <w:bottom w:val="none" w:sz="0" w:space="0" w:color="auto"/>
            <w:right w:val="none" w:sz="0" w:space="0" w:color="auto"/>
          </w:divBdr>
        </w:div>
        <w:div w:id="829298599">
          <w:marLeft w:val="446"/>
          <w:marRight w:val="0"/>
          <w:marTop w:val="0"/>
          <w:marBottom w:val="0"/>
          <w:divBdr>
            <w:top w:val="none" w:sz="0" w:space="0" w:color="auto"/>
            <w:left w:val="none" w:sz="0" w:space="0" w:color="auto"/>
            <w:bottom w:val="none" w:sz="0" w:space="0" w:color="auto"/>
            <w:right w:val="none" w:sz="0" w:space="0" w:color="auto"/>
          </w:divBdr>
        </w:div>
        <w:div w:id="1895892533">
          <w:marLeft w:val="446"/>
          <w:marRight w:val="0"/>
          <w:marTop w:val="0"/>
          <w:marBottom w:val="0"/>
          <w:divBdr>
            <w:top w:val="none" w:sz="0" w:space="0" w:color="auto"/>
            <w:left w:val="none" w:sz="0" w:space="0" w:color="auto"/>
            <w:bottom w:val="none" w:sz="0" w:space="0" w:color="auto"/>
            <w:right w:val="none" w:sz="0" w:space="0" w:color="auto"/>
          </w:divBdr>
        </w:div>
        <w:div w:id="54477878">
          <w:marLeft w:val="446"/>
          <w:marRight w:val="0"/>
          <w:marTop w:val="0"/>
          <w:marBottom w:val="0"/>
          <w:divBdr>
            <w:top w:val="none" w:sz="0" w:space="0" w:color="auto"/>
            <w:left w:val="none" w:sz="0" w:space="0" w:color="auto"/>
            <w:bottom w:val="none" w:sz="0" w:space="0" w:color="auto"/>
            <w:right w:val="none" w:sz="0" w:space="0" w:color="auto"/>
          </w:divBdr>
        </w:div>
        <w:div w:id="689188655">
          <w:marLeft w:val="446"/>
          <w:marRight w:val="0"/>
          <w:marTop w:val="0"/>
          <w:marBottom w:val="0"/>
          <w:divBdr>
            <w:top w:val="none" w:sz="0" w:space="0" w:color="auto"/>
            <w:left w:val="none" w:sz="0" w:space="0" w:color="auto"/>
            <w:bottom w:val="none" w:sz="0" w:space="0" w:color="auto"/>
            <w:right w:val="none" w:sz="0" w:space="0" w:color="auto"/>
          </w:divBdr>
        </w:div>
        <w:div w:id="1389498891">
          <w:marLeft w:val="446"/>
          <w:marRight w:val="0"/>
          <w:marTop w:val="0"/>
          <w:marBottom w:val="0"/>
          <w:divBdr>
            <w:top w:val="none" w:sz="0" w:space="0" w:color="auto"/>
            <w:left w:val="none" w:sz="0" w:space="0" w:color="auto"/>
            <w:bottom w:val="none" w:sz="0" w:space="0" w:color="auto"/>
            <w:right w:val="none" w:sz="0" w:space="0" w:color="auto"/>
          </w:divBdr>
        </w:div>
        <w:div w:id="262035227">
          <w:marLeft w:val="446"/>
          <w:marRight w:val="0"/>
          <w:marTop w:val="0"/>
          <w:marBottom w:val="0"/>
          <w:divBdr>
            <w:top w:val="none" w:sz="0" w:space="0" w:color="auto"/>
            <w:left w:val="none" w:sz="0" w:space="0" w:color="auto"/>
            <w:bottom w:val="none" w:sz="0" w:space="0" w:color="auto"/>
            <w:right w:val="none" w:sz="0" w:space="0" w:color="auto"/>
          </w:divBdr>
        </w:div>
        <w:div w:id="624624235">
          <w:marLeft w:val="446"/>
          <w:marRight w:val="0"/>
          <w:marTop w:val="0"/>
          <w:marBottom w:val="0"/>
          <w:divBdr>
            <w:top w:val="none" w:sz="0" w:space="0" w:color="auto"/>
            <w:left w:val="none" w:sz="0" w:space="0" w:color="auto"/>
            <w:bottom w:val="none" w:sz="0" w:space="0" w:color="auto"/>
            <w:right w:val="none" w:sz="0" w:space="0" w:color="auto"/>
          </w:divBdr>
        </w:div>
      </w:divsChild>
    </w:div>
    <w:div w:id="957763910">
      <w:bodyDiv w:val="1"/>
      <w:marLeft w:val="0"/>
      <w:marRight w:val="0"/>
      <w:marTop w:val="0"/>
      <w:marBottom w:val="0"/>
      <w:divBdr>
        <w:top w:val="none" w:sz="0" w:space="0" w:color="auto"/>
        <w:left w:val="none" w:sz="0" w:space="0" w:color="auto"/>
        <w:bottom w:val="none" w:sz="0" w:space="0" w:color="auto"/>
        <w:right w:val="none" w:sz="0" w:space="0" w:color="auto"/>
      </w:divBdr>
    </w:div>
    <w:div w:id="989165960">
      <w:bodyDiv w:val="1"/>
      <w:marLeft w:val="0"/>
      <w:marRight w:val="0"/>
      <w:marTop w:val="0"/>
      <w:marBottom w:val="0"/>
      <w:divBdr>
        <w:top w:val="none" w:sz="0" w:space="0" w:color="auto"/>
        <w:left w:val="none" w:sz="0" w:space="0" w:color="auto"/>
        <w:bottom w:val="none" w:sz="0" w:space="0" w:color="auto"/>
        <w:right w:val="none" w:sz="0" w:space="0" w:color="auto"/>
      </w:divBdr>
    </w:div>
    <w:div w:id="995573035">
      <w:bodyDiv w:val="1"/>
      <w:marLeft w:val="0"/>
      <w:marRight w:val="0"/>
      <w:marTop w:val="0"/>
      <w:marBottom w:val="0"/>
      <w:divBdr>
        <w:top w:val="none" w:sz="0" w:space="0" w:color="auto"/>
        <w:left w:val="none" w:sz="0" w:space="0" w:color="auto"/>
        <w:bottom w:val="none" w:sz="0" w:space="0" w:color="auto"/>
        <w:right w:val="none" w:sz="0" w:space="0" w:color="auto"/>
      </w:divBdr>
    </w:div>
    <w:div w:id="1013261426">
      <w:bodyDiv w:val="1"/>
      <w:marLeft w:val="0"/>
      <w:marRight w:val="0"/>
      <w:marTop w:val="0"/>
      <w:marBottom w:val="0"/>
      <w:divBdr>
        <w:top w:val="none" w:sz="0" w:space="0" w:color="auto"/>
        <w:left w:val="none" w:sz="0" w:space="0" w:color="auto"/>
        <w:bottom w:val="none" w:sz="0" w:space="0" w:color="auto"/>
        <w:right w:val="none" w:sz="0" w:space="0" w:color="auto"/>
      </w:divBdr>
    </w:div>
    <w:div w:id="1016730456">
      <w:bodyDiv w:val="1"/>
      <w:marLeft w:val="0"/>
      <w:marRight w:val="0"/>
      <w:marTop w:val="0"/>
      <w:marBottom w:val="0"/>
      <w:divBdr>
        <w:top w:val="none" w:sz="0" w:space="0" w:color="auto"/>
        <w:left w:val="none" w:sz="0" w:space="0" w:color="auto"/>
        <w:bottom w:val="none" w:sz="0" w:space="0" w:color="auto"/>
        <w:right w:val="none" w:sz="0" w:space="0" w:color="auto"/>
      </w:divBdr>
    </w:div>
    <w:div w:id="1017316543">
      <w:bodyDiv w:val="1"/>
      <w:marLeft w:val="0"/>
      <w:marRight w:val="0"/>
      <w:marTop w:val="0"/>
      <w:marBottom w:val="0"/>
      <w:divBdr>
        <w:top w:val="none" w:sz="0" w:space="0" w:color="auto"/>
        <w:left w:val="none" w:sz="0" w:space="0" w:color="auto"/>
        <w:bottom w:val="none" w:sz="0" w:space="0" w:color="auto"/>
        <w:right w:val="none" w:sz="0" w:space="0" w:color="auto"/>
      </w:divBdr>
    </w:div>
    <w:div w:id="1065101468">
      <w:bodyDiv w:val="1"/>
      <w:marLeft w:val="0"/>
      <w:marRight w:val="0"/>
      <w:marTop w:val="0"/>
      <w:marBottom w:val="0"/>
      <w:divBdr>
        <w:top w:val="none" w:sz="0" w:space="0" w:color="auto"/>
        <w:left w:val="none" w:sz="0" w:space="0" w:color="auto"/>
        <w:bottom w:val="none" w:sz="0" w:space="0" w:color="auto"/>
        <w:right w:val="none" w:sz="0" w:space="0" w:color="auto"/>
      </w:divBdr>
    </w:div>
    <w:div w:id="1069620689">
      <w:bodyDiv w:val="1"/>
      <w:marLeft w:val="0"/>
      <w:marRight w:val="0"/>
      <w:marTop w:val="0"/>
      <w:marBottom w:val="0"/>
      <w:divBdr>
        <w:top w:val="none" w:sz="0" w:space="0" w:color="auto"/>
        <w:left w:val="none" w:sz="0" w:space="0" w:color="auto"/>
        <w:bottom w:val="none" w:sz="0" w:space="0" w:color="auto"/>
        <w:right w:val="none" w:sz="0" w:space="0" w:color="auto"/>
      </w:divBdr>
    </w:div>
    <w:div w:id="1079521707">
      <w:bodyDiv w:val="1"/>
      <w:marLeft w:val="0"/>
      <w:marRight w:val="0"/>
      <w:marTop w:val="0"/>
      <w:marBottom w:val="0"/>
      <w:divBdr>
        <w:top w:val="none" w:sz="0" w:space="0" w:color="auto"/>
        <w:left w:val="none" w:sz="0" w:space="0" w:color="auto"/>
        <w:bottom w:val="none" w:sz="0" w:space="0" w:color="auto"/>
        <w:right w:val="none" w:sz="0" w:space="0" w:color="auto"/>
      </w:divBdr>
    </w:div>
    <w:div w:id="1117989491">
      <w:bodyDiv w:val="1"/>
      <w:marLeft w:val="0"/>
      <w:marRight w:val="0"/>
      <w:marTop w:val="0"/>
      <w:marBottom w:val="0"/>
      <w:divBdr>
        <w:top w:val="none" w:sz="0" w:space="0" w:color="auto"/>
        <w:left w:val="none" w:sz="0" w:space="0" w:color="auto"/>
        <w:bottom w:val="none" w:sz="0" w:space="0" w:color="auto"/>
        <w:right w:val="none" w:sz="0" w:space="0" w:color="auto"/>
      </w:divBdr>
    </w:div>
    <w:div w:id="1129322153">
      <w:bodyDiv w:val="1"/>
      <w:marLeft w:val="0"/>
      <w:marRight w:val="0"/>
      <w:marTop w:val="0"/>
      <w:marBottom w:val="0"/>
      <w:divBdr>
        <w:top w:val="none" w:sz="0" w:space="0" w:color="auto"/>
        <w:left w:val="none" w:sz="0" w:space="0" w:color="auto"/>
        <w:bottom w:val="none" w:sz="0" w:space="0" w:color="auto"/>
        <w:right w:val="none" w:sz="0" w:space="0" w:color="auto"/>
      </w:divBdr>
    </w:div>
    <w:div w:id="1136414192">
      <w:bodyDiv w:val="1"/>
      <w:marLeft w:val="0"/>
      <w:marRight w:val="0"/>
      <w:marTop w:val="0"/>
      <w:marBottom w:val="0"/>
      <w:divBdr>
        <w:top w:val="none" w:sz="0" w:space="0" w:color="auto"/>
        <w:left w:val="none" w:sz="0" w:space="0" w:color="auto"/>
        <w:bottom w:val="none" w:sz="0" w:space="0" w:color="auto"/>
        <w:right w:val="none" w:sz="0" w:space="0" w:color="auto"/>
      </w:divBdr>
    </w:div>
    <w:div w:id="1160077054">
      <w:bodyDiv w:val="1"/>
      <w:marLeft w:val="0"/>
      <w:marRight w:val="0"/>
      <w:marTop w:val="0"/>
      <w:marBottom w:val="0"/>
      <w:divBdr>
        <w:top w:val="none" w:sz="0" w:space="0" w:color="auto"/>
        <w:left w:val="none" w:sz="0" w:space="0" w:color="auto"/>
        <w:bottom w:val="none" w:sz="0" w:space="0" w:color="auto"/>
        <w:right w:val="none" w:sz="0" w:space="0" w:color="auto"/>
      </w:divBdr>
    </w:div>
    <w:div w:id="1166016944">
      <w:bodyDiv w:val="1"/>
      <w:marLeft w:val="0"/>
      <w:marRight w:val="0"/>
      <w:marTop w:val="0"/>
      <w:marBottom w:val="0"/>
      <w:divBdr>
        <w:top w:val="none" w:sz="0" w:space="0" w:color="auto"/>
        <w:left w:val="none" w:sz="0" w:space="0" w:color="auto"/>
        <w:bottom w:val="none" w:sz="0" w:space="0" w:color="auto"/>
        <w:right w:val="none" w:sz="0" w:space="0" w:color="auto"/>
      </w:divBdr>
    </w:div>
    <w:div w:id="1185749782">
      <w:bodyDiv w:val="1"/>
      <w:marLeft w:val="0"/>
      <w:marRight w:val="0"/>
      <w:marTop w:val="0"/>
      <w:marBottom w:val="0"/>
      <w:divBdr>
        <w:top w:val="none" w:sz="0" w:space="0" w:color="auto"/>
        <w:left w:val="none" w:sz="0" w:space="0" w:color="auto"/>
        <w:bottom w:val="none" w:sz="0" w:space="0" w:color="auto"/>
        <w:right w:val="none" w:sz="0" w:space="0" w:color="auto"/>
      </w:divBdr>
    </w:div>
    <w:div w:id="1215123463">
      <w:bodyDiv w:val="1"/>
      <w:marLeft w:val="0"/>
      <w:marRight w:val="0"/>
      <w:marTop w:val="0"/>
      <w:marBottom w:val="0"/>
      <w:divBdr>
        <w:top w:val="none" w:sz="0" w:space="0" w:color="auto"/>
        <w:left w:val="none" w:sz="0" w:space="0" w:color="auto"/>
        <w:bottom w:val="none" w:sz="0" w:space="0" w:color="auto"/>
        <w:right w:val="none" w:sz="0" w:space="0" w:color="auto"/>
      </w:divBdr>
    </w:div>
    <w:div w:id="1241597783">
      <w:bodyDiv w:val="1"/>
      <w:marLeft w:val="0"/>
      <w:marRight w:val="0"/>
      <w:marTop w:val="0"/>
      <w:marBottom w:val="0"/>
      <w:divBdr>
        <w:top w:val="none" w:sz="0" w:space="0" w:color="auto"/>
        <w:left w:val="none" w:sz="0" w:space="0" w:color="auto"/>
        <w:bottom w:val="none" w:sz="0" w:space="0" w:color="auto"/>
        <w:right w:val="none" w:sz="0" w:space="0" w:color="auto"/>
      </w:divBdr>
    </w:div>
    <w:div w:id="1242368489">
      <w:bodyDiv w:val="1"/>
      <w:marLeft w:val="0"/>
      <w:marRight w:val="0"/>
      <w:marTop w:val="0"/>
      <w:marBottom w:val="0"/>
      <w:divBdr>
        <w:top w:val="none" w:sz="0" w:space="0" w:color="auto"/>
        <w:left w:val="none" w:sz="0" w:space="0" w:color="auto"/>
        <w:bottom w:val="none" w:sz="0" w:space="0" w:color="auto"/>
        <w:right w:val="none" w:sz="0" w:space="0" w:color="auto"/>
      </w:divBdr>
    </w:div>
    <w:div w:id="1248690041">
      <w:bodyDiv w:val="1"/>
      <w:marLeft w:val="0"/>
      <w:marRight w:val="0"/>
      <w:marTop w:val="0"/>
      <w:marBottom w:val="0"/>
      <w:divBdr>
        <w:top w:val="none" w:sz="0" w:space="0" w:color="auto"/>
        <w:left w:val="none" w:sz="0" w:space="0" w:color="auto"/>
        <w:bottom w:val="none" w:sz="0" w:space="0" w:color="auto"/>
        <w:right w:val="none" w:sz="0" w:space="0" w:color="auto"/>
      </w:divBdr>
    </w:div>
    <w:div w:id="1276330317">
      <w:bodyDiv w:val="1"/>
      <w:marLeft w:val="0"/>
      <w:marRight w:val="0"/>
      <w:marTop w:val="0"/>
      <w:marBottom w:val="0"/>
      <w:divBdr>
        <w:top w:val="none" w:sz="0" w:space="0" w:color="auto"/>
        <w:left w:val="none" w:sz="0" w:space="0" w:color="auto"/>
        <w:bottom w:val="none" w:sz="0" w:space="0" w:color="auto"/>
        <w:right w:val="none" w:sz="0" w:space="0" w:color="auto"/>
      </w:divBdr>
    </w:div>
    <w:div w:id="1345207853">
      <w:bodyDiv w:val="1"/>
      <w:marLeft w:val="0"/>
      <w:marRight w:val="0"/>
      <w:marTop w:val="0"/>
      <w:marBottom w:val="0"/>
      <w:divBdr>
        <w:top w:val="none" w:sz="0" w:space="0" w:color="auto"/>
        <w:left w:val="none" w:sz="0" w:space="0" w:color="auto"/>
        <w:bottom w:val="none" w:sz="0" w:space="0" w:color="auto"/>
        <w:right w:val="none" w:sz="0" w:space="0" w:color="auto"/>
      </w:divBdr>
    </w:div>
    <w:div w:id="1366368105">
      <w:bodyDiv w:val="1"/>
      <w:marLeft w:val="0"/>
      <w:marRight w:val="0"/>
      <w:marTop w:val="0"/>
      <w:marBottom w:val="0"/>
      <w:divBdr>
        <w:top w:val="none" w:sz="0" w:space="0" w:color="auto"/>
        <w:left w:val="none" w:sz="0" w:space="0" w:color="auto"/>
        <w:bottom w:val="none" w:sz="0" w:space="0" w:color="auto"/>
        <w:right w:val="none" w:sz="0" w:space="0" w:color="auto"/>
      </w:divBdr>
    </w:div>
    <w:div w:id="1373115574">
      <w:bodyDiv w:val="1"/>
      <w:marLeft w:val="0"/>
      <w:marRight w:val="0"/>
      <w:marTop w:val="0"/>
      <w:marBottom w:val="0"/>
      <w:divBdr>
        <w:top w:val="none" w:sz="0" w:space="0" w:color="auto"/>
        <w:left w:val="none" w:sz="0" w:space="0" w:color="auto"/>
        <w:bottom w:val="none" w:sz="0" w:space="0" w:color="auto"/>
        <w:right w:val="none" w:sz="0" w:space="0" w:color="auto"/>
      </w:divBdr>
    </w:div>
    <w:div w:id="1381444837">
      <w:bodyDiv w:val="1"/>
      <w:marLeft w:val="0"/>
      <w:marRight w:val="0"/>
      <w:marTop w:val="0"/>
      <w:marBottom w:val="0"/>
      <w:divBdr>
        <w:top w:val="none" w:sz="0" w:space="0" w:color="auto"/>
        <w:left w:val="none" w:sz="0" w:space="0" w:color="auto"/>
        <w:bottom w:val="none" w:sz="0" w:space="0" w:color="auto"/>
        <w:right w:val="none" w:sz="0" w:space="0" w:color="auto"/>
      </w:divBdr>
    </w:div>
    <w:div w:id="1383016806">
      <w:bodyDiv w:val="1"/>
      <w:marLeft w:val="0"/>
      <w:marRight w:val="0"/>
      <w:marTop w:val="0"/>
      <w:marBottom w:val="0"/>
      <w:divBdr>
        <w:top w:val="none" w:sz="0" w:space="0" w:color="auto"/>
        <w:left w:val="none" w:sz="0" w:space="0" w:color="auto"/>
        <w:bottom w:val="none" w:sz="0" w:space="0" w:color="auto"/>
        <w:right w:val="none" w:sz="0" w:space="0" w:color="auto"/>
      </w:divBdr>
    </w:div>
    <w:div w:id="1390542981">
      <w:bodyDiv w:val="1"/>
      <w:marLeft w:val="0"/>
      <w:marRight w:val="0"/>
      <w:marTop w:val="0"/>
      <w:marBottom w:val="0"/>
      <w:divBdr>
        <w:top w:val="none" w:sz="0" w:space="0" w:color="auto"/>
        <w:left w:val="none" w:sz="0" w:space="0" w:color="auto"/>
        <w:bottom w:val="none" w:sz="0" w:space="0" w:color="auto"/>
        <w:right w:val="none" w:sz="0" w:space="0" w:color="auto"/>
      </w:divBdr>
    </w:div>
    <w:div w:id="1401055680">
      <w:bodyDiv w:val="1"/>
      <w:marLeft w:val="0"/>
      <w:marRight w:val="0"/>
      <w:marTop w:val="0"/>
      <w:marBottom w:val="0"/>
      <w:divBdr>
        <w:top w:val="none" w:sz="0" w:space="0" w:color="auto"/>
        <w:left w:val="none" w:sz="0" w:space="0" w:color="auto"/>
        <w:bottom w:val="none" w:sz="0" w:space="0" w:color="auto"/>
        <w:right w:val="none" w:sz="0" w:space="0" w:color="auto"/>
      </w:divBdr>
      <w:divsChild>
        <w:div w:id="1129204039">
          <w:marLeft w:val="547"/>
          <w:marRight w:val="0"/>
          <w:marTop w:val="0"/>
          <w:marBottom w:val="0"/>
          <w:divBdr>
            <w:top w:val="none" w:sz="0" w:space="0" w:color="auto"/>
            <w:left w:val="none" w:sz="0" w:space="0" w:color="auto"/>
            <w:bottom w:val="none" w:sz="0" w:space="0" w:color="auto"/>
            <w:right w:val="none" w:sz="0" w:space="0" w:color="auto"/>
          </w:divBdr>
        </w:div>
        <w:div w:id="1956204623">
          <w:marLeft w:val="547"/>
          <w:marRight w:val="0"/>
          <w:marTop w:val="0"/>
          <w:marBottom w:val="0"/>
          <w:divBdr>
            <w:top w:val="none" w:sz="0" w:space="0" w:color="auto"/>
            <w:left w:val="none" w:sz="0" w:space="0" w:color="auto"/>
            <w:bottom w:val="none" w:sz="0" w:space="0" w:color="auto"/>
            <w:right w:val="none" w:sz="0" w:space="0" w:color="auto"/>
          </w:divBdr>
        </w:div>
        <w:div w:id="941494288">
          <w:marLeft w:val="547"/>
          <w:marRight w:val="0"/>
          <w:marTop w:val="0"/>
          <w:marBottom w:val="0"/>
          <w:divBdr>
            <w:top w:val="none" w:sz="0" w:space="0" w:color="auto"/>
            <w:left w:val="none" w:sz="0" w:space="0" w:color="auto"/>
            <w:bottom w:val="none" w:sz="0" w:space="0" w:color="auto"/>
            <w:right w:val="none" w:sz="0" w:space="0" w:color="auto"/>
          </w:divBdr>
        </w:div>
        <w:div w:id="190608413">
          <w:marLeft w:val="547"/>
          <w:marRight w:val="0"/>
          <w:marTop w:val="0"/>
          <w:marBottom w:val="0"/>
          <w:divBdr>
            <w:top w:val="none" w:sz="0" w:space="0" w:color="auto"/>
            <w:left w:val="none" w:sz="0" w:space="0" w:color="auto"/>
            <w:bottom w:val="none" w:sz="0" w:space="0" w:color="auto"/>
            <w:right w:val="none" w:sz="0" w:space="0" w:color="auto"/>
          </w:divBdr>
        </w:div>
        <w:div w:id="1303609322">
          <w:marLeft w:val="547"/>
          <w:marRight w:val="0"/>
          <w:marTop w:val="0"/>
          <w:marBottom w:val="0"/>
          <w:divBdr>
            <w:top w:val="none" w:sz="0" w:space="0" w:color="auto"/>
            <w:left w:val="none" w:sz="0" w:space="0" w:color="auto"/>
            <w:bottom w:val="none" w:sz="0" w:space="0" w:color="auto"/>
            <w:right w:val="none" w:sz="0" w:space="0" w:color="auto"/>
          </w:divBdr>
        </w:div>
      </w:divsChild>
    </w:div>
    <w:div w:id="1412460656">
      <w:bodyDiv w:val="1"/>
      <w:marLeft w:val="0"/>
      <w:marRight w:val="0"/>
      <w:marTop w:val="0"/>
      <w:marBottom w:val="0"/>
      <w:divBdr>
        <w:top w:val="none" w:sz="0" w:space="0" w:color="auto"/>
        <w:left w:val="none" w:sz="0" w:space="0" w:color="auto"/>
        <w:bottom w:val="none" w:sz="0" w:space="0" w:color="auto"/>
        <w:right w:val="none" w:sz="0" w:space="0" w:color="auto"/>
      </w:divBdr>
    </w:div>
    <w:div w:id="1419136050">
      <w:bodyDiv w:val="1"/>
      <w:marLeft w:val="0"/>
      <w:marRight w:val="0"/>
      <w:marTop w:val="0"/>
      <w:marBottom w:val="0"/>
      <w:divBdr>
        <w:top w:val="none" w:sz="0" w:space="0" w:color="auto"/>
        <w:left w:val="none" w:sz="0" w:space="0" w:color="auto"/>
        <w:bottom w:val="none" w:sz="0" w:space="0" w:color="auto"/>
        <w:right w:val="none" w:sz="0" w:space="0" w:color="auto"/>
      </w:divBdr>
      <w:divsChild>
        <w:div w:id="520362277">
          <w:marLeft w:val="547"/>
          <w:marRight w:val="0"/>
          <w:marTop w:val="0"/>
          <w:marBottom w:val="0"/>
          <w:divBdr>
            <w:top w:val="none" w:sz="0" w:space="0" w:color="auto"/>
            <w:left w:val="none" w:sz="0" w:space="0" w:color="auto"/>
            <w:bottom w:val="none" w:sz="0" w:space="0" w:color="auto"/>
            <w:right w:val="none" w:sz="0" w:space="0" w:color="auto"/>
          </w:divBdr>
        </w:div>
        <w:div w:id="1709330550">
          <w:marLeft w:val="547"/>
          <w:marRight w:val="0"/>
          <w:marTop w:val="0"/>
          <w:marBottom w:val="0"/>
          <w:divBdr>
            <w:top w:val="none" w:sz="0" w:space="0" w:color="auto"/>
            <w:left w:val="none" w:sz="0" w:space="0" w:color="auto"/>
            <w:bottom w:val="none" w:sz="0" w:space="0" w:color="auto"/>
            <w:right w:val="none" w:sz="0" w:space="0" w:color="auto"/>
          </w:divBdr>
        </w:div>
        <w:div w:id="1643852523">
          <w:marLeft w:val="547"/>
          <w:marRight w:val="0"/>
          <w:marTop w:val="0"/>
          <w:marBottom w:val="0"/>
          <w:divBdr>
            <w:top w:val="none" w:sz="0" w:space="0" w:color="auto"/>
            <w:left w:val="none" w:sz="0" w:space="0" w:color="auto"/>
            <w:bottom w:val="none" w:sz="0" w:space="0" w:color="auto"/>
            <w:right w:val="none" w:sz="0" w:space="0" w:color="auto"/>
          </w:divBdr>
        </w:div>
        <w:div w:id="347492512">
          <w:marLeft w:val="547"/>
          <w:marRight w:val="0"/>
          <w:marTop w:val="0"/>
          <w:marBottom w:val="0"/>
          <w:divBdr>
            <w:top w:val="none" w:sz="0" w:space="0" w:color="auto"/>
            <w:left w:val="none" w:sz="0" w:space="0" w:color="auto"/>
            <w:bottom w:val="none" w:sz="0" w:space="0" w:color="auto"/>
            <w:right w:val="none" w:sz="0" w:space="0" w:color="auto"/>
          </w:divBdr>
        </w:div>
        <w:div w:id="248004401">
          <w:marLeft w:val="547"/>
          <w:marRight w:val="0"/>
          <w:marTop w:val="0"/>
          <w:marBottom w:val="0"/>
          <w:divBdr>
            <w:top w:val="none" w:sz="0" w:space="0" w:color="auto"/>
            <w:left w:val="none" w:sz="0" w:space="0" w:color="auto"/>
            <w:bottom w:val="none" w:sz="0" w:space="0" w:color="auto"/>
            <w:right w:val="none" w:sz="0" w:space="0" w:color="auto"/>
          </w:divBdr>
        </w:div>
      </w:divsChild>
    </w:div>
    <w:div w:id="1472399839">
      <w:bodyDiv w:val="1"/>
      <w:marLeft w:val="0"/>
      <w:marRight w:val="0"/>
      <w:marTop w:val="0"/>
      <w:marBottom w:val="0"/>
      <w:divBdr>
        <w:top w:val="none" w:sz="0" w:space="0" w:color="auto"/>
        <w:left w:val="none" w:sz="0" w:space="0" w:color="auto"/>
        <w:bottom w:val="none" w:sz="0" w:space="0" w:color="auto"/>
        <w:right w:val="none" w:sz="0" w:space="0" w:color="auto"/>
      </w:divBdr>
    </w:div>
    <w:div w:id="1479691503">
      <w:bodyDiv w:val="1"/>
      <w:marLeft w:val="0"/>
      <w:marRight w:val="0"/>
      <w:marTop w:val="0"/>
      <w:marBottom w:val="0"/>
      <w:divBdr>
        <w:top w:val="none" w:sz="0" w:space="0" w:color="auto"/>
        <w:left w:val="none" w:sz="0" w:space="0" w:color="auto"/>
        <w:bottom w:val="none" w:sz="0" w:space="0" w:color="auto"/>
        <w:right w:val="none" w:sz="0" w:space="0" w:color="auto"/>
      </w:divBdr>
    </w:div>
    <w:div w:id="1480001973">
      <w:bodyDiv w:val="1"/>
      <w:marLeft w:val="0"/>
      <w:marRight w:val="0"/>
      <w:marTop w:val="0"/>
      <w:marBottom w:val="0"/>
      <w:divBdr>
        <w:top w:val="none" w:sz="0" w:space="0" w:color="auto"/>
        <w:left w:val="none" w:sz="0" w:space="0" w:color="auto"/>
        <w:bottom w:val="none" w:sz="0" w:space="0" w:color="auto"/>
        <w:right w:val="none" w:sz="0" w:space="0" w:color="auto"/>
      </w:divBdr>
    </w:div>
    <w:div w:id="1486316952">
      <w:bodyDiv w:val="1"/>
      <w:marLeft w:val="0"/>
      <w:marRight w:val="0"/>
      <w:marTop w:val="0"/>
      <w:marBottom w:val="0"/>
      <w:divBdr>
        <w:top w:val="none" w:sz="0" w:space="0" w:color="auto"/>
        <w:left w:val="none" w:sz="0" w:space="0" w:color="auto"/>
        <w:bottom w:val="none" w:sz="0" w:space="0" w:color="auto"/>
        <w:right w:val="none" w:sz="0" w:space="0" w:color="auto"/>
      </w:divBdr>
    </w:div>
    <w:div w:id="1569610609">
      <w:bodyDiv w:val="1"/>
      <w:marLeft w:val="0"/>
      <w:marRight w:val="0"/>
      <w:marTop w:val="0"/>
      <w:marBottom w:val="0"/>
      <w:divBdr>
        <w:top w:val="none" w:sz="0" w:space="0" w:color="auto"/>
        <w:left w:val="none" w:sz="0" w:space="0" w:color="auto"/>
        <w:bottom w:val="none" w:sz="0" w:space="0" w:color="auto"/>
        <w:right w:val="none" w:sz="0" w:space="0" w:color="auto"/>
      </w:divBdr>
    </w:div>
    <w:div w:id="1586303669">
      <w:bodyDiv w:val="1"/>
      <w:marLeft w:val="0"/>
      <w:marRight w:val="0"/>
      <w:marTop w:val="0"/>
      <w:marBottom w:val="0"/>
      <w:divBdr>
        <w:top w:val="none" w:sz="0" w:space="0" w:color="auto"/>
        <w:left w:val="none" w:sz="0" w:space="0" w:color="auto"/>
        <w:bottom w:val="none" w:sz="0" w:space="0" w:color="auto"/>
        <w:right w:val="none" w:sz="0" w:space="0" w:color="auto"/>
      </w:divBdr>
    </w:div>
    <w:div w:id="1624115325">
      <w:bodyDiv w:val="1"/>
      <w:marLeft w:val="0"/>
      <w:marRight w:val="0"/>
      <w:marTop w:val="0"/>
      <w:marBottom w:val="0"/>
      <w:divBdr>
        <w:top w:val="none" w:sz="0" w:space="0" w:color="auto"/>
        <w:left w:val="none" w:sz="0" w:space="0" w:color="auto"/>
        <w:bottom w:val="none" w:sz="0" w:space="0" w:color="auto"/>
        <w:right w:val="none" w:sz="0" w:space="0" w:color="auto"/>
      </w:divBdr>
    </w:div>
    <w:div w:id="1627737497">
      <w:bodyDiv w:val="1"/>
      <w:marLeft w:val="0"/>
      <w:marRight w:val="0"/>
      <w:marTop w:val="0"/>
      <w:marBottom w:val="0"/>
      <w:divBdr>
        <w:top w:val="none" w:sz="0" w:space="0" w:color="auto"/>
        <w:left w:val="none" w:sz="0" w:space="0" w:color="auto"/>
        <w:bottom w:val="none" w:sz="0" w:space="0" w:color="auto"/>
        <w:right w:val="none" w:sz="0" w:space="0" w:color="auto"/>
      </w:divBdr>
    </w:div>
    <w:div w:id="1629162374">
      <w:bodyDiv w:val="1"/>
      <w:marLeft w:val="0"/>
      <w:marRight w:val="0"/>
      <w:marTop w:val="0"/>
      <w:marBottom w:val="0"/>
      <w:divBdr>
        <w:top w:val="none" w:sz="0" w:space="0" w:color="auto"/>
        <w:left w:val="none" w:sz="0" w:space="0" w:color="auto"/>
        <w:bottom w:val="none" w:sz="0" w:space="0" w:color="auto"/>
        <w:right w:val="none" w:sz="0" w:space="0" w:color="auto"/>
      </w:divBdr>
    </w:div>
    <w:div w:id="1646741152">
      <w:bodyDiv w:val="1"/>
      <w:marLeft w:val="0"/>
      <w:marRight w:val="0"/>
      <w:marTop w:val="0"/>
      <w:marBottom w:val="0"/>
      <w:divBdr>
        <w:top w:val="none" w:sz="0" w:space="0" w:color="auto"/>
        <w:left w:val="none" w:sz="0" w:space="0" w:color="auto"/>
        <w:bottom w:val="none" w:sz="0" w:space="0" w:color="auto"/>
        <w:right w:val="none" w:sz="0" w:space="0" w:color="auto"/>
      </w:divBdr>
    </w:div>
    <w:div w:id="1653942070">
      <w:bodyDiv w:val="1"/>
      <w:marLeft w:val="0"/>
      <w:marRight w:val="0"/>
      <w:marTop w:val="0"/>
      <w:marBottom w:val="0"/>
      <w:divBdr>
        <w:top w:val="none" w:sz="0" w:space="0" w:color="auto"/>
        <w:left w:val="none" w:sz="0" w:space="0" w:color="auto"/>
        <w:bottom w:val="none" w:sz="0" w:space="0" w:color="auto"/>
        <w:right w:val="none" w:sz="0" w:space="0" w:color="auto"/>
      </w:divBdr>
      <w:divsChild>
        <w:div w:id="1569419873">
          <w:marLeft w:val="547"/>
          <w:marRight w:val="0"/>
          <w:marTop w:val="0"/>
          <w:marBottom w:val="0"/>
          <w:divBdr>
            <w:top w:val="none" w:sz="0" w:space="0" w:color="auto"/>
            <w:left w:val="none" w:sz="0" w:space="0" w:color="auto"/>
            <w:bottom w:val="none" w:sz="0" w:space="0" w:color="auto"/>
            <w:right w:val="none" w:sz="0" w:space="0" w:color="auto"/>
          </w:divBdr>
        </w:div>
        <w:div w:id="1380591537">
          <w:marLeft w:val="547"/>
          <w:marRight w:val="0"/>
          <w:marTop w:val="0"/>
          <w:marBottom w:val="0"/>
          <w:divBdr>
            <w:top w:val="none" w:sz="0" w:space="0" w:color="auto"/>
            <w:left w:val="none" w:sz="0" w:space="0" w:color="auto"/>
            <w:bottom w:val="none" w:sz="0" w:space="0" w:color="auto"/>
            <w:right w:val="none" w:sz="0" w:space="0" w:color="auto"/>
          </w:divBdr>
        </w:div>
        <w:div w:id="1022895949">
          <w:marLeft w:val="547"/>
          <w:marRight w:val="0"/>
          <w:marTop w:val="0"/>
          <w:marBottom w:val="0"/>
          <w:divBdr>
            <w:top w:val="none" w:sz="0" w:space="0" w:color="auto"/>
            <w:left w:val="none" w:sz="0" w:space="0" w:color="auto"/>
            <w:bottom w:val="none" w:sz="0" w:space="0" w:color="auto"/>
            <w:right w:val="none" w:sz="0" w:space="0" w:color="auto"/>
          </w:divBdr>
        </w:div>
        <w:div w:id="411708625">
          <w:marLeft w:val="547"/>
          <w:marRight w:val="0"/>
          <w:marTop w:val="0"/>
          <w:marBottom w:val="0"/>
          <w:divBdr>
            <w:top w:val="none" w:sz="0" w:space="0" w:color="auto"/>
            <w:left w:val="none" w:sz="0" w:space="0" w:color="auto"/>
            <w:bottom w:val="none" w:sz="0" w:space="0" w:color="auto"/>
            <w:right w:val="none" w:sz="0" w:space="0" w:color="auto"/>
          </w:divBdr>
        </w:div>
      </w:divsChild>
    </w:div>
    <w:div w:id="1661275953">
      <w:bodyDiv w:val="1"/>
      <w:marLeft w:val="0"/>
      <w:marRight w:val="0"/>
      <w:marTop w:val="0"/>
      <w:marBottom w:val="0"/>
      <w:divBdr>
        <w:top w:val="none" w:sz="0" w:space="0" w:color="auto"/>
        <w:left w:val="none" w:sz="0" w:space="0" w:color="auto"/>
        <w:bottom w:val="none" w:sz="0" w:space="0" w:color="auto"/>
        <w:right w:val="none" w:sz="0" w:space="0" w:color="auto"/>
      </w:divBdr>
    </w:div>
    <w:div w:id="1692296763">
      <w:bodyDiv w:val="1"/>
      <w:marLeft w:val="0"/>
      <w:marRight w:val="0"/>
      <w:marTop w:val="0"/>
      <w:marBottom w:val="0"/>
      <w:divBdr>
        <w:top w:val="none" w:sz="0" w:space="0" w:color="auto"/>
        <w:left w:val="none" w:sz="0" w:space="0" w:color="auto"/>
        <w:bottom w:val="none" w:sz="0" w:space="0" w:color="auto"/>
        <w:right w:val="none" w:sz="0" w:space="0" w:color="auto"/>
      </w:divBdr>
    </w:div>
    <w:div w:id="1697467191">
      <w:bodyDiv w:val="1"/>
      <w:marLeft w:val="0"/>
      <w:marRight w:val="0"/>
      <w:marTop w:val="0"/>
      <w:marBottom w:val="0"/>
      <w:divBdr>
        <w:top w:val="none" w:sz="0" w:space="0" w:color="auto"/>
        <w:left w:val="none" w:sz="0" w:space="0" w:color="auto"/>
        <w:bottom w:val="none" w:sz="0" w:space="0" w:color="auto"/>
        <w:right w:val="none" w:sz="0" w:space="0" w:color="auto"/>
      </w:divBdr>
    </w:div>
    <w:div w:id="1739205826">
      <w:bodyDiv w:val="1"/>
      <w:marLeft w:val="0"/>
      <w:marRight w:val="0"/>
      <w:marTop w:val="0"/>
      <w:marBottom w:val="0"/>
      <w:divBdr>
        <w:top w:val="none" w:sz="0" w:space="0" w:color="auto"/>
        <w:left w:val="none" w:sz="0" w:space="0" w:color="auto"/>
        <w:bottom w:val="none" w:sz="0" w:space="0" w:color="auto"/>
        <w:right w:val="none" w:sz="0" w:space="0" w:color="auto"/>
      </w:divBdr>
    </w:div>
    <w:div w:id="1752121768">
      <w:bodyDiv w:val="1"/>
      <w:marLeft w:val="0"/>
      <w:marRight w:val="0"/>
      <w:marTop w:val="0"/>
      <w:marBottom w:val="0"/>
      <w:divBdr>
        <w:top w:val="none" w:sz="0" w:space="0" w:color="auto"/>
        <w:left w:val="none" w:sz="0" w:space="0" w:color="auto"/>
        <w:bottom w:val="none" w:sz="0" w:space="0" w:color="auto"/>
        <w:right w:val="none" w:sz="0" w:space="0" w:color="auto"/>
      </w:divBdr>
      <w:divsChild>
        <w:div w:id="510148512">
          <w:marLeft w:val="547"/>
          <w:marRight w:val="0"/>
          <w:marTop w:val="0"/>
          <w:marBottom w:val="0"/>
          <w:divBdr>
            <w:top w:val="none" w:sz="0" w:space="0" w:color="auto"/>
            <w:left w:val="none" w:sz="0" w:space="0" w:color="auto"/>
            <w:bottom w:val="none" w:sz="0" w:space="0" w:color="auto"/>
            <w:right w:val="none" w:sz="0" w:space="0" w:color="auto"/>
          </w:divBdr>
        </w:div>
        <w:div w:id="1057315775">
          <w:marLeft w:val="547"/>
          <w:marRight w:val="0"/>
          <w:marTop w:val="0"/>
          <w:marBottom w:val="0"/>
          <w:divBdr>
            <w:top w:val="none" w:sz="0" w:space="0" w:color="auto"/>
            <w:left w:val="none" w:sz="0" w:space="0" w:color="auto"/>
            <w:bottom w:val="none" w:sz="0" w:space="0" w:color="auto"/>
            <w:right w:val="none" w:sz="0" w:space="0" w:color="auto"/>
          </w:divBdr>
        </w:div>
        <w:div w:id="1396317329">
          <w:marLeft w:val="547"/>
          <w:marRight w:val="0"/>
          <w:marTop w:val="0"/>
          <w:marBottom w:val="0"/>
          <w:divBdr>
            <w:top w:val="none" w:sz="0" w:space="0" w:color="auto"/>
            <w:left w:val="none" w:sz="0" w:space="0" w:color="auto"/>
            <w:bottom w:val="none" w:sz="0" w:space="0" w:color="auto"/>
            <w:right w:val="none" w:sz="0" w:space="0" w:color="auto"/>
          </w:divBdr>
        </w:div>
        <w:div w:id="1057246432">
          <w:marLeft w:val="547"/>
          <w:marRight w:val="0"/>
          <w:marTop w:val="0"/>
          <w:marBottom w:val="0"/>
          <w:divBdr>
            <w:top w:val="none" w:sz="0" w:space="0" w:color="auto"/>
            <w:left w:val="none" w:sz="0" w:space="0" w:color="auto"/>
            <w:bottom w:val="none" w:sz="0" w:space="0" w:color="auto"/>
            <w:right w:val="none" w:sz="0" w:space="0" w:color="auto"/>
          </w:divBdr>
        </w:div>
        <w:div w:id="255017544">
          <w:marLeft w:val="547"/>
          <w:marRight w:val="0"/>
          <w:marTop w:val="0"/>
          <w:marBottom w:val="0"/>
          <w:divBdr>
            <w:top w:val="none" w:sz="0" w:space="0" w:color="auto"/>
            <w:left w:val="none" w:sz="0" w:space="0" w:color="auto"/>
            <w:bottom w:val="none" w:sz="0" w:space="0" w:color="auto"/>
            <w:right w:val="none" w:sz="0" w:space="0" w:color="auto"/>
          </w:divBdr>
        </w:div>
      </w:divsChild>
    </w:div>
    <w:div w:id="1763641982">
      <w:bodyDiv w:val="1"/>
      <w:marLeft w:val="0"/>
      <w:marRight w:val="0"/>
      <w:marTop w:val="0"/>
      <w:marBottom w:val="0"/>
      <w:divBdr>
        <w:top w:val="none" w:sz="0" w:space="0" w:color="auto"/>
        <w:left w:val="none" w:sz="0" w:space="0" w:color="auto"/>
        <w:bottom w:val="none" w:sz="0" w:space="0" w:color="auto"/>
        <w:right w:val="none" w:sz="0" w:space="0" w:color="auto"/>
      </w:divBdr>
    </w:div>
    <w:div w:id="1766462018">
      <w:bodyDiv w:val="1"/>
      <w:marLeft w:val="0"/>
      <w:marRight w:val="0"/>
      <w:marTop w:val="0"/>
      <w:marBottom w:val="0"/>
      <w:divBdr>
        <w:top w:val="none" w:sz="0" w:space="0" w:color="auto"/>
        <w:left w:val="none" w:sz="0" w:space="0" w:color="auto"/>
        <w:bottom w:val="none" w:sz="0" w:space="0" w:color="auto"/>
        <w:right w:val="none" w:sz="0" w:space="0" w:color="auto"/>
      </w:divBdr>
    </w:div>
    <w:div w:id="1819683318">
      <w:bodyDiv w:val="1"/>
      <w:marLeft w:val="0"/>
      <w:marRight w:val="0"/>
      <w:marTop w:val="0"/>
      <w:marBottom w:val="0"/>
      <w:divBdr>
        <w:top w:val="none" w:sz="0" w:space="0" w:color="auto"/>
        <w:left w:val="none" w:sz="0" w:space="0" w:color="auto"/>
        <w:bottom w:val="none" w:sz="0" w:space="0" w:color="auto"/>
        <w:right w:val="none" w:sz="0" w:space="0" w:color="auto"/>
      </w:divBdr>
    </w:div>
    <w:div w:id="1822040556">
      <w:bodyDiv w:val="1"/>
      <w:marLeft w:val="0"/>
      <w:marRight w:val="0"/>
      <w:marTop w:val="0"/>
      <w:marBottom w:val="0"/>
      <w:divBdr>
        <w:top w:val="none" w:sz="0" w:space="0" w:color="auto"/>
        <w:left w:val="none" w:sz="0" w:space="0" w:color="auto"/>
        <w:bottom w:val="none" w:sz="0" w:space="0" w:color="auto"/>
        <w:right w:val="none" w:sz="0" w:space="0" w:color="auto"/>
      </w:divBdr>
    </w:div>
    <w:div w:id="1836452931">
      <w:bodyDiv w:val="1"/>
      <w:marLeft w:val="0"/>
      <w:marRight w:val="0"/>
      <w:marTop w:val="0"/>
      <w:marBottom w:val="0"/>
      <w:divBdr>
        <w:top w:val="none" w:sz="0" w:space="0" w:color="auto"/>
        <w:left w:val="none" w:sz="0" w:space="0" w:color="auto"/>
        <w:bottom w:val="none" w:sz="0" w:space="0" w:color="auto"/>
        <w:right w:val="none" w:sz="0" w:space="0" w:color="auto"/>
      </w:divBdr>
      <w:divsChild>
        <w:div w:id="1437940926">
          <w:marLeft w:val="446"/>
          <w:marRight w:val="0"/>
          <w:marTop w:val="0"/>
          <w:marBottom w:val="0"/>
          <w:divBdr>
            <w:top w:val="none" w:sz="0" w:space="0" w:color="auto"/>
            <w:left w:val="none" w:sz="0" w:space="0" w:color="auto"/>
            <w:bottom w:val="none" w:sz="0" w:space="0" w:color="auto"/>
            <w:right w:val="none" w:sz="0" w:space="0" w:color="auto"/>
          </w:divBdr>
        </w:div>
        <w:div w:id="1608345086">
          <w:marLeft w:val="446"/>
          <w:marRight w:val="0"/>
          <w:marTop w:val="0"/>
          <w:marBottom w:val="0"/>
          <w:divBdr>
            <w:top w:val="none" w:sz="0" w:space="0" w:color="auto"/>
            <w:left w:val="none" w:sz="0" w:space="0" w:color="auto"/>
            <w:bottom w:val="none" w:sz="0" w:space="0" w:color="auto"/>
            <w:right w:val="none" w:sz="0" w:space="0" w:color="auto"/>
          </w:divBdr>
        </w:div>
      </w:divsChild>
    </w:div>
    <w:div w:id="1863320323">
      <w:bodyDiv w:val="1"/>
      <w:marLeft w:val="0"/>
      <w:marRight w:val="0"/>
      <w:marTop w:val="0"/>
      <w:marBottom w:val="0"/>
      <w:divBdr>
        <w:top w:val="none" w:sz="0" w:space="0" w:color="auto"/>
        <w:left w:val="none" w:sz="0" w:space="0" w:color="auto"/>
        <w:bottom w:val="none" w:sz="0" w:space="0" w:color="auto"/>
        <w:right w:val="none" w:sz="0" w:space="0" w:color="auto"/>
      </w:divBdr>
    </w:div>
    <w:div w:id="1890410480">
      <w:bodyDiv w:val="1"/>
      <w:marLeft w:val="0"/>
      <w:marRight w:val="0"/>
      <w:marTop w:val="0"/>
      <w:marBottom w:val="0"/>
      <w:divBdr>
        <w:top w:val="none" w:sz="0" w:space="0" w:color="auto"/>
        <w:left w:val="none" w:sz="0" w:space="0" w:color="auto"/>
        <w:bottom w:val="none" w:sz="0" w:space="0" w:color="auto"/>
        <w:right w:val="none" w:sz="0" w:space="0" w:color="auto"/>
      </w:divBdr>
    </w:div>
    <w:div w:id="1892378415">
      <w:bodyDiv w:val="1"/>
      <w:marLeft w:val="0"/>
      <w:marRight w:val="0"/>
      <w:marTop w:val="0"/>
      <w:marBottom w:val="0"/>
      <w:divBdr>
        <w:top w:val="none" w:sz="0" w:space="0" w:color="auto"/>
        <w:left w:val="none" w:sz="0" w:space="0" w:color="auto"/>
        <w:bottom w:val="none" w:sz="0" w:space="0" w:color="auto"/>
        <w:right w:val="none" w:sz="0" w:space="0" w:color="auto"/>
      </w:divBdr>
    </w:div>
    <w:div w:id="1910269082">
      <w:bodyDiv w:val="1"/>
      <w:marLeft w:val="0"/>
      <w:marRight w:val="0"/>
      <w:marTop w:val="0"/>
      <w:marBottom w:val="0"/>
      <w:divBdr>
        <w:top w:val="none" w:sz="0" w:space="0" w:color="auto"/>
        <w:left w:val="none" w:sz="0" w:space="0" w:color="auto"/>
        <w:bottom w:val="none" w:sz="0" w:space="0" w:color="auto"/>
        <w:right w:val="none" w:sz="0" w:space="0" w:color="auto"/>
      </w:divBdr>
    </w:div>
    <w:div w:id="1915357298">
      <w:bodyDiv w:val="1"/>
      <w:marLeft w:val="0"/>
      <w:marRight w:val="0"/>
      <w:marTop w:val="0"/>
      <w:marBottom w:val="0"/>
      <w:divBdr>
        <w:top w:val="none" w:sz="0" w:space="0" w:color="auto"/>
        <w:left w:val="none" w:sz="0" w:space="0" w:color="auto"/>
        <w:bottom w:val="none" w:sz="0" w:space="0" w:color="auto"/>
        <w:right w:val="none" w:sz="0" w:space="0" w:color="auto"/>
      </w:divBdr>
    </w:div>
    <w:div w:id="1918325734">
      <w:bodyDiv w:val="1"/>
      <w:marLeft w:val="0"/>
      <w:marRight w:val="0"/>
      <w:marTop w:val="0"/>
      <w:marBottom w:val="0"/>
      <w:divBdr>
        <w:top w:val="none" w:sz="0" w:space="0" w:color="auto"/>
        <w:left w:val="none" w:sz="0" w:space="0" w:color="auto"/>
        <w:bottom w:val="none" w:sz="0" w:space="0" w:color="auto"/>
        <w:right w:val="none" w:sz="0" w:space="0" w:color="auto"/>
      </w:divBdr>
    </w:div>
    <w:div w:id="1918398070">
      <w:bodyDiv w:val="1"/>
      <w:marLeft w:val="0"/>
      <w:marRight w:val="0"/>
      <w:marTop w:val="0"/>
      <w:marBottom w:val="0"/>
      <w:divBdr>
        <w:top w:val="none" w:sz="0" w:space="0" w:color="auto"/>
        <w:left w:val="none" w:sz="0" w:space="0" w:color="auto"/>
        <w:bottom w:val="none" w:sz="0" w:space="0" w:color="auto"/>
        <w:right w:val="none" w:sz="0" w:space="0" w:color="auto"/>
      </w:divBdr>
    </w:div>
    <w:div w:id="1925724321">
      <w:bodyDiv w:val="1"/>
      <w:marLeft w:val="0"/>
      <w:marRight w:val="0"/>
      <w:marTop w:val="0"/>
      <w:marBottom w:val="0"/>
      <w:divBdr>
        <w:top w:val="none" w:sz="0" w:space="0" w:color="auto"/>
        <w:left w:val="none" w:sz="0" w:space="0" w:color="auto"/>
        <w:bottom w:val="none" w:sz="0" w:space="0" w:color="auto"/>
        <w:right w:val="none" w:sz="0" w:space="0" w:color="auto"/>
      </w:divBdr>
    </w:div>
    <w:div w:id="1929539879">
      <w:bodyDiv w:val="1"/>
      <w:marLeft w:val="0"/>
      <w:marRight w:val="0"/>
      <w:marTop w:val="0"/>
      <w:marBottom w:val="0"/>
      <w:divBdr>
        <w:top w:val="none" w:sz="0" w:space="0" w:color="auto"/>
        <w:left w:val="none" w:sz="0" w:space="0" w:color="auto"/>
        <w:bottom w:val="none" w:sz="0" w:space="0" w:color="auto"/>
        <w:right w:val="none" w:sz="0" w:space="0" w:color="auto"/>
      </w:divBdr>
    </w:div>
    <w:div w:id="1931347902">
      <w:bodyDiv w:val="1"/>
      <w:marLeft w:val="0"/>
      <w:marRight w:val="0"/>
      <w:marTop w:val="0"/>
      <w:marBottom w:val="0"/>
      <w:divBdr>
        <w:top w:val="none" w:sz="0" w:space="0" w:color="auto"/>
        <w:left w:val="none" w:sz="0" w:space="0" w:color="auto"/>
        <w:bottom w:val="none" w:sz="0" w:space="0" w:color="auto"/>
        <w:right w:val="none" w:sz="0" w:space="0" w:color="auto"/>
      </w:divBdr>
      <w:divsChild>
        <w:div w:id="2078703077">
          <w:marLeft w:val="446"/>
          <w:marRight w:val="0"/>
          <w:marTop w:val="0"/>
          <w:marBottom w:val="0"/>
          <w:divBdr>
            <w:top w:val="none" w:sz="0" w:space="0" w:color="auto"/>
            <w:left w:val="none" w:sz="0" w:space="0" w:color="auto"/>
            <w:bottom w:val="none" w:sz="0" w:space="0" w:color="auto"/>
            <w:right w:val="none" w:sz="0" w:space="0" w:color="auto"/>
          </w:divBdr>
        </w:div>
        <w:div w:id="2075622835">
          <w:marLeft w:val="446"/>
          <w:marRight w:val="0"/>
          <w:marTop w:val="0"/>
          <w:marBottom w:val="0"/>
          <w:divBdr>
            <w:top w:val="none" w:sz="0" w:space="0" w:color="auto"/>
            <w:left w:val="none" w:sz="0" w:space="0" w:color="auto"/>
            <w:bottom w:val="none" w:sz="0" w:space="0" w:color="auto"/>
            <w:right w:val="none" w:sz="0" w:space="0" w:color="auto"/>
          </w:divBdr>
        </w:div>
        <w:div w:id="870998711">
          <w:marLeft w:val="446"/>
          <w:marRight w:val="0"/>
          <w:marTop w:val="0"/>
          <w:marBottom w:val="0"/>
          <w:divBdr>
            <w:top w:val="none" w:sz="0" w:space="0" w:color="auto"/>
            <w:left w:val="none" w:sz="0" w:space="0" w:color="auto"/>
            <w:bottom w:val="none" w:sz="0" w:space="0" w:color="auto"/>
            <w:right w:val="none" w:sz="0" w:space="0" w:color="auto"/>
          </w:divBdr>
        </w:div>
        <w:div w:id="421294965">
          <w:marLeft w:val="446"/>
          <w:marRight w:val="0"/>
          <w:marTop w:val="0"/>
          <w:marBottom w:val="0"/>
          <w:divBdr>
            <w:top w:val="none" w:sz="0" w:space="0" w:color="auto"/>
            <w:left w:val="none" w:sz="0" w:space="0" w:color="auto"/>
            <w:bottom w:val="none" w:sz="0" w:space="0" w:color="auto"/>
            <w:right w:val="none" w:sz="0" w:space="0" w:color="auto"/>
          </w:divBdr>
        </w:div>
      </w:divsChild>
    </w:div>
    <w:div w:id="1950163511">
      <w:bodyDiv w:val="1"/>
      <w:marLeft w:val="0"/>
      <w:marRight w:val="0"/>
      <w:marTop w:val="0"/>
      <w:marBottom w:val="0"/>
      <w:divBdr>
        <w:top w:val="none" w:sz="0" w:space="0" w:color="auto"/>
        <w:left w:val="none" w:sz="0" w:space="0" w:color="auto"/>
        <w:bottom w:val="none" w:sz="0" w:space="0" w:color="auto"/>
        <w:right w:val="none" w:sz="0" w:space="0" w:color="auto"/>
      </w:divBdr>
      <w:divsChild>
        <w:div w:id="749891703">
          <w:marLeft w:val="446"/>
          <w:marRight w:val="0"/>
          <w:marTop w:val="0"/>
          <w:marBottom w:val="0"/>
          <w:divBdr>
            <w:top w:val="none" w:sz="0" w:space="0" w:color="auto"/>
            <w:left w:val="none" w:sz="0" w:space="0" w:color="auto"/>
            <w:bottom w:val="none" w:sz="0" w:space="0" w:color="auto"/>
            <w:right w:val="none" w:sz="0" w:space="0" w:color="auto"/>
          </w:divBdr>
        </w:div>
        <w:div w:id="1979458292">
          <w:marLeft w:val="446"/>
          <w:marRight w:val="0"/>
          <w:marTop w:val="0"/>
          <w:marBottom w:val="0"/>
          <w:divBdr>
            <w:top w:val="none" w:sz="0" w:space="0" w:color="auto"/>
            <w:left w:val="none" w:sz="0" w:space="0" w:color="auto"/>
            <w:bottom w:val="none" w:sz="0" w:space="0" w:color="auto"/>
            <w:right w:val="none" w:sz="0" w:space="0" w:color="auto"/>
          </w:divBdr>
        </w:div>
        <w:div w:id="1645500238">
          <w:marLeft w:val="446"/>
          <w:marRight w:val="0"/>
          <w:marTop w:val="0"/>
          <w:marBottom w:val="0"/>
          <w:divBdr>
            <w:top w:val="none" w:sz="0" w:space="0" w:color="auto"/>
            <w:left w:val="none" w:sz="0" w:space="0" w:color="auto"/>
            <w:bottom w:val="none" w:sz="0" w:space="0" w:color="auto"/>
            <w:right w:val="none" w:sz="0" w:space="0" w:color="auto"/>
          </w:divBdr>
        </w:div>
        <w:div w:id="130904427">
          <w:marLeft w:val="1166"/>
          <w:marRight w:val="0"/>
          <w:marTop w:val="0"/>
          <w:marBottom w:val="0"/>
          <w:divBdr>
            <w:top w:val="none" w:sz="0" w:space="0" w:color="auto"/>
            <w:left w:val="none" w:sz="0" w:space="0" w:color="auto"/>
            <w:bottom w:val="none" w:sz="0" w:space="0" w:color="auto"/>
            <w:right w:val="none" w:sz="0" w:space="0" w:color="auto"/>
          </w:divBdr>
        </w:div>
        <w:div w:id="1401444185">
          <w:marLeft w:val="1166"/>
          <w:marRight w:val="0"/>
          <w:marTop w:val="0"/>
          <w:marBottom w:val="0"/>
          <w:divBdr>
            <w:top w:val="none" w:sz="0" w:space="0" w:color="auto"/>
            <w:left w:val="none" w:sz="0" w:space="0" w:color="auto"/>
            <w:bottom w:val="none" w:sz="0" w:space="0" w:color="auto"/>
            <w:right w:val="none" w:sz="0" w:space="0" w:color="auto"/>
          </w:divBdr>
        </w:div>
        <w:div w:id="2003047138">
          <w:marLeft w:val="1166"/>
          <w:marRight w:val="0"/>
          <w:marTop w:val="0"/>
          <w:marBottom w:val="0"/>
          <w:divBdr>
            <w:top w:val="none" w:sz="0" w:space="0" w:color="auto"/>
            <w:left w:val="none" w:sz="0" w:space="0" w:color="auto"/>
            <w:bottom w:val="none" w:sz="0" w:space="0" w:color="auto"/>
            <w:right w:val="none" w:sz="0" w:space="0" w:color="auto"/>
          </w:divBdr>
        </w:div>
        <w:div w:id="2139492053">
          <w:marLeft w:val="1166"/>
          <w:marRight w:val="0"/>
          <w:marTop w:val="0"/>
          <w:marBottom w:val="0"/>
          <w:divBdr>
            <w:top w:val="none" w:sz="0" w:space="0" w:color="auto"/>
            <w:left w:val="none" w:sz="0" w:space="0" w:color="auto"/>
            <w:bottom w:val="none" w:sz="0" w:space="0" w:color="auto"/>
            <w:right w:val="none" w:sz="0" w:space="0" w:color="auto"/>
          </w:divBdr>
        </w:div>
        <w:div w:id="2071733399">
          <w:marLeft w:val="446"/>
          <w:marRight w:val="0"/>
          <w:marTop w:val="0"/>
          <w:marBottom w:val="0"/>
          <w:divBdr>
            <w:top w:val="none" w:sz="0" w:space="0" w:color="auto"/>
            <w:left w:val="none" w:sz="0" w:space="0" w:color="auto"/>
            <w:bottom w:val="none" w:sz="0" w:space="0" w:color="auto"/>
            <w:right w:val="none" w:sz="0" w:space="0" w:color="auto"/>
          </w:divBdr>
        </w:div>
        <w:div w:id="1624801018">
          <w:marLeft w:val="446"/>
          <w:marRight w:val="0"/>
          <w:marTop w:val="0"/>
          <w:marBottom w:val="0"/>
          <w:divBdr>
            <w:top w:val="none" w:sz="0" w:space="0" w:color="auto"/>
            <w:left w:val="none" w:sz="0" w:space="0" w:color="auto"/>
            <w:bottom w:val="none" w:sz="0" w:space="0" w:color="auto"/>
            <w:right w:val="none" w:sz="0" w:space="0" w:color="auto"/>
          </w:divBdr>
        </w:div>
      </w:divsChild>
    </w:div>
    <w:div w:id="1968580645">
      <w:bodyDiv w:val="1"/>
      <w:marLeft w:val="0"/>
      <w:marRight w:val="0"/>
      <w:marTop w:val="0"/>
      <w:marBottom w:val="0"/>
      <w:divBdr>
        <w:top w:val="none" w:sz="0" w:space="0" w:color="auto"/>
        <w:left w:val="none" w:sz="0" w:space="0" w:color="auto"/>
        <w:bottom w:val="none" w:sz="0" w:space="0" w:color="auto"/>
        <w:right w:val="none" w:sz="0" w:space="0" w:color="auto"/>
      </w:divBdr>
    </w:div>
    <w:div w:id="2003463423">
      <w:bodyDiv w:val="1"/>
      <w:marLeft w:val="0"/>
      <w:marRight w:val="0"/>
      <w:marTop w:val="0"/>
      <w:marBottom w:val="0"/>
      <w:divBdr>
        <w:top w:val="none" w:sz="0" w:space="0" w:color="auto"/>
        <w:left w:val="none" w:sz="0" w:space="0" w:color="auto"/>
        <w:bottom w:val="none" w:sz="0" w:space="0" w:color="auto"/>
        <w:right w:val="none" w:sz="0" w:space="0" w:color="auto"/>
      </w:divBdr>
    </w:div>
    <w:div w:id="2025932351">
      <w:bodyDiv w:val="1"/>
      <w:marLeft w:val="0"/>
      <w:marRight w:val="0"/>
      <w:marTop w:val="0"/>
      <w:marBottom w:val="0"/>
      <w:divBdr>
        <w:top w:val="none" w:sz="0" w:space="0" w:color="auto"/>
        <w:left w:val="none" w:sz="0" w:space="0" w:color="auto"/>
        <w:bottom w:val="none" w:sz="0" w:space="0" w:color="auto"/>
        <w:right w:val="none" w:sz="0" w:space="0" w:color="auto"/>
      </w:divBdr>
    </w:div>
    <w:div w:id="2048985275">
      <w:bodyDiv w:val="1"/>
      <w:marLeft w:val="0"/>
      <w:marRight w:val="0"/>
      <w:marTop w:val="0"/>
      <w:marBottom w:val="0"/>
      <w:divBdr>
        <w:top w:val="none" w:sz="0" w:space="0" w:color="auto"/>
        <w:left w:val="none" w:sz="0" w:space="0" w:color="auto"/>
        <w:bottom w:val="none" w:sz="0" w:space="0" w:color="auto"/>
        <w:right w:val="none" w:sz="0" w:space="0" w:color="auto"/>
      </w:divBdr>
    </w:div>
    <w:div w:id="2050572750">
      <w:bodyDiv w:val="1"/>
      <w:marLeft w:val="0"/>
      <w:marRight w:val="0"/>
      <w:marTop w:val="0"/>
      <w:marBottom w:val="0"/>
      <w:divBdr>
        <w:top w:val="none" w:sz="0" w:space="0" w:color="auto"/>
        <w:left w:val="none" w:sz="0" w:space="0" w:color="auto"/>
        <w:bottom w:val="none" w:sz="0" w:space="0" w:color="auto"/>
        <w:right w:val="none" w:sz="0" w:space="0" w:color="auto"/>
      </w:divBdr>
      <w:divsChild>
        <w:div w:id="1115175888">
          <w:marLeft w:val="446"/>
          <w:marRight w:val="0"/>
          <w:marTop w:val="0"/>
          <w:marBottom w:val="0"/>
          <w:divBdr>
            <w:top w:val="none" w:sz="0" w:space="0" w:color="auto"/>
            <w:left w:val="none" w:sz="0" w:space="0" w:color="auto"/>
            <w:bottom w:val="none" w:sz="0" w:space="0" w:color="auto"/>
            <w:right w:val="none" w:sz="0" w:space="0" w:color="auto"/>
          </w:divBdr>
        </w:div>
        <w:div w:id="1534732946">
          <w:marLeft w:val="446"/>
          <w:marRight w:val="0"/>
          <w:marTop w:val="0"/>
          <w:marBottom w:val="0"/>
          <w:divBdr>
            <w:top w:val="none" w:sz="0" w:space="0" w:color="auto"/>
            <w:left w:val="none" w:sz="0" w:space="0" w:color="auto"/>
            <w:bottom w:val="none" w:sz="0" w:space="0" w:color="auto"/>
            <w:right w:val="none" w:sz="0" w:space="0" w:color="auto"/>
          </w:divBdr>
        </w:div>
        <w:div w:id="1072506728">
          <w:marLeft w:val="446"/>
          <w:marRight w:val="0"/>
          <w:marTop w:val="0"/>
          <w:marBottom w:val="0"/>
          <w:divBdr>
            <w:top w:val="none" w:sz="0" w:space="0" w:color="auto"/>
            <w:left w:val="none" w:sz="0" w:space="0" w:color="auto"/>
            <w:bottom w:val="none" w:sz="0" w:space="0" w:color="auto"/>
            <w:right w:val="none" w:sz="0" w:space="0" w:color="auto"/>
          </w:divBdr>
        </w:div>
        <w:div w:id="568542172">
          <w:marLeft w:val="446"/>
          <w:marRight w:val="0"/>
          <w:marTop w:val="0"/>
          <w:marBottom w:val="0"/>
          <w:divBdr>
            <w:top w:val="none" w:sz="0" w:space="0" w:color="auto"/>
            <w:left w:val="none" w:sz="0" w:space="0" w:color="auto"/>
            <w:bottom w:val="none" w:sz="0" w:space="0" w:color="auto"/>
            <w:right w:val="none" w:sz="0" w:space="0" w:color="auto"/>
          </w:divBdr>
        </w:div>
        <w:div w:id="248656950">
          <w:marLeft w:val="446"/>
          <w:marRight w:val="0"/>
          <w:marTop w:val="0"/>
          <w:marBottom w:val="0"/>
          <w:divBdr>
            <w:top w:val="none" w:sz="0" w:space="0" w:color="auto"/>
            <w:left w:val="none" w:sz="0" w:space="0" w:color="auto"/>
            <w:bottom w:val="none" w:sz="0" w:space="0" w:color="auto"/>
            <w:right w:val="none" w:sz="0" w:space="0" w:color="auto"/>
          </w:divBdr>
        </w:div>
        <w:div w:id="1589919174">
          <w:marLeft w:val="446"/>
          <w:marRight w:val="0"/>
          <w:marTop w:val="0"/>
          <w:marBottom w:val="0"/>
          <w:divBdr>
            <w:top w:val="none" w:sz="0" w:space="0" w:color="auto"/>
            <w:left w:val="none" w:sz="0" w:space="0" w:color="auto"/>
            <w:bottom w:val="none" w:sz="0" w:space="0" w:color="auto"/>
            <w:right w:val="none" w:sz="0" w:space="0" w:color="auto"/>
          </w:divBdr>
        </w:div>
      </w:divsChild>
    </w:div>
    <w:div w:id="2065979104">
      <w:bodyDiv w:val="1"/>
      <w:marLeft w:val="0"/>
      <w:marRight w:val="0"/>
      <w:marTop w:val="0"/>
      <w:marBottom w:val="0"/>
      <w:divBdr>
        <w:top w:val="none" w:sz="0" w:space="0" w:color="auto"/>
        <w:left w:val="none" w:sz="0" w:space="0" w:color="auto"/>
        <w:bottom w:val="none" w:sz="0" w:space="0" w:color="auto"/>
        <w:right w:val="none" w:sz="0" w:space="0" w:color="auto"/>
      </w:divBdr>
      <w:divsChild>
        <w:div w:id="1531450127">
          <w:marLeft w:val="446"/>
          <w:marRight w:val="0"/>
          <w:marTop w:val="0"/>
          <w:marBottom w:val="0"/>
          <w:divBdr>
            <w:top w:val="none" w:sz="0" w:space="0" w:color="auto"/>
            <w:left w:val="none" w:sz="0" w:space="0" w:color="auto"/>
            <w:bottom w:val="none" w:sz="0" w:space="0" w:color="auto"/>
            <w:right w:val="none" w:sz="0" w:space="0" w:color="auto"/>
          </w:divBdr>
        </w:div>
        <w:div w:id="1820071356">
          <w:marLeft w:val="446"/>
          <w:marRight w:val="0"/>
          <w:marTop w:val="0"/>
          <w:marBottom w:val="0"/>
          <w:divBdr>
            <w:top w:val="none" w:sz="0" w:space="0" w:color="auto"/>
            <w:left w:val="none" w:sz="0" w:space="0" w:color="auto"/>
            <w:bottom w:val="none" w:sz="0" w:space="0" w:color="auto"/>
            <w:right w:val="none" w:sz="0" w:space="0" w:color="auto"/>
          </w:divBdr>
        </w:div>
        <w:div w:id="482701681">
          <w:marLeft w:val="446"/>
          <w:marRight w:val="0"/>
          <w:marTop w:val="0"/>
          <w:marBottom w:val="0"/>
          <w:divBdr>
            <w:top w:val="none" w:sz="0" w:space="0" w:color="auto"/>
            <w:left w:val="none" w:sz="0" w:space="0" w:color="auto"/>
            <w:bottom w:val="none" w:sz="0" w:space="0" w:color="auto"/>
            <w:right w:val="none" w:sz="0" w:space="0" w:color="auto"/>
          </w:divBdr>
        </w:div>
        <w:div w:id="1644239025">
          <w:marLeft w:val="446"/>
          <w:marRight w:val="0"/>
          <w:marTop w:val="0"/>
          <w:marBottom w:val="0"/>
          <w:divBdr>
            <w:top w:val="none" w:sz="0" w:space="0" w:color="auto"/>
            <w:left w:val="none" w:sz="0" w:space="0" w:color="auto"/>
            <w:bottom w:val="none" w:sz="0" w:space="0" w:color="auto"/>
            <w:right w:val="none" w:sz="0" w:space="0" w:color="auto"/>
          </w:divBdr>
        </w:div>
        <w:div w:id="397285271">
          <w:marLeft w:val="446"/>
          <w:marRight w:val="0"/>
          <w:marTop w:val="0"/>
          <w:marBottom w:val="0"/>
          <w:divBdr>
            <w:top w:val="none" w:sz="0" w:space="0" w:color="auto"/>
            <w:left w:val="none" w:sz="0" w:space="0" w:color="auto"/>
            <w:bottom w:val="none" w:sz="0" w:space="0" w:color="auto"/>
            <w:right w:val="none" w:sz="0" w:space="0" w:color="auto"/>
          </w:divBdr>
        </w:div>
      </w:divsChild>
    </w:div>
    <w:div w:id="2079328631">
      <w:bodyDiv w:val="1"/>
      <w:marLeft w:val="0"/>
      <w:marRight w:val="0"/>
      <w:marTop w:val="0"/>
      <w:marBottom w:val="0"/>
      <w:divBdr>
        <w:top w:val="none" w:sz="0" w:space="0" w:color="auto"/>
        <w:left w:val="none" w:sz="0" w:space="0" w:color="auto"/>
        <w:bottom w:val="none" w:sz="0" w:space="0" w:color="auto"/>
        <w:right w:val="none" w:sz="0" w:space="0" w:color="auto"/>
      </w:divBdr>
    </w:div>
    <w:div w:id="2132359260">
      <w:bodyDiv w:val="1"/>
      <w:marLeft w:val="0"/>
      <w:marRight w:val="0"/>
      <w:marTop w:val="0"/>
      <w:marBottom w:val="0"/>
      <w:divBdr>
        <w:top w:val="none" w:sz="0" w:space="0" w:color="auto"/>
        <w:left w:val="none" w:sz="0" w:space="0" w:color="auto"/>
        <w:bottom w:val="none" w:sz="0" w:space="0" w:color="auto"/>
        <w:right w:val="none" w:sz="0" w:space="0" w:color="auto"/>
      </w:divBdr>
    </w:div>
    <w:div w:id="2137215709">
      <w:bodyDiv w:val="1"/>
      <w:marLeft w:val="0"/>
      <w:marRight w:val="0"/>
      <w:marTop w:val="0"/>
      <w:marBottom w:val="0"/>
      <w:divBdr>
        <w:top w:val="none" w:sz="0" w:space="0" w:color="auto"/>
        <w:left w:val="none" w:sz="0" w:space="0" w:color="auto"/>
        <w:bottom w:val="none" w:sz="0" w:space="0" w:color="auto"/>
        <w:right w:val="none" w:sz="0" w:space="0" w:color="auto"/>
      </w:divBdr>
    </w:div>
    <w:div w:id="214330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bswk.hbs.edu/item/rituals-at-work-teams-that-play-together-stay-together?sh=276406e51554" TargetMode="External"/><Relationship Id="rId18" Type="http://schemas.openxmlformats.org/officeDocument/2006/relationships/hyperlink" Target="https://www.emg.co.uk/team-building-theory/belbin/?v=W5qQJhe7sLE" TargetMode="External"/><Relationship Id="rId26" Type="http://schemas.openxmlformats.org/officeDocument/2006/relationships/hyperlink" Target="https://corporatefinanceinstitute.com/resources/economics/prisoners-dilemma/" TargetMode="External"/><Relationship Id="rId3" Type="http://schemas.openxmlformats.org/officeDocument/2006/relationships/customXml" Target="../customXml/item3.xml"/><Relationship Id="rId21" Type="http://schemas.openxmlformats.org/officeDocument/2006/relationships/hyperlink" Target="https://www.ilo.org/jakarta/info/public/pr/WCMS_776501/lang--en/index.ht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 TargetMode="External"/><Relationship Id="rId17" Type="http://schemas.openxmlformats.org/officeDocument/2006/relationships/hyperlink" Target="https://www.freepik.com/free-vector/business-team-brainstorm-idea-lightbulb-from-jigsaw-working-team-collaboration-enterprise-cooperation-colleagues-mutual-assistance-concept-pinkish-coral-bluevector-isolated-illustration_11667116.htm?v=XVi-0a90XNA" TargetMode="External"/><Relationship Id="rId25" Type="http://schemas.openxmlformats.org/officeDocument/2006/relationships/hyperlink" Target="https://it.freepik.com/foto-gratuito/persone-in-miniatura-su-un-puzzle_991596.ht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reepik.com/free-photo/light-bulb-ideas-creative-diagram-concept_4413599.htm" TargetMode="External"/><Relationship Id="rId20" Type="http://schemas.openxmlformats.org/officeDocument/2006/relationships/hyperlink" Target="https://www.investopedia.com/articles/investing/110513/utilizing-prisoners-dilemma-business-and-economy.asp?catId=1317&amp;langId=en" TargetMode="External"/><Relationship Id="rId29" Type="http://schemas.openxmlformats.org/officeDocument/2006/relationships/hyperlink" Target="https://www.pon.harvard.edu/freemium/team-building-strategies-building-a-winning-team-for-your-organization/?catId=1317&amp;langId=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social/main.jsp" TargetMode="External"/><Relationship Id="rId24" Type="http://schemas.openxmlformats.org/officeDocument/2006/relationships/hyperlink" Target="https://it.freepik.com/vettori-gratuito/attivita-ad-alto-rischio_763732.htm" TargetMode="External"/><Relationship Id="rId32" Type="http://schemas.openxmlformats.org/officeDocument/2006/relationships/hyperlink" Target="https://www.youtube.com/watch" TargetMode="External"/><Relationship Id="rId5" Type="http://schemas.openxmlformats.org/officeDocument/2006/relationships/numbering" Target="numbering.xml"/><Relationship Id="rId15" Type="http://schemas.openxmlformats.org/officeDocument/2006/relationships/hyperlink" Target="https://joint-research-centre.ec.europa.eu/lifecomp_en" TargetMode="External"/><Relationship Id="rId23" Type="http://schemas.openxmlformats.org/officeDocument/2006/relationships/hyperlink" Target="https://teambuildinghub.com/team-building/benefits/" TargetMode="External"/><Relationship Id="rId28" Type="http://schemas.openxmlformats.org/officeDocument/2006/relationships/hyperlink" Target="https://ec.europa.eu/social/main.js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ivilservicecollege.org.uk/news-understanding-the-differences-between-teamwork-and-collaboration-203" TargetMode="External"/><Relationship Id="rId31" Type="http://schemas.openxmlformats.org/officeDocument/2006/relationships/hyperlink" Target="https://www.forbes.com/sites/forbescoachescouncil/2021/03/09/14-key-elements-of-successful-team-building-exerci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int-research-centre.ec.europa.eu/lifecomp_en" TargetMode="External"/><Relationship Id="rId22" Type="http://schemas.openxmlformats.org/officeDocument/2006/relationships/hyperlink" Target="https://www.youtube.com/watch" TargetMode="External"/><Relationship Id="rId27" Type="http://schemas.openxmlformats.org/officeDocument/2006/relationships/hyperlink" Target="http://www.g20.utoronto.ca/2018/g20_global_skills_trends_and_lll_oecd-ilo.pdf?v=t9Lo2fgxWHw" TargetMode="External"/><Relationship Id="rId30" Type="http://schemas.openxmlformats.org/officeDocument/2006/relationships/hyperlink" Target="https://www.wcupa.edu/coral/tuckmanStagesGroupDelvelopment.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ztHtCzhIry/6yAL7BjWE9FR6Kw==">AMUW2mX09XmN5WCHUbJR/lu+/dydunpFyXgY0Vo1vIYqlzqIYKcNBIRKGw3ceO9pxHpK/k/l23bre+ug3kSi9TO+GZPy37+vsBhnhoDDlKzcmSzL6ZjiZea9oylH0ZvyLMWYXBlPMSHgnG+BufhTAlJ45TxTeWrpDNCVhMdOVTFsjL6Jn7qL8lM=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8" ma:contentTypeDescription="Create a new document." ma:contentTypeScope="" ma:versionID="4ab381e4f8565319d923f8761812951f">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34d8bf749b349c413ed9c2545b534c35"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19ada8-57e9-4aac-92d5-cb0b816f20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316dee2-b2c2-4216-be18-99e814334d70}" ma:internalName="TaxCatchAll" ma:showField="CatchAllData" ma:web="55154662-676a-405c-a9b6-a5b814f17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0ea9e4-dde0-4b4d-b657-195ec27ec70d">
      <Terms xmlns="http://schemas.microsoft.com/office/infopath/2007/PartnerControls"/>
    </lcf76f155ced4ddcb4097134ff3c332f>
    <TaxCatchAll xmlns="55154662-676a-405c-a9b6-a5b814f1775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958287-F5F0-4D76-8270-D7281DA278FC}">
  <ds:schemaRefs>
    <ds:schemaRef ds:uri="http://schemas.microsoft.com/sharepoint/v3/contenttype/forms"/>
  </ds:schemaRefs>
</ds:datastoreItem>
</file>

<file path=customXml/itemProps3.xml><?xml version="1.0" encoding="utf-8"?>
<ds:datastoreItem xmlns:ds="http://schemas.openxmlformats.org/officeDocument/2006/customXml" ds:itemID="{839100A9-41DF-43C9-B82D-26DB1AA3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1AAB1-C448-45AA-8594-62563E6F55F8}">
  <ds:schemaRefs>
    <ds:schemaRef ds:uri="http://schemas.microsoft.com/office/2006/metadata/properties"/>
    <ds:schemaRef ds:uri="http://schemas.microsoft.com/office/infopath/2007/PartnerControls"/>
    <ds:schemaRef ds:uri="3c0ea9e4-dde0-4b4d-b657-195ec27ec70d"/>
    <ds:schemaRef ds:uri="55154662-676a-405c-a9b6-a5b814f17753"/>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22</Pages>
  <Words>6523</Words>
  <Characters>37184</Characters>
  <Application>Microsoft Office Word</Application>
  <DocSecurity>0</DocSecurity>
  <Lines>309</Lines>
  <Paragraphs>87</Paragraphs>
  <ScaleCrop>false</ScaleCrop>
  <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Arnþrúður Dagsdóttir</cp:lastModifiedBy>
  <cp:revision>192</cp:revision>
  <dcterms:created xsi:type="dcterms:W3CDTF">2022-07-22T08:58:00Z</dcterms:created>
  <dcterms:modified xsi:type="dcterms:W3CDTF">2023-04-05T10:28:00Z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